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C3" w:rsidRDefault="00A44529">
      <w:pPr>
        <w:pStyle w:val="NormalnyWeb"/>
        <w:spacing w:before="120" w:after="120" w:line="276" w:lineRule="auto"/>
        <w:ind w:right="-290"/>
      </w:pPr>
      <w:bookmarkStart w:id="0" w:name="_GoBack"/>
      <w:bookmarkEnd w:id="0"/>
      <w:r>
        <w:rPr>
          <w:i/>
          <w:iCs/>
          <w:noProof/>
        </w:rPr>
        <w:drawing>
          <wp:inline distT="0" distB="0" distL="0" distR="0">
            <wp:extent cx="2461263" cy="556256"/>
            <wp:effectExtent l="0" t="0" r="0" b="0"/>
            <wp:docPr id="1" name="Obraz 1" descr="Kadra – GOPS Żukow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1263" cy="5562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D6DC3" w:rsidRDefault="00A44529">
      <w:pPr>
        <w:pStyle w:val="NormalnyWeb"/>
        <w:spacing w:before="0" w:after="0" w:line="276" w:lineRule="auto"/>
        <w:ind w:right="-289"/>
        <w:jc w:val="center"/>
      </w:pPr>
      <w:r>
        <w:rPr>
          <w:rStyle w:val="Uwydatnienie"/>
          <w:rFonts w:ascii="Arial Narrow" w:hAnsi="Arial Narrow" w:cs="Calibri"/>
          <w:b/>
          <w:i w:val="0"/>
        </w:rPr>
        <w:t>KLAUZULA INFORMACYJNA</w:t>
      </w:r>
    </w:p>
    <w:p w:rsidR="007D6DC3" w:rsidRDefault="00A44529">
      <w:pPr>
        <w:pStyle w:val="NormalnyWeb"/>
        <w:spacing w:before="0" w:after="0" w:line="276" w:lineRule="auto"/>
        <w:ind w:right="-289"/>
        <w:jc w:val="center"/>
      </w:pPr>
      <w:r>
        <w:rPr>
          <w:rFonts w:ascii="Arial Narrow" w:hAnsi="Arial Narrow"/>
          <w:b/>
        </w:rPr>
        <w:t>(Procedura Niebieskiej Karty)</w:t>
      </w:r>
    </w:p>
    <w:p w:rsidR="007D6DC3" w:rsidRDefault="00A44529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podstawie art. 13 ust. 1 i 2 Rozporządzenia Parlamentu Europejskiego i Rady (UE) 2016/679 z 27 kwietnia 2016 r. w sprawie </w:t>
      </w:r>
      <w:r>
        <w:rPr>
          <w:rFonts w:ascii="Arial Narrow" w:hAnsi="Arial Narrow"/>
        </w:rPr>
        <w:t>ochrony osób fizycznych w związku z przetwarzaniem danych osobowych i w sprawie swobodnego przepływu takich danych oraz uchylenia dyrektywy 95/46/WE - dalej: „RODO” informujemy, że:</w:t>
      </w:r>
    </w:p>
    <w:p w:rsidR="007D6DC3" w:rsidRDefault="00A44529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hint="eastAsia"/>
        </w:rPr>
      </w:pPr>
      <w:r>
        <w:rPr>
          <w:rFonts w:ascii="Arial Narrow" w:hAnsi="Arial Narrow"/>
          <w:szCs w:val="24"/>
        </w:rPr>
        <w:t>Administratorem danych osobowych jest Gminny Ośrodek Pomocy Społecznej w</w:t>
      </w:r>
      <w:r>
        <w:rPr>
          <w:rStyle w:val="Uwydatnienie"/>
          <w:rFonts w:ascii="Arial Narrow" w:hAnsi="Arial Narrow"/>
          <w:szCs w:val="24"/>
        </w:rPr>
        <w:t xml:space="preserve"> Ż</w:t>
      </w:r>
      <w:r>
        <w:rPr>
          <w:rStyle w:val="Uwydatnienie"/>
          <w:rFonts w:ascii="Arial Narrow" w:hAnsi="Arial Narrow"/>
          <w:szCs w:val="24"/>
        </w:rPr>
        <w:t xml:space="preserve">ukowie przy ul. Bolesława Prusa 49, 83-330 Żukowo, tel.: 58 681-82-64, adres e-mail: </w:t>
      </w:r>
      <w:hyperlink r:id="rId9" w:history="1">
        <w:r>
          <w:rPr>
            <w:rStyle w:val="Hipercze"/>
            <w:rFonts w:ascii="Arial Narrow" w:hAnsi="Arial Narrow"/>
            <w:color w:val="auto"/>
            <w:szCs w:val="24"/>
          </w:rPr>
          <w:t>gops@zukowo.pl</w:t>
        </w:r>
      </w:hyperlink>
      <w:r>
        <w:rPr>
          <w:rFonts w:ascii="Arial Narrow" w:hAnsi="Arial Narrow"/>
          <w:szCs w:val="24"/>
        </w:rPr>
        <w:t xml:space="preserve"> </w:t>
      </w:r>
    </w:p>
    <w:p w:rsidR="007D6DC3" w:rsidRDefault="00A44529">
      <w:pPr>
        <w:pStyle w:val="NormalnyWeb"/>
        <w:numPr>
          <w:ilvl w:val="0"/>
          <w:numId w:val="1"/>
        </w:numPr>
        <w:spacing w:before="120" w:after="120" w:line="276" w:lineRule="auto"/>
        <w:jc w:val="both"/>
      </w:pPr>
      <w:bookmarkStart w:id="1" w:name="__DdeLink__182_30542706"/>
      <w:bookmarkEnd w:id="1"/>
      <w:r>
        <w:rPr>
          <w:rFonts w:ascii="Arial Narrow" w:hAnsi="Arial Narrow"/>
        </w:rPr>
        <w:t>Administrator wyznaczył Inspektora Ochrony Danych, z którym może się Pani/Pan kontaktować we wszystkich sprawach dot</w:t>
      </w:r>
      <w:r>
        <w:rPr>
          <w:rFonts w:ascii="Arial Narrow" w:hAnsi="Arial Narrow"/>
        </w:rPr>
        <w:t xml:space="preserve">yczących przetwarzania danych osobowych za pośrednictwem adresu email: </w:t>
      </w:r>
      <w:hyperlink r:id="rId10" w:history="1">
        <w:r>
          <w:rPr>
            <w:rStyle w:val="Hipercze"/>
            <w:rFonts w:ascii="Arial Narrow" w:hAnsi="Arial Narrow"/>
            <w:color w:val="auto"/>
            <w:u w:val="none"/>
          </w:rPr>
          <w:t>iodgops@zukowo.pl</w:t>
        </w:r>
      </w:hyperlink>
      <w:r>
        <w:rPr>
          <w:rFonts w:ascii="Arial Narrow" w:hAnsi="Arial Narrow"/>
        </w:rPr>
        <w:t xml:space="preserve"> lub pisemnie na adres Administratora podany w pkt. 1.</w:t>
      </w:r>
    </w:p>
    <w:p w:rsidR="007D6DC3" w:rsidRDefault="00A44529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Dane osobowe są przetwarzane w celu realizacji zadań dotyczących przeci</w:t>
      </w:r>
      <w:r>
        <w:rPr>
          <w:rFonts w:ascii="Arial Narrow" w:hAnsi="Arial Narrow"/>
          <w:szCs w:val="24"/>
        </w:rPr>
        <w:t>wdziałania przemocy w rodzinie.</w:t>
      </w:r>
    </w:p>
    <w:p w:rsidR="007D6DC3" w:rsidRDefault="00A44529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Podstawą przetwarzania Pani/Pana danych osobowych jest realizacja obowiązków nałożonych na administratora przez przepisy prawa w tym do wypełnienia obowiązków w zakresie zabezpieczenia społecznego i ochrony socjalnej zgodnie</w:t>
      </w:r>
      <w:r>
        <w:rPr>
          <w:rFonts w:ascii="Arial Narrow" w:hAnsi="Arial Narrow"/>
          <w:szCs w:val="24"/>
        </w:rPr>
        <w:t xml:space="preserve"> z ustawą z dnia 29 lipca 2005 r. o przeciwdziałaniu przemocy w rodzinie.</w:t>
      </w:r>
    </w:p>
    <w:p w:rsidR="007D6DC3" w:rsidRDefault="00A44529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hint="eastAsia"/>
        </w:rPr>
      </w:pPr>
      <w:r>
        <w:rPr>
          <w:rFonts w:ascii="Arial Narrow" w:hAnsi="Arial Narrow"/>
          <w:szCs w:val="24"/>
        </w:rPr>
        <w:t xml:space="preserve">Dane osobowe mogą być udostępniane w celu prawidłowej realizacji zadań, a odbiorcą Pani/Pana danych osobowych będą </w:t>
      </w:r>
      <w:r>
        <w:rPr>
          <w:rFonts w:ascii="Arial Narrow" w:hAnsi="Arial Narrow"/>
          <w:iCs/>
          <w:szCs w:val="24"/>
        </w:rPr>
        <w:t>tylko instytucje upoważnione z mocy prawa.</w:t>
      </w:r>
    </w:p>
    <w:p w:rsidR="007D6DC3" w:rsidRDefault="00A44529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Pani/Pana dane osobowe b</w:t>
      </w:r>
      <w:r>
        <w:rPr>
          <w:rFonts w:ascii="Arial Narrow" w:hAnsi="Arial Narrow"/>
          <w:szCs w:val="24"/>
        </w:rPr>
        <w:t>ędą przechowywane przez okres niezbędny do realizacji celów określonych w ust. 3.</w:t>
      </w:r>
    </w:p>
    <w:p w:rsidR="007D6DC3" w:rsidRDefault="00A44529">
      <w:pPr>
        <w:pStyle w:val="Akapitzlist"/>
        <w:numPr>
          <w:ilvl w:val="0"/>
          <w:numId w:val="1"/>
        </w:numPr>
        <w:jc w:val="both"/>
        <w:rPr>
          <w:rFonts w:hint="eastAsia"/>
        </w:rPr>
      </w:pPr>
      <w:r>
        <w:rPr>
          <w:rFonts w:ascii="Arial Narrow" w:hAnsi="Arial Narrow"/>
          <w:szCs w:val="24"/>
        </w:rPr>
        <w:t xml:space="preserve">Ma Pani/Pan prawo do: ochrony swoich danych osobowych, dostępu do nich, uzyskania ich kopii, sprostowania, prawo do ograniczenia ich przetwarzania oraz prawo wniesienia </w:t>
      </w:r>
      <w:r>
        <w:rPr>
          <w:rFonts w:ascii="Arial Narrow" w:hAnsi="Arial Narrow"/>
          <w:szCs w:val="24"/>
        </w:rPr>
        <w:t xml:space="preserve">skargi do Prezesa Urzędu Ochrony Danych Osobowych (ul. Stawki 2, 00-193 Warszawa, e-mail: </w:t>
      </w:r>
      <w:hyperlink r:id="rId11" w:history="1">
        <w:r>
          <w:rPr>
            <w:rStyle w:val="Hipercze"/>
            <w:rFonts w:ascii="Arial Narrow" w:hAnsi="Arial Narrow"/>
            <w:szCs w:val="24"/>
          </w:rPr>
          <w:t>kancelaria@uodo.gov.pl</w:t>
        </w:r>
      </w:hyperlink>
      <w:r>
        <w:rPr>
          <w:rFonts w:ascii="Arial Narrow" w:hAnsi="Arial Narrow"/>
          <w:szCs w:val="24"/>
        </w:rPr>
        <w:t xml:space="preserve"> ) </w:t>
      </w:r>
    </w:p>
    <w:p w:rsidR="007D6DC3" w:rsidRDefault="00A44529">
      <w:pPr>
        <w:pStyle w:val="Akapitzlist"/>
        <w:numPr>
          <w:ilvl w:val="0"/>
          <w:numId w:val="1"/>
        </w:numPr>
        <w:jc w:val="both"/>
        <w:rPr>
          <w:rFonts w:hint="eastAsia"/>
        </w:rPr>
      </w:pPr>
      <w:r>
        <w:rPr>
          <w:rStyle w:val="Uwydatnienie"/>
          <w:rFonts w:ascii="Arial Narrow" w:hAnsi="Arial Narrow"/>
          <w:i w:val="0"/>
          <w:iCs w:val="0"/>
          <w:szCs w:val="24"/>
        </w:rPr>
        <w:t xml:space="preserve">Podanie danych jest dobrowolne, ale jest niezbędne do prawidłowej realizacji zadań </w:t>
      </w:r>
      <w:r>
        <w:rPr>
          <w:rStyle w:val="Uwydatnienie"/>
          <w:rFonts w:ascii="Arial Narrow" w:hAnsi="Arial Narrow"/>
          <w:i w:val="0"/>
          <w:iCs w:val="0"/>
          <w:szCs w:val="24"/>
        </w:rPr>
        <w:t>administratora.</w:t>
      </w:r>
    </w:p>
    <w:p w:rsidR="007D6DC3" w:rsidRDefault="007D6DC3">
      <w:pPr>
        <w:spacing w:before="120" w:after="120" w:line="276" w:lineRule="auto"/>
        <w:jc w:val="both"/>
        <w:rPr>
          <w:rFonts w:ascii="Arial Narrow" w:hAnsi="Arial Narrow"/>
          <w:sz w:val="24"/>
          <w:szCs w:val="24"/>
        </w:rPr>
      </w:pPr>
    </w:p>
    <w:p w:rsidR="007D6DC3" w:rsidRDefault="007D6DC3"/>
    <w:sectPr w:rsidR="007D6DC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529" w:rsidRDefault="00A44529">
      <w:pPr>
        <w:spacing w:after="0"/>
      </w:pPr>
      <w:r>
        <w:separator/>
      </w:r>
    </w:p>
  </w:endnote>
  <w:endnote w:type="continuationSeparator" w:id="0">
    <w:p w:rsidR="00A44529" w:rsidRDefault="00A445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529" w:rsidRDefault="00A44529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A44529" w:rsidRDefault="00A445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26920"/>
    <w:multiLevelType w:val="multilevel"/>
    <w:tmpl w:val="8C6EF7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6DC3"/>
    <w:rsid w:val="007D6DC3"/>
    <w:rsid w:val="008D5D66"/>
    <w:rsid w:val="00A4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rFonts w:ascii="Times New Roman" w:hAnsi="Times New Roman" w:cs="Times New Roman"/>
      <w:color w:val="0563C1"/>
      <w:u w:val="single"/>
    </w:rPr>
  </w:style>
  <w:style w:type="character" w:styleId="Uwydatnienie">
    <w:name w:val="Emphasis"/>
    <w:rPr>
      <w:rFonts w:ascii="Times New Roman" w:hAnsi="Times New Roman" w:cs="Times New Roman"/>
      <w:i/>
      <w:iCs/>
    </w:rPr>
  </w:style>
  <w:style w:type="paragraph" w:styleId="Akapitzlist">
    <w:name w:val="List Paragraph"/>
    <w:basedOn w:val="Normalny"/>
    <w:pPr>
      <w:spacing w:after="0"/>
      <w:ind w:left="720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rFonts w:ascii="Times New Roman" w:hAnsi="Times New Roman" w:cs="Times New Roman"/>
      <w:color w:val="0563C1"/>
      <w:u w:val="single"/>
    </w:rPr>
  </w:style>
  <w:style w:type="character" w:styleId="Uwydatnienie">
    <w:name w:val="Emphasis"/>
    <w:rPr>
      <w:rFonts w:ascii="Times New Roman" w:hAnsi="Times New Roman" w:cs="Times New Roman"/>
      <w:i/>
      <w:iCs/>
    </w:rPr>
  </w:style>
  <w:style w:type="paragraph" w:styleId="Akapitzlist">
    <w:name w:val="List Paragraph"/>
    <w:basedOn w:val="Normalny"/>
    <w:pPr>
      <w:spacing w:after="0"/>
      <w:ind w:left="720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ncelaria@uodo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gops@zuko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ps@zukowo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Ochrona Danych Osobowych w GOPS Żukowo</dc:title>
  <dc:creator>Marlena Szlas</dc:creator>
  <cp:keywords>RODO</cp:keywords>
  <cp:lastModifiedBy>Marlena Szlas</cp:lastModifiedBy>
  <cp:revision>2</cp:revision>
  <dcterms:created xsi:type="dcterms:W3CDTF">2021-11-25T08:37:00Z</dcterms:created>
  <dcterms:modified xsi:type="dcterms:W3CDTF">2021-11-25T08:37:00Z</dcterms:modified>
</cp:coreProperties>
</file>