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F7" w:rsidRDefault="00B93130">
      <w:pPr>
        <w:pStyle w:val="Normalny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61263" cy="556256"/>
            <wp:effectExtent l="0" t="0" r="0" b="0"/>
            <wp:docPr id="1" name="Obraz 1" descr="Kadra – GOPS Żu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A3CF7" w:rsidRDefault="00B93130">
      <w:pPr>
        <w:pStyle w:val="NormalnyWeb"/>
        <w:spacing w:before="0" w:after="0"/>
        <w:jc w:val="center"/>
      </w:pPr>
      <w:r>
        <w:rPr>
          <w:rStyle w:val="Pogrubienie"/>
          <w:rFonts w:ascii="Arial Narrow" w:hAnsi="Arial Narrow"/>
        </w:rPr>
        <w:t xml:space="preserve">KLAUZULA INFORMACYJNA </w:t>
      </w:r>
    </w:p>
    <w:p w:rsidR="008A3CF7" w:rsidRDefault="00B93130">
      <w:pPr>
        <w:pStyle w:val="NormalnyWeb"/>
        <w:spacing w:before="0" w:after="0"/>
        <w:jc w:val="center"/>
      </w:pPr>
      <w:r>
        <w:rPr>
          <w:rStyle w:val="Pogrubienie"/>
          <w:rFonts w:ascii="Arial Narrow" w:hAnsi="Arial Narrow"/>
        </w:rPr>
        <w:t>obsługa korespondencji przychodzącej</w:t>
      </w:r>
    </w:p>
    <w:p w:rsidR="008A3CF7" w:rsidRDefault="00B93130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13 ust. 1 i 2 Rozporządzenia Parlamentu Europejskiego i Rady (UE) 2016/679 z 27 kwietnia 2016 r. w </w:t>
      </w:r>
      <w:r>
        <w:rPr>
          <w:rFonts w:ascii="Arial Narrow" w:hAnsi="Arial Narrow"/>
        </w:rPr>
        <w:t>sprawie ochrony osób fizycznych w związku z przetwarzaniem danych osobowych i w sprawie swobodnego przepływu takich danych oraz uchylenia dyrektywy 95/46/WE - dalej: „RODO” informujemy, że:</w:t>
      </w:r>
    </w:p>
    <w:p w:rsidR="008A3CF7" w:rsidRDefault="00B93130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1. Administratorem Pani/Pana danych jest Gminny Ośrodek Pomocy Spo</w:t>
      </w:r>
      <w:r>
        <w:rPr>
          <w:rFonts w:ascii="Arial Narrow" w:hAnsi="Arial Narrow"/>
        </w:rPr>
        <w:t>łecznej w Żukowie, przy ul. Bolesława Prusa 49, 83-330 Żukowo, tel. 58 681-82-64, adres e-mail: gops@zukowo.pl</w:t>
      </w:r>
    </w:p>
    <w:p w:rsidR="008A3CF7" w:rsidRDefault="00B93130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2. Administrator wyznaczył Inspektora Ochrony Danych, z którym może się Pani/Pan kontaktować we wszystkich sprawach dotyczących przetwarzania dan</w:t>
      </w:r>
      <w:r>
        <w:rPr>
          <w:rFonts w:ascii="Arial Narrow" w:hAnsi="Arial Narrow"/>
        </w:rPr>
        <w:t>ych osobowych za pośrednictwem adresu email: iodgops@zukowo.pl  lub pisemnie na adres Administratora podany w pkt. 1.</w:t>
      </w:r>
    </w:p>
    <w:p w:rsidR="008A3CF7" w:rsidRDefault="00B931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Przetwarzanie Pani/Pana danych osobowych będzie się odbywać w związku z realizacją obowiązku prawnego ciążącego na administratorze (art</w:t>
      </w:r>
      <w:r>
        <w:rPr>
          <w:rFonts w:ascii="Arial Narrow" w:hAnsi="Arial Narrow"/>
          <w:sz w:val="24"/>
          <w:szCs w:val="24"/>
        </w:rPr>
        <w:t>. 6. ust. 1 lit  c RODO) oraz wykonywaniem przez administratora zadań realizowanych w interesie publicznym  lub sprawowania władzy publicznej powierzonej administratorowi (art. 6 ust. 1 lit. e RODO) i w celu  rozpatrzenia przesłanej korespondencji.</w:t>
      </w:r>
    </w:p>
    <w:p w:rsidR="008A3CF7" w:rsidRDefault="00B931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Pani</w:t>
      </w:r>
      <w:r>
        <w:rPr>
          <w:rFonts w:ascii="Arial Narrow" w:hAnsi="Arial Narrow"/>
          <w:sz w:val="24"/>
          <w:szCs w:val="24"/>
        </w:rPr>
        <w:t>/Pana dane osobowe będą przechowywane  do chwili załatwienia sprawy, w której zostały one zebrane, a następnie  w przypadkach, w których wymagają tego przepisy ustawy z dnia 14 lipca 1983 r. o narodowym zasobie archiwalnym i archiwach, przez czas określony</w:t>
      </w:r>
      <w:r>
        <w:rPr>
          <w:rFonts w:ascii="Arial Narrow" w:hAnsi="Arial Narrow"/>
          <w:sz w:val="24"/>
          <w:szCs w:val="24"/>
        </w:rPr>
        <w:t xml:space="preserve"> w tych przepisach.</w:t>
      </w:r>
    </w:p>
    <w:p w:rsidR="008A3CF7" w:rsidRDefault="00B931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Do Pani/Pana danych osobowych  będą/mogą mieć dostęp: pracownicy Gminnego Ośrodka Pomocy Społecznej w Żukowie, podmioty uprawnione do obsługi doręczeń (Poczta Polska, kurierzy, podmioty świadczące usługi doręczania przy użyciu środkó</w:t>
      </w:r>
      <w:r>
        <w:rPr>
          <w:rFonts w:ascii="Arial Narrow" w:hAnsi="Arial Narrow"/>
          <w:sz w:val="24"/>
          <w:szCs w:val="24"/>
        </w:rPr>
        <w:t>w komunikacji elektronicznej w tym, m.in. ePUAP, podmioty serwerów poczty elektronicznej), podmioty współpracujące z Gminnym Ośrodkiem Pomocy Społecznej w Żukowie na podstawie umów powierzenia, w szczególności: firmy prawnicze, informatyczne.</w:t>
      </w:r>
    </w:p>
    <w:p w:rsidR="008A3CF7" w:rsidRDefault="00B931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Pani/Pana </w:t>
      </w:r>
      <w:r>
        <w:rPr>
          <w:rFonts w:ascii="Arial Narrow" w:hAnsi="Arial Narrow"/>
          <w:sz w:val="24"/>
          <w:szCs w:val="24"/>
        </w:rPr>
        <w:t>dane osobowe mogą zostać ujawnione podmiotom uprawnionym na podstawie przepisów prawa.</w:t>
      </w:r>
    </w:p>
    <w:p w:rsidR="008A3CF7" w:rsidRDefault="00B931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 Posiada Pani/Pan prawo dostępu do treści swoich danych osobowych, prawo do ich sprostowania, prawo do ograniczenia ich przetwarzania.</w:t>
      </w:r>
    </w:p>
    <w:p w:rsidR="008A3CF7" w:rsidRDefault="00B931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 Posiada Pani/Pan prawo w dowo</w:t>
      </w:r>
      <w:r>
        <w:rPr>
          <w:rFonts w:ascii="Arial Narrow" w:hAnsi="Arial Narrow"/>
          <w:sz w:val="24"/>
          <w:szCs w:val="24"/>
        </w:rPr>
        <w:t>lnym momencie do wniesienia sprzeciwu – z przyczyn związanych ze szczególną sytuacją – wobec przetwarzania danych osobowych opartego na realizowanych przez administratora  zadań w interesie publicznym  lub sprawowania władzy publicznej powierzonej administ</w:t>
      </w:r>
      <w:r>
        <w:rPr>
          <w:rFonts w:ascii="Arial Narrow" w:hAnsi="Arial Narrow"/>
          <w:sz w:val="24"/>
          <w:szCs w:val="24"/>
        </w:rPr>
        <w:t>ratorowi.</w:t>
      </w:r>
    </w:p>
    <w:p w:rsidR="008A3CF7" w:rsidRDefault="00B931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 Przysługuje Pani/Panu prawo wniesienia skargi do organu nadzorczego zajmującego się ochroną danych osobowych w państwie członkowskim Pani/Pana zwykłego pobytu, miejsca pracy lub miejsca popełnienia domniemanego naruszenia (Prezes Urzędu Ochron</w:t>
      </w:r>
      <w:r>
        <w:rPr>
          <w:rFonts w:ascii="Arial Narrow" w:hAnsi="Arial Narrow"/>
          <w:sz w:val="24"/>
          <w:szCs w:val="24"/>
        </w:rPr>
        <w:t>y Danych Osobowych - adres: Stawki 2, 00-193 Warszawa), jeśli Pani/Pana zdaniem, przetwarzanie danych osobowych Pani/Pana - narusza przepisy unijnego rozporządzenia RODO.</w:t>
      </w:r>
    </w:p>
    <w:p w:rsidR="008A3CF7" w:rsidRDefault="00B93130">
      <w:pPr>
        <w:jc w:val="both"/>
      </w:pPr>
      <w:r>
        <w:rPr>
          <w:rFonts w:ascii="Arial Narrow" w:hAnsi="Arial Narrow"/>
          <w:sz w:val="24"/>
          <w:szCs w:val="24"/>
        </w:rPr>
        <w:t>10. Podanie danych przez Panią/Pana jest dobrowolne lub może wynikać z przepisu prawa</w:t>
      </w:r>
      <w:r>
        <w:rPr>
          <w:rFonts w:ascii="Arial Narrow" w:hAnsi="Arial Narrow"/>
          <w:sz w:val="24"/>
          <w:szCs w:val="24"/>
        </w:rPr>
        <w:t xml:space="preserve"> w zależności od prowadzonej sprawy, dlatego brak podania danych, w niektórych przypadkach może skutkować pozostawieniem sprawy bez rozpatrzenia.</w:t>
      </w:r>
    </w:p>
    <w:sectPr w:rsidR="008A3CF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30" w:rsidRDefault="00B93130">
      <w:pPr>
        <w:spacing w:after="0"/>
      </w:pPr>
      <w:r>
        <w:separator/>
      </w:r>
    </w:p>
  </w:endnote>
  <w:endnote w:type="continuationSeparator" w:id="0">
    <w:p w:rsidR="00B93130" w:rsidRDefault="00B93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30" w:rsidRDefault="00B9313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93130" w:rsidRDefault="00B931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3CF7"/>
    <w:rsid w:val="008A3CF7"/>
    <w:rsid w:val="00B93130"/>
    <w:rsid w:val="00C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w GOPS Żukowo</dc:title>
  <dc:creator>Marlena Szlas</dc:creator>
  <cp:keywords>RODO</cp:keywords>
  <cp:lastModifiedBy>Marlena Szlas</cp:lastModifiedBy>
  <cp:revision>2</cp:revision>
  <dcterms:created xsi:type="dcterms:W3CDTF">2021-11-25T08:37:00Z</dcterms:created>
  <dcterms:modified xsi:type="dcterms:W3CDTF">2021-11-25T08:37:00Z</dcterms:modified>
</cp:coreProperties>
</file>