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8.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9.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0.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1.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2.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3.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4.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5.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6.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7.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8.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19.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0.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4E4A" w14:textId="77777777" w:rsidR="005D72EC" w:rsidRDefault="005D72EC" w:rsidP="005D72EC">
      <w:pPr>
        <w:spacing w:after="0" w:line="240" w:lineRule="auto"/>
        <w:ind w:left="5160" w:hanging="907"/>
        <w:jc w:val="center"/>
        <w:rPr>
          <w:b/>
          <w:bCs/>
        </w:rPr>
      </w:pPr>
    </w:p>
    <w:p w14:paraId="194F2169" w14:textId="77777777" w:rsidR="005D72EC" w:rsidRDefault="005D72EC" w:rsidP="005D72EC">
      <w:pPr>
        <w:spacing w:after="0" w:line="240" w:lineRule="auto"/>
        <w:ind w:left="5160" w:hanging="907"/>
        <w:jc w:val="center"/>
        <w:rPr>
          <w:b/>
          <w:bCs/>
        </w:rPr>
      </w:pPr>
    </w:p>
    <w:p w14:paraId="563E84F9" w14:textId="77777777" w:rsidR="005D72EC" w:rsidRDefault="005D72EC" w:rsidP="005D72EC">
      <w:pPr>
        <w:spacing w:after="0" w:line="360" w:lineRule="auto"/>
        <w:ind w:left="4678" w:hanging="709"/>
      </w:pPr>
    </w:p>
    <w:p w14:paraId="19104DC1" w14:textId="77777777" w:rsidR="004C462A" w:rsidRDefault="004C462A" w:rsidP="005D72EC">
      <w:pPr>
        <w:spacing w:after="0" w:line="360" w:lineRule="auto"/>
        <w:ind w:left="4678" w:hanging="709"/>
      </w:pPr>
    </w:p>
    <w:p w14:paraId="50A708D8" w14:textId="77777777" w:rsidR="004C462A" w:rsidRDefault="004C462A" w:rsidP="005D72EC">
      <w:pPr>
        <w:spacing w:after="0" w:line="360" w:lineRule="auto"/>
        <w:ind w:left="4678" w:hanging="709"/>
      </w:pPr>
    </w:p>
    <w:p w14:paraId="378022DE" w14:textId="77777777" w:rsidR="005D72EC" w:rsidRDefault="005D72EC" w:rsidP="005D72EC">
      <w:pPr>
        <w:spacing w:after="0" w:line="360" w:lineRule="auto"/>
        <w:ind w:left="4678" w:hanging="709"/>
      </w:pPr>
    </w:p>
    <w:p w14:paraId="49C67364" w14:textId="77777777" w:rsidR="005D72EC" w:rsidRDefault="005D72EC" w:rsidP="005D72EC">
      <w:pPr>
        <w:spacing w:after="0" w:line="360" w:lineRule="auto"/>
        <w:ind w:left="4678" w:hanging="709"/>
      </w:pPr>
    </w:p>
    <w:p w14:paraId="5D45ADE0" w14:textId="77777777" w:rsidR="005D72EC" w:rsidRDefault="005D72EC" w:rsidP="005D72EC">
      <w:pPr>
        <w:spacing w:after="0" w:line="360" w:lineRule="auto"/>
        <w:ind w:left="4678" w:hanging="709"/>
      </w:pPr>
      <w:r>
        <w:rPr>
          <w:noProof/>
          <w:lang w:eastAsia="pl-PL"/>
        </w:rPr>
        <w:drawing>
          <wp:anchor distT="0" distB="0" distL="0" distR="0" simplePos="0" relativeHeight="251663360" behindDoc="1" locked="0" layoutInCell="1" allowOverlap="1" wp14:anchorId="327EAB1B" wp14:editId="40770386">
            <wp:simplePos x="0" y="0"/>
            <wp:positionH relativeFrom="page">
              <wp:align>center</wp:align>
            </wp:positionH>
            <wp:positionV relativeFrom="paragraph">
              <wp:posOffset>257175</wp:posOffset>
            </wp:positionV>
            <wp:extent cx="1886400" cy="2203200"/>
            <wp:effectExtent l="0" t="0" r="0" b="6985"/>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886400" cy="2203200"/>
                    </a:xfrm>
                    <a:prstGeom prst="rect">
                      <a:avLst/>
                    </a:prstGeom>
                  </pic:spPr>
                </pic:pic>
              </a:graphicData>
            </a:graphic>
            <wp14:sizeRelH relativeFrom="margin">
              <wp14:pctWidth>0</wp14:pctWidth>
            </wp14:sizeRelH>
            <wp14:sizeRelV relativeFrom="margin">
              <wp14:pctHeight>0</wp14:pctHeight>
            </wp14:sizeRelV>
          </wp:anchor>
        </w:drawing>
      </w:r>
    </w:p>
    <w:p w14:paraId="552C4F74" w14:textId="77777777" w:rsidR="005D72EC" w:rsidRPr="001E7713" w:rsidRDefault="005D72EC" w:rsidP="005D72EC"/>
    <w:p w14:paraId="1FF0F041" w14:textId="77777777" w:rsidR="005D72EC" w:rsidRPr="001E7713" w:rsidRDefault="005D72EC" w:rsidP="005D72EC">
      <w:pPr>
        <w:tabs>
          <w:tab w:val="left" w:pos="4245"/>
        </w:tabs>
        <w:jc w:val="center"/>
        <w:rPr>
          <w:b/>
          <w:bCs/>
          <w:sz w:val="56"/>
          <w:szCs w:val="56"/>
        </w:rPr>
      </w:pPr>
      <w:r w:rsidRPr="001E7713">
        <w:rPr>
          <w:b/>
          <w:bCs/>
          <w:sz w:val="56"/>
          <w:szCs w:val="56"/>
        </w:rPr>
        <w:t>GMINNA STRATEGIA</w:t>
      </w:r>
    </w:p>
    <w:p w14:paraId="793DC2A7" w14:textId="77777777" w:rsidR="005D72EC" w:rsidRPr="001E7713" w:rsidRDefault="005D72EC" w:rsidP="005D72EC">
      <w:pPr>
        <w:tabs>
          <w:tab w:val="left" w:pos="4245"/>
        </w:tabs>
        <w:jc w:val="center"/>
        <w:rPr>
          <w:b/>
          <w:bCs/>
          <w:sz w:val="56"/>
          <w:szCs w:val="56"/>
        </w:rPr>
      </w:pPr>
      <w:r w:rsidRPr="001E7713">
        <w:rPr>
          <w:b/>
          <w:bCs/>
          <w:sz w:val="56"/>
          <w:szCs w:val="56"/>
        </w:rPr>
        <w:t>ROZWIĄZYWANIA</w:t>
      </w:r>
    </w:p>
    <w:p w14:paraId="51618717" w14:textId="77777777" w:rsidR="005D72EC" w:rsidRPr="001E7713" w:rsidRDefault="005D72EC" w:rsidP="005D72EC">
      <w:pPr>
        <w:tabs>
          <w:tab w:val="left" w:pos="4245"/>
        </w:tabs>
        <w:jc w:val="center"/>
        <w:rPr>
          <w:b/>
          <w:bCs/>
          <w:sz w:val="56"/>
          <w:szCs w:val="56"/>
        </w:rPr>
      </w:pPr>
      <w:r w:rsidRPr="001E7713">
        <w:rPr>
          <w:b/>
          <w:bCs/>
          <w:sz w:val="56"/>
          <w:szCs w:val="56"/>
        </w:rPr>
        <w:t>PROBLEMÓW SPOŁECZNYCH</w:t>
      </w:r>
    </w:p>
    <w:p w14:paraId="2588521A" w14:textId="77777777" w:rsidR="005D72EC" w:rsidRPr="001E7713" w:rsidRDefault="005D72EC" w:rsidP="005D72EC">
      <w:pPr>
        <w:tabs>
          <w:tab w:val="left" w:pos="4245"/>
        </w:tabs>
        <w:jc w:val="center"/>
        <w:rPr>
          <w:b/>
          <w:bCs/>
          <w:sz w:val="56"/>
          <w:szCs w:val="56"/>
        </w:rPr>
      </w:pPr>
      <w:r w:rsidRPr="001E7713">
        <w:rPr>
          <w:b/>
          <w:bCs/>
          <w:sz w:val="56"/>
          <w:szCs w:val="56"/>
        </w:rPr>
        <w:t>NA LATA 2023 - 2027</w:t>
      </w:r>
    </w:p>
    <w:p w14:paraId="79C273A0" w14:textId="77777777" w:rsidR="005D72EC" w:rsidRPr="001E7713" w:rsidRDefault="005D72EC" w:rsidP="005D72EC"/>
    <w:p w14:paraId="33DACC91" w14:textId="77777777" w:rsidR="005D72EC" w:rsidRPr="001E7713" w:rsidRDefault="005D72EC" w:rsidP="005D72EC"/>
    <w:p w14:paraId="6BE6B1DC" w14:textId="77777777" w:rsidR="005D72EC" w:rsidRPr="001E7713" w:rsidRDefault="005D72EC" w:rsidP="005D72EC"/>
    <w:p w14:paraId="0C42474D" w14:textId="77777777" w:rsidR="005D72EC" w:rsidRDefault="005D72EC" w:rsidP="005D72EC"/>
    <w:p w14:paraId="65B60A8B" w14:textId="77777777" w:rsidR="005D72EC" w:rsidRPr="001E7713" w:rsidRDefault="005D72EC" w:rsidP="005D72EC"/>
    <w:p w14:paraId="13BF71D5" w14:textId="77777777" w:rsidR="005D72EC" w:rsidRPr="00981679" w:rsidRDefault="005D72EC" w:rsidP="005D72EC">
      <w:pPr>
        <w:jc w:val="center"/>
        <w:rPr>
          <w:sz w:val="44"/>
          <w:szCs w:val="44"/>
        </w:rPr>
      </w:pPr>
      <w:r w:rsidRPr="0098474D">
        <w:rPr>
          <w:sz w:val="44"/>
          <w:szCs w:val="44"/>
        </w:rPr>
        <w:t>Żukowo</w:t>
      </w:r>
    </w:p>
    <w:p w14:paraId="46921284" w14:textId="77777777" w:rsidR="001E7713" w:rsidRDefault="001E7713" w:rsidP="005D72EC">
      <w:pPr>
        <w:spacing w:after="0" w:line="240" w:lineRule="auto"/>
        <w:rPr>
          <w:b/>
          <w:bCs/>
        </w:rPr>
      </w:pPr>
    </w:p>
    <w:p w14:paraId="7CE890C6" w14:textId="77777777" w:rsidR="001E7713" w:rsidRDefault="001E7713" w:rsidP="001E7713">
      <w:pPr>
        <w:spacing w:after="0" w:line="240" w:lineRule="auto"/>
        <w:ind w:left="5160" w:hanging="907"/>
        <w:jc w:val="center"/>
        <w:rPr>
          <w:b/>
          <w:bCs/>
        </w:rPr>
      </w:pPr>
    </w:p>
    <w:sdt>
      <w:sdtPr>
        <w:rPr>
          <w:rFonts w:asciiTheme="minorHAnsi" w:eastAsiaTheme="minorHAnsi" w:hAnsiTheme="minorHAnsi" w:cstheme="minorBidi"/>
          <w:spacing w:val="0"/>
          <w:kern w:val="2"/>
          <w:sz w:val="22"/>
          <w:szCs w:val="22"/>
        </w:rPr>
        <w:id w:val="1636600592"/>
        <w:docPartObj>
          <w:docPartGallery w:val="Table of Contents"/>
          <w:docPartUnique/>
        </w:docPartObj>
      </w:sdtPr>
      <w:sdtEndPr>
        <w:rPr>
          <w:rStyle w:val="Pogrubienie"/>
          <w:b/>
          <w:bCs/>
        </w:rPr>
      </w:sdtEndPr>
      <w:sdtContent>
        <w:p w14:paraId="3FBD4BDC" w14:textId="4C7CB7A1" w:rsidR="0098474D" w:rsidRDefault="0098474D" w:rsidP="00236290">
          <w:pPr>
            <w:pStyle w:val="Tytu"/>
            <w:jc w:val="center"/>
            <w:outlineLvl w:val="0"/>
          </w:pPr>
          <w:r>
            <w:t>Spis treści</w:t>
          </w:r>
        </w:p>
        <w:p w14:paraId="71CEFBD2" w14:textId="10A28A2B" w:rsidR="00F71CC3" w:rsidRPr="00F71CC3" w:rsidRDefault="00F71CC3" w:rsidP="00236290">
          <w:pPr>
            <w:outlineLvl w:val="0"/>
          </w:pPr>
        </w:p>
        <w:p w14:paraId="5C1418DA" w14:textId="68D9EC6E" w:rsidR="0098474D" w:rsidRPr="00F71CC3" w:rsidRDefault="00F71CC3" w:rsidP="00236290">
          <w:pPr>
            <w:outlineLvl w:val="0"/>
            <w:rPr>
              <w:b/>
              <w:bCs/>
            </w:rPr>
          </w:pPr>
          <w:r w:rsidRPr="00F71CC3">
            <w:rPr>
              <w:b/>
              <w:bCs/>
            </w:rPr>
            <w:t>1.</w:t>
          </w:r>
          <w:r>
            <w:rPr>
              <w:b/>
              <w:bCs/>
            </w:rPr>
            <w:t xml:space="preserve"> </w:t>
          </w:r>
          <w:r w:rsidR="0098474D" w:rsidRPr="00F71CC3">
            <w:rPr>
              <w:b/>
              <w:bCs/>
            </w:rPr>
            <w:t>Wprowadzenie</w:t>
          </w:r>
          <w:r w:rsidR="00E52275">
            <w:t>……………………………………………………………………………………………………………………………..</w:t>
          </w:r>
          <w:r w:rsidR="00416967">
            <w:rPr>
              <w:b/>
              <w:bCs/>
            </w:rPr>
            <w:fldChar w:fldCharType="begin"/>
          </w:r>
          <w:r w:rsidR="00416967">
            <w:instrText xml:space="preserve"> PAGEREF _Ref152228297 \h </w:instrText>
          </w:r>
          <w:r w:rsidR="00416967">
            <w:rPr>
              <w:b/>
              <w:bCs/>
            </w:rPr>
          </w:r>
          <w:r w:rsidR="00416967">
            <w:rPr>
              <w:b/>
              <w:bCs/>
            </w:rPr>
            <w:fldChar w:fldCharType="separate"/>
          </w:r>
          <w:r w:rsidR="00511D0B">
            <w:rPr>
              <w:noProof/>
            </w:rPr>
            <w:t>2</w:t>
          </w:r>
          <w:r w:rsidR="00416967">
            <w:rPr>
              <w:b/>
              <w:bCs/>
            </w:rPr>
            <w:fldChar w:fldCharType="end"/>
          </w:r>
        </w:p>
        <w:p w14:paraId="0A0A4C8C" w14:textId="19FF0DBE" w:rsidR="0098474D" w:rsidRDefault="00F71CC3" w:rsidP="00236290">
          <w:pPr>
            <w:outlineLvl w:val="0"/>
          </w:pPr>
          <w:r>
            <w:t xml:space="preserve">1.1 </w:t>
          </w:r>
          <w:r w:rsidR="0098474D">
            <w:t>Struktura dokumentu</w:t>
          </w:r>
          <w:r w:rsidR="00E52275">
            <w:t>………………………………………………………………………………………………………………….</w:t>
          </w:r>
          <w:r w:rsidR="009E1C07">
            <w:t>3</w:t>
          </w:r>
        </w:p>
        <w:p w14:paraId="4827592C" w14:textId="002EFD64" w:rsidR="0098474D" w:rsidRDefault="0098474D" w:rsidP="00236290">
          <w:pPr>
            <w:outlineLvl w:val="0"/>
          </w:pPr>
          <w:r>
            <w:t>1.2 Powiązanie Strategii z dokumentami strategicznymi</w:t>
          </w:r>
          <w:r w:rsidR="00E52275">
            <w:t>……………………………………………………………………</w:t>
          </w:r>
          <w:r w:rsidR="009E1C07">
            <w:t>4</w:t>
          </w:r>
        </w:p>
        <w:p w14:paraId="2894BD4F" w14:textId="264FA620" w:rsidR="0098474D" w:rsidRPr="00236290" w:rsidRDefault="0098474D" w:rsidP="00236290">
          <w:pPr>
            <w:outlineLvl w:val="0"/>
            <w:rPr>
              <w:b/>
              <w:bCs/>
            </w:rPr>
          </w:pPr>
          <w:r w:rsidRPr="00236290">
            <w:rPr>
              <w:b/>
              <w:bCs/>
            </w:rPr>
            <w:t>2. Badania diagnostyczne</w:t>
          </w:r>
          <w:r w:rsidR="00F71CC3" w:rsidRPr="00236290">
            <w:rPr>
              <w:b/>
              <w:bCs/>
            </w:rPr>
            <w:t xml:space="preserve"> ……………………………………………………………………………………..…………</w:t>
          </w:r>
          <w:r w:rsidR="004C3192">
            <w:rPr>
              <w:b/>
              <w:bCs/>
            </w:rPr>
            <w:t>..</w:t>
          </w:r>
          <w:r w:rsidR="00F71CC3" w:rsidRPr="00236290">
            <w:rPr>
              <w:b/>
              <w:bCs/>
            </w:rPr>
            <w:t>……</w:t>
          </w:r>
          <w:r w:rsidR="00E52275">
            <w:rPr>
              <w:b/>
              <w:bCs/>
            </w:rPr>
            <w:t>.</w:t>
          </w:r>
          <w:r w:rsidR="00F71CC3" w:rsidRPr="00236290">
            <w:rPr>
              <w:b/>
              <w:bCs/>
            </w:rPr>
            <w:t>…</w:t>
          </w:r>
          <w:r w:rsidR="0050636B">
            <w:rPr>
              <w:b/>
              <w:bCs/>
            </w:rPr>
            <w:t>.</w:t>
          </w:r>
          <w:r w:rsidR="004C3192">
            <w:rPr>
              <w:b/>
              <w:bCs/>
            </w:rPr>
            <w:t xml:space="preserve"> </w:t>
          </w:r>
          <w:r w:rsidR="009E1C07">
            <w:rPr>
              <w:b/>
              <w:bCs/>
            </w:rPr>
            <w:t>7</w:t>
          </w:r>
        </w:p>
        <w:p w14:paraId="6D2F4EBF" w14:textId="4AE6505C" w:rsidR="0098474D" w:rsidRDefault="0098474D" w:rsidP="00236290">
          <w:pPr>
            <w:outlineLvl w:val="0"/>
          </w:pPr>
          <w:r>
            <w:t>2.1 Charakterystyka gminy Żukowo</w:t>
          </w:r>
          <w:r w:rsidR="00E52275">
            <w:t>………………………………………………………………………………………………….</w:t>
          </w:r>
          <w:r w:rsidR="0050636B">
            <w:t xml:space="preserve"> </w:t>
          </w:r>
          <w:r w:rsidR="009E1C07">
            <w:t>7</w:t>
          </w:r>
        </w:p>
        <w:p w14:paraId="57BF26C3" w14:textId="427BFEB1" w:rsidR="0098474D" w:rsidRDefault="0098474D" w:rsidP="00236290">
          <w:pPr>
            <w:outlineLvl w:val="0"/>
          </w:pPr>
          <w:r>
            <w:t>2.2 Diagnoza problemów społecznych w gminie Żukowo</w:t>
          </w:r>
          <w:r w:rsidR="00E52275">
            <w:t>………………………………………………………………..1</w:t>
          </w:r>
          <w:r w:rsidR="0027706F">
            <w:t>1</w:t>
          </w:r>
        </w:p>
        <w:p w14:paraId="0824B5C3" w14:textId="31FAA791" w:rsidR="0098474D" w:rsidRDefault="0098474D" w:rsidP="00236290">
          <w:pPr>
            <w:pStyle w:val="Podtytu"/>
            <w:outlineLvl w:val="0"/>
            <w:rPr>
              <w:lang w:eastAsia="pl-PL"/>
            </w:rPr>
          </w:pPr>
          <w:r>
            <w:rPr>
              <w:lang w:eastAsia="pl-PL"/>
            </w:rPr>
            <w:tab/>
            <w:t>2.2.1 Pomoc społeczn</w:t>
          </w:r>
          <w:r w:rsidR="00F71CC3">
            <w:rPr>
              <w:lang w:eastAsia="pl-PL"/>
            </w:rPr>
            <w:t xml:space="preserve">a </w:t>
          </w:r>
          <w:r>
            <w:rPr>
              <w:lang w:eastAsia="pl-PL"/>
            </w:rPr>
            <w:t>…………………………………………………………………………</w:t>
          </w:r>
          <w:r w:rsidR="00F71CC3">
            <w:rPr>
              <w:lang w:eastAsia="pl-PL"/>
            </w:rPr>
            <w:t>.</w:t>
          </w:r>
          <w:r>
            <w:rPr>
              <w:lang w:eastAsia="pl-PL"/>
            </w:rPr>
            <w:t>…………</w:t>
          </w:r>
          <w:r w:rsidR="00E52275">
            <w:rPr>
              <w:lang w:eastAsia="pl-PL"/>
            </w:rPr>
            <w:t>..1</w:t>
          </w:r>
          <w:r w:rsidR="004B1596">
            <w:rPr>
              <w:lang w:eastAsia="pl-PL"/>
            </w:rPr>
            <w:t>2</w:t>
          </w:r>
        </w:p>
        <w:p w14:paraId="0B6D0024" w14:textId="7DAC3204" w:rsidR="00F71CC3" w:rsidRDefault="0098474D" w:rsidP="00236290">
          <w:pPr>
            <w:pStyle w:val="Podtytu"/>
            <w:ind w:firstLine="708"/>
            <w:outlineLvl w:val="0"/>
            <w:rPr>
              <w:lang w:eastAsia="pl-PL"/>
            </w:rPr>
          </w:pPr>
          <w:r>
            <w:rPr>
              <w:lang w:eastAsia="pl-PL"/>
            </w:rPr>
            <w:t xml:space="preserve">2.2.2 Opieka nad </w:t>
          </w:r>
          <w:r w:rsidRPr="0098474D">
            <w:rPr>
              <w:rStyle w:val="PodtytuZnak"/>
            </w:rPr>
            <w:t>dzieckiem</w:t>
          </w:r>
          <w:r>
            <w:rPr>
              <w:lang w:eastAsia="pl-PL"/>
            </w:rPr>
            <w:t xml:space="preserve"> ……………………………………………………………………………</w:t>
          </w:r>
          <w:r w:rsidR="00E52275">
            <w:rPr>
              <w:lang w:eastAsia="pl-PL"/>
            </w:rPr>
            <w:t>….1</w:t>
          </w:r>
          <w:r w:rsidR="004B1596">
            <w:rPr>
              <w:lang w:eastAsia="pl-PL"/>
            </w:rPr>
            <w:t>7</w:t>
          </w:r>
        </w:p>
        <w:p w14:paraId="759FC464" w14:textId="6AF4945D" w:rsidR="00F71CC3" w:rsidRDefault="00F71CC3" w:rsidP="00236290">
          <w:pPr>
            <w:pStyle w:val="Podtytu"/>
            <w:ind w:firstLine="708"/>
            <w:outlineLvl w:val="0"/>
            <w:rPr>
              <w:lang w:eastAsia="pl-PL"/>
            </w:rPr>
          </w:pPr>
          <w:r>
            <w:rPr>
              <w:lang w:eastAsia="pl-PL"/>
            </w:rPr>
            <w:t xml:space="preserve">2.2.3 Problemy osób starszych …………………………………………………..……………………. </w:t>
          </w:r>
          <w:r w:rsidR="0027706F">
            <w:rPr>
              <w:lang w:eastAsia="pl-PL"/>
            </w:rPr>
            <w:t>19</w:t>
          </w:r>
        </w:p>
        <w:p w14:paraId="7AF2A5E6" w14:textId="425A8A6D" w:rsidR="00F71CC3" w:rsidRDefault="00F71CC3" w:rsidP="00236290">
          <w:pPr>
            <w:pStyle w:val="Podtytu"/>
            <w:outlineLvl w:val="0"/>
            <w:rPr>
              <w:lang w:eastAsia="pl-PL"/>
            </w:rPr>
          </w:pPr>
          <w:r>
            <w:rPr>
              <w:lang w:eastAsia="pl-PL"/>
            </w:rPr>
            <w:tab/>
            <w:t>2.2.4 Bezrobocie …………………………………………………………………………………………………</w:t>
          </w:r>
          <w:r w:rsidR="00E52275">
            <w:rPr>
              <w:lang w:eastAsia="pl-PL"/>
            </w:rPr>
            <w:t>2</w:t>
          </w:r>
          <w:r w:rsidR="004B1596">
            <w:rPr>
              <w:lang w:eastAsia="pl-PL"/>
            </w:rPr>
            <w:t>1</w:t>
          </w:r>
        </w:p>
        <w:p w14:paraId="508FAD53" w14:textId="31CC5A4C" w:rsidR="00F71CC3" w:rsidRDefault="00F71CC3" w:rsidP="00236290">
          <w:pPr>
            <w:pStyle w:val="Podtytu"/>
            <w:ind w:firstLine="708"/>
            <w:outlineLvl w:val="0"/>
            <w:rPr>
              <w:lang w:eastAsia="pl-PL"/>
            </w:rPr>
          </w:pPr>
          <w:r>
            <w:rPr>
              <w:lang w:eastAsia="pl-PL"/>
            </w:rPr>
            <w:t>2.2.5 Niepełnosprawność …………………………………………………………………………….…….</w:t>
          </w:r>
          <w:r w:rsidR="00E52275">
            <w:rPr>
              <w:lang w:eastAsia="pl-PL"/>
            </w:rPr>
            <w:t>2</w:t>
          </w:r>
          <w:r w:rsidR="004B1596">
            <w:rPr>
              <w:lang w:eastAsia="pl-PL"/>
            </w:rPr>
            <w:t>2</w:t>
          </w:r>
        </w:p>
        <w:p w14:paraId="37ED143E" w14:textId="2AAAF745" w:rsidR="00F71CC3" w:rsidRDefault="00F71CC3" w:rsidP="00236290">
          <w:pPr>
            <w:pStyle w:val="Podtytu"/>
            <w:outlineLvl w:val="0"/>
            <w:rPr>
              <w:lang w:eastAsia="pl-PL"/>
            </w:rPr>
          </w:pPr>
          <w:r>
            <w:rPr>
              <w:lang w:eastAsia="pl-PL"/>
            </w:rPr>
            <w:tab/>
            <w:t>2.2.6 Rozwiązywanie problemów uzależnień …………………………………………………….</w:t>
          </w:r>
          <w:r w:rsidR="00E52275">
            <w:rPr>
              <w:lang w:eastAsia="pl-PL"/>
            </w:rPr>
            <w:t>2</w:t>
          </w:r>
          <w:r w:rsidR="004B1596">
            <w:rPr>
              <w:lang w:eastAsia="pl-PL"/>
            </w:rPr>
            <w:t>5</w:t>
          </w:r>
        </w:p>
        <w:p w14:paraId="11B64929" w14:textId="6688F348" w:rsidR="00F71CC3" w:rsidRDefault="00F71CC3" w:rsidP="00236290">
          <w:pPr>
            <w:pStyle w:val="Podtytu"/>
            <w:outlineLvl w:val="0"/>
            <w:rPr>
              <w:lang w:eastAsia="pl-PL"/>
            </w:rPr>
          </w:pPr>
          <w:r>
            <w:rPr>
              <w:lang w:eastAsia="pl-PL"/>
            </w:rPr>
            <w:tab/>
            <w:t>2.2.7 Bezpieczeństwo ………………………………………………………………………………………..</w:t>
          </w:r>
          <w:r w:rsidR="00E52275">
            <w:rPr>
              <w:lang w:eastAsia="pl-PL"/>
            </w:rPr>
            <w:t>2</w:t>
          </w:r>
          <w:r w:rsidR="0027706F">
            <w:rPr>
              <w:lang w:eastAsia="pl-PL"/>
            </w:rPr>
            <w:t>6</w:t>
          </w:r>
        </w:p>
        <w:p w14:paraId="32F9A8D4" w14:textId="4E2E08B5" w:rsidR="00F71CC3" w:rsidRPr="00252539" w:rsidRDefault="00F71CC3" w:rsidP="00236290">
          <w:pPr>
            <w:outlineLvl w:val="0"/>
            <w:rPr>
              <w:b/>
              <w:bCs/>
              <w:lang w:eastAsia="pl-PL"/>
            </w:rPr>
          </w:pPr>
          <w:r w:rsidRPr="00252539">
            <w:rPr>
              <w:b/>
              <w:bCs/>
              <w:lang w:eastAsia="pl-PL"/>
            </w:rPr>
            <w:t>3. Najważniejsze problemy społeczne na terenie gminy Żukowo ………………</w:t>
          </w:r>
          <w:r w:rsidR="00252539">
            <w:rPr>
              <w:b/>
              <w:bCs/>
              <w:lang w:eastAsia="pl-PL"/>
            </w:rPr>
            <w:t>..</w:t>
          </w:r>
          <w:r w:rsidRPr="00252539">
            <w:rPr>
              <w:b/>
              <w:bCs/>
              <w:lang w:eastAsia="pl-PL"/>
            </w:rPr>
            <w:t xml:space="preserve">……………………………. </w:t>
          </w:r>
          <w:r w:rsidR="0027706F">
            <w:rPr>
              <w:b/>
              <w:bCs/>
              <w:lang w:eastAsia="pl-PL"/>
            </w:rPr>
            <w:t>29</w:t>
          </w:r>
        </w:p>
        <w:p w14:paraId="2D86A4DA" w14:textId="0E7D94A9" w:rsidR="00F71CC3" w:rsidRPr="00236290" w:rsidRDefault="00F71CC3" w:rsidP="00236290">
          <w:pPr>
            <w:outlineLvl w:val="0"/>
            <w:rPr>
              <w:rStyle w:val="Pogrubienie"/>
            </w:rPr>
          </w:pPr>
          <w:r w:rsidRPr="00236290">
            <w:rPr>
              <w:rStyle w:val="Pogrubienie"/>
            </w:rPr>
            <w:t>4. Metodologia i opis realizacji badań ……………………………………………………………………………</w:t>
          </w:r>
          <w:r w:rsidR="00236290">
            <w:rPr>
              <w:rStyle w:val="Pogrubienie"/>
            </w:rPr>
            <w:t>…</w:t>
          </w:r>
          <w:r w:rsidRPr="00236290">
            <w:rPr>
              <w:rStyle w:val="Pogrubienie"/>
            </w:rPr>
            <w:t>………</w:t>
          </w:r>
          <w:r w:rsidR="00972D12">
            <w:rPr>
              <w:rStyle w:val="Pogrubienie"/>
            </w:rPr>
            <w:t xml:space="preserve"> 3</w:t>
          </w:r>
          <w:r w:rsidR="004B1596">
            <w:rPr>
              <w:rStyle w:val="Pogrubienie"/>
            </w:rPr>
            <w:t>2</w:t>
          </w:r>
        </w:p>
        <w:p w14:paraId="6EE903A2" w14:textId="2D9422F7" w:rsidR="00236290" w:rsidRDefault="00F71CC3" w:rsidP="00236290">
          <w:pPr>
            <w:outlineLvl w:val="0"/>
            <w:rPr>
              <w:lang w:eastAsia="pl-PL"/>
            </w:rPr>
          </w:pPr>
          <w:r>
            <w:rPr>
              <w:lang w:eastAsia="pl-PL"/>
            </w:rPr>
            <w:t xml:space="preserve">4.1 Wyniki </w:t>
          </w:r>
          <w:r w:rsidR="0027706F">
            <w:rPr>
              <w:lang w:eastAsia="pl-PL"/>
            </w:rPr>
            <w:t>badań</w:t>
          </w:r>
          <w:r w:rsidR="00236290">
            <w:rPr>
              <w:lang w:eastAsia="pl-PL"/>
            </w:rPr>
            <w:t xml:space="preserve"> </w:t>
          </w:r>
          <w:r>
            <w:rPr>
              <w:lang w:eastAsia="pl-PL"/>
            </w:rPr>
            <w:t>………………………………</w:t>
          </w:r>
          <w:r w:rsidR="00236290">
            <w:rPr>
              <w:lang w:eastAsia="pl-PL"/>
            </w:rPr>
            <w:t>…………………………………………………………………………………………</w:t>
          </w:r>
          <w:r w:rsidR="00972D12">
            <w:rPr>
              <w:lang w:eastAsia="pl-PL"/>
            </w:rPr>
            <w:t xml:space="preserve"> 3</w:t>
          </w:r>
          <w:r w:rsidR="0027706F">
            <w:rPr>
              <w:lang w:eastAsia="pl-PL"/>
            </w:rPr>
            <w:t>2</w:t>
          </w:r>
        </w:p>
        <w:p w14:paraId="22725AA5" w14:textId="32D98E33" w:rsidR="00236290" w:rsidRDefault="00236290" w:rsidP="00236290">
          <w:pPr>
            <w:outlineLvl w:val="0"/>
            <w:rPr>
              <w:lang w:eastAsia="pl-PL"/>
            </w:rPr>
          </w:pPr>
          <w:r>
            <w:rPr>
              <w:lang w:eastAsia="pl-PL"/>
            </w:rPr>
            <w:t>4.2 Analiza SWOT …………………………………………………………………………………………………………………………</w:t>
          </w:r>
          <w:r w:rsidR="00972D12">
            <w:rPr>
              <w:lang w:eastAsia="pl-PL"/>
            </w:rPr>
            <w:t xml:space="preserve"> </w:t>
          </w:r>
          <w:r w:rsidR="004B1596">
            <w:rPr>
              <w:lang w:eastAsia="pl-PL"/>
            </w:rPr>
            <w:t>48</w:t>
          </w:r>
        </w:p>
        <w:p w14:paraId="06C48812" w14:textId="1658977B" w:rsidR="00236290" w:rsidRPr="00252539" w:rsidRDefault="00236290" w:rsidP="00236290">
          <w:pPr>
            <w:outlineLvl w:val="0"/>
            <w:rPr>
              <w:b/>
              <w:bCs/>
              <w:lang w:eastAsia="pl-PL"/>
            </w:rPr>
          </w:pPr>
          <w:r w:rsidRPr="00252539">
            <w:rPr>
              <w:b/>
              <w:bCs/>
              <w:lang w:eastAsia="pl-PL"/>
            </w:rPr>
            <w:t>5. Podsumowanie …………………………………………………………………………………………</w:t>
          </w:r>
          <w:r w:rsidR="00252539">
            <w:rPr>
              <w:b/>
              <w:bCs/>
              <w:lang w:eastAsia="pl-PL"/>
            </w:rPr>
            <w:t>.</w:t>
          </w:r>
          <w:r w:rsidRPr="00252539">
            <w:rPr>
              <w:b/>
              <w:bCs/>
              <w:lang w:eastAsia="pl-PL"/>
            </w:rPr>
            <w:t>………………………</w:t>
          </w:r>
          <w:r w:rsidR="00972D12" w:rsidRPr="00252539">
            <w:rPr>
              <w:b/>
              <w:bCs/>
              <w:lang w:eastAsia="pl-PL"/>
            </w:rPr>
            <w:t>… 5</w:t>
          </w:r>
          <w:r w:rsidR="0027706F">
            <w:rPr>
              <w:b/>
              <w:bCs/>
              <w:lang w:eastAsia="pl-PL"/>
            </w:rPr>
            <w:t>3</w:t>
          </w:r>
        </w:p>
        <w:p w14:paraId="1C6B0DDA" w14:textId="3A45A1B2" w:rsidR="00236290" w:rsidRDefault="00236290" w:rsidP="00236290">
          <w:pPr>
            <w:outlineLvl w:val="0"/>
            <w:rPr>
              <w:rStyle w:val="Pogrubienie"/>
            </w:rPr>
          </w:pPr>
          <w:r w:rsidRPr="00236290">
            <w:rPr>
              <w:rStyle w:val="Pogrubienie"/>
            </w:rPr>
            <w:t>6. Gminna Strategia Rozwiązywania Problemów Społecznych ………………………………………</w:t>
          </w:r>
          <w:r>
            <w:rPr>
              <w:rStyle w:val="Pogrubienie"/>
            </w:rPr>
            <w:t>.</w:t>
          </w:r>
          <w:r w:rsidRPr="00236290">
            <w:rPr>
              <w:rStyle w:val="Pogrubienie"/>
            </w:rPr>
            <w:t>………</w:t>
          </w:r>
          <w:r w:rsidR="00972D12">
            <w:rPr>
              <w:rStyle w:val="Pogrubienie"/>
            </w:rPr>
            <w:t>…. 5</w:t>
          </w:r>
          <w:r w:rsidR="004B1596">
            <w:rPr>
              <w:rStyle w:val="Pogrubienie"/>
            </w:rPr>
            <w:t>7</w:t>
          </w:r>
        </w:p>
        <w:p w14:paraId="26461F7F" w14:textId="1DC2DF38" w:rsidR="00236290" w:rsidRPr="00236290" w:rsidRDefault="00236290" w:rsidP="00236290">
          <w:pPr>
            <w:outlineLvl w:val="0"/>
            <w:rPr>
              <w:rStyle w:val="Pogrubienie"/>
              <w:b w:val="0"/>
              <w:bCs w:val="0"/>
            </w:rPr>
          </w:pPr>
          <w:r w:rsidRPr="00236290">
            <w:rPr>
              <w:rStyle w:val="Pogrubienie"/>
              <w:b w:val="0"/>
              <w:bCs w:val="0"/>
            </w:rPr>
            <w:t>6.1 Część programowa……………………………………………………………………………………………………………………</w:t>
          </w:r>
          <w:r>
            <w:rPr>
              <w:rStyle w:val="Pogrubienie"/>
              <w:b w:val="0"/>
              <w:bCs w:val="0"/>
            </w:rPr>
            <w:t xml:space="preserve"> </w:t>
          </w:r>
          <w:r w:rsidR="00972D12">
            <w:rPr>
              <w:rStyle w:val="Pogrubienie"/>
              <w:b w:val="0"/>
              <w:bCs w:val="0"/>
            </w:rPr>
            <w:t>5</w:t>
          </w:r>
          <w:r w:rsidR="004B1596">
            <w:rPr>
              <w:rStyle w:val="Pogrubienie"/>
              <w:b w:val="0"/>
              <w:bCs w:val="0"/>
            </w:rPr>
            <w:t>7</w:t>
          </w:r>
        </w:p>
        <w:p w14:paraId="391E6AF7" w14:textId="331A027C" w:rsidR="00236290" w:rsidRPr="00236290" w:rsidRDefault="00236290" w:rsidP="00236290">
          <w:pPr>
            <w:outlineLvl w:val="0"/>
            <w:rPr>
              <w:rStyle w:val="Pogrubienie"/>
              <w:b w:val="0"/>
              <w:bCs w:val="0"/>
            </w:rPr>
          </w:pPr>
          <w:r w:rsidRPr="00236290">
            <w:rPr>
              <w:rStyle w:val="Pogrubienie"/>
              <w:b w:val="0"/>
              <w:bCs w:val="0"/>
            </w:rPr>
            <w:t>6.2 Źródło finansowania</w:t>
          </w:r>
          <w:r>
            <w:rPr>
              <w:rStyle w:val="Pogrubienie"/>
              <w:b w:val="0"/>
              <w:bCs w:val="0"/>
            </w:rPr>
            <w:t xml:space="preserve"> ………………………………………………………………………………………………………………</w:t>
          </w:r>
          <w:r w:rsidR="00972D12">
            <w:rPr>
              <w:rStyle w:val="Pogrubienie"/>
              <w:b w:val="0"/>
              <w:bCs w:val="0"/>
            </w:rPr>
            <w:t>..</w:t>
          </w:r>
          <w:r>
            <w:rPr>
              <w:rStyle w:val="Pogrubienie"/>
              <w:b w:val="0"/>
              <w:bCs w:val="0"/>
            </w:rPr>
            <w:t xml:space="preserve"> </w:t>
          </w:r>
          <w:r w:rsidR="00972D12">
            <w:rPr>
              <w:rStyle w:val="Pogrubienie"/>
              <w:b w:val="0"/>
              <w:bCs w:val="0"/>
            </w:rPr>
            <w:t>6</w:t>
          </w:r>
          <w:r w:rsidR="004B1596">
            <w:rPr>
              <w:rStyle w:val="Pogrubienie"/>
              <w:b w:val="0"/>
              <w:bCs w:val="0"/>
            </w:rPr>
            <w:t>3</w:t>
          </w:r>
        </w:p>
        <w:p w14:paraId="62449332" w14:textId="313B56C6" w:rsidR="00236290" w:rsidRPr="00236290" w:rsidRDefault="00236290" w:rsidP="00236290">
          <w:pPr>
            <w:outlineLvl w:val="0"/>
            <w:rPr>
              <w:rStyle w:val="Pogrubienie"/>
              <w:b w:val="0"/>
              <w:bCs w:val="0"/>
            </w:rPr>
          </w:pPr>
          <w:r w:rsidRPr="00236290">
            <w:rPr>
              <w:rStyle w:val="Pogrubienie"/>
              <w:b w:val="0"/>
              <w:bCs w:val="0"/>
            </w:rPr>
            <w:t>6.3 System realizacji</w:t>
          </w:r>
          <w:r>
            <w:rPr>
              <w:rStyle w:val="Pogrubienie"/>
              <w:b w:val="0"/>
              <w:bCs w:val="0"/>
            </w:rPr>
            <w:t xml:space="preserve"> ……………………………………………………………………………………………………………………… </w:t>
          </w:r>
          <w:r w:rsidR="00972D12">
            <w:rPr>
              <w:rStyle w:val="Pogrubienie"/>
              <w:b w:val="0"/>
              <w:bCs w:val="0"/>
            </w:rPr>
            <w:t>6</w:t>
          </w:r>
          <w:r w:rsidR="0027706F">
            <w:rPr>
              <w:rStyle w:val="Pogrubienie"/>
              <w:b w:val="0"/>
              <w:bCs w:val="0"/>
            </w:rPr>
            <w:t>3</w:t>
          </w:r>
        </w:p>
        <w:p w14:paraId="4AECE76D" w14:textId="04667EDB" w:rsidR="0098474D" w:rsidRPr="00236290" w:rsidRDefault="00236290" w:rsidP="00236290">
          <w:pPr>
            <w:outlineLvl w:val="0"/>
            <w:rPr>
              <w:rStyle w:val="Pogrubienie"/>
              <w:b w:val="0"/>
              <w:bCs w:val="0"/>
              <w:lang w:eastAsia="pl-PL"/>
            </w:rPr>
          </w:pPr>
          <w:r w:rsidRPr="00236290">
            <w:rPr>
              <w:rStyle w:val="Pogrubienie"/>
              <w:b w:val="0"/>
              <w:bCs w:val="0"/>
            </w:rPr>
            <w:t>6.4 System monitoringu i ewaluacji</w:t>
          </w:r>
          <w:r>
            <w:rPr>
              <w:rStyle w:val="Pogrubienie"/>
              <w:b w:val="0"/>
              <w:bCs w:val="0"/>
            </w:rPr>
            <w:t>………………………………………………………………………………………………</w:t>
          </w:r>
          <w:r w:rsidR="00972D12">
            <w:rPr>
              <w:rStyle w:val="Pogrubienie"/>
              <w:b w:val="0"/>
              <w:bCs w:val="0"/>
            </w:rPr>
            <w:t>..</w:t>
          </w:r>
          <w:r>
            <w:rPr>
              <w:rStyle w:val="Pogrubienie"/>
              <w:b w:val="0"/>
              <w:bCs w:val="0"/>
            </w:rPr>
            <w:t xml:space="preserve"> </w:t>
          </w:r>
          <w:r w:rsidR="00972D12">
            <w:rPr>
              <w:rStyle w:val="Pogrubienie"/>
              <w:b w:val="0"/>
              <w:bCs w:val="0"/>
            </w:rPr>
            <w:t>6</w:t>
          </w:r>
          <w:r w:rsidR="0027706F">
            <w:rPr>
              <w:rStyle w:val="Pogrubienie"/>
              <w:b w:val="0"/>
              <w:bCs w:val="0"/>
            </w:rPr>
            <w:t>3</w:t>
          </w:r>
        </w:p>
      </w:sdtContent>
    </w:sdt>
    <w:p w14:paraId="72253701" w14:textId="77777777" w:rsidR="0098474D" w:rsidRPr="0098474D" w:rsidRDefault="0098474D" w:rsidP="0098474D"/>
    <w:p w14:paraId="1559C7CD" w14:textId="15688019" w:rsidR="00416967" w:rsidRDefault="00416967">
      <w:r>
        <w:br w:type="page"/>
      </w:r>
    </w:p>
    <w:p w14:paraId="2CD20D4D" w14:textId="7EEBD3E9" w:rsidR="00956F7C" w:rsidRPr="004C3192" w:rsidRDefault="00956F7C" w:rsidP="00956F7C">
      <w:pPr>
        <w:pStyle w:val="Akapitzlist"/>
        <w:numPr>
          <w:ilvl w:val="0"/>
          <w:numId w:val="3"/>
        </w:numPr>
        <w:rPr>
          <w:rStyle w:val="Pogrubienie"/>
          <w:sz w:val="24"/>
          <w:szCs w:val="24"/>
        </w:rPr>
      </w:pPr>
      <w:bookmarkStart w:id="0" w:name="_Ref152228297"/>
      <w:r w:rsidRPr="004C3192">
        <w:rPr>
          <w:rStyle w:val="Pogrubienie"/>
          <w:sz w:val="24"/>
          <w:szCs w:val="24"/>
        </w:rPr>
        <w:lastRenderedPageBreak/>
        <w:t>Wprowadzenie</w:t>
      </w:r>
      <w:bookmarkEnd w:id="0"/>
    </w:p>
    <w:p w14:paraId="00E418F3" w14:textId="0BC3E193" w:rsidR="00956F7C" w:rsidRDefault="00956F7C" w:rsidP="005B5ED9">
      <w:pPr>
        <w:spacing w:line="360" w:lineRule="auto"/>
        <w:ind w:firstLine="397"/>
        <w:jc w:val="both"/>
      </w:pPr>
      <w:r>
        <w:t>Obowiązek opracowania strategii rozwiązywania problemów społecznych wynika bezpośrednio z</w:t>
      </w:r>
      <w:r w:rsidR="000F3534">
        <w:t> </w:t>
      </w:r>
      <w:r>
        <w:t xml:space="preserve">ustawy z dnia 12 marca 2004 r. o pomocy społecznej (Dz. U. z 2023r. poz. 901 ze zm.).  Art. 17 ust. 1 pkt 1 </w:t>
      </w:r>
      <w:r w:rsidR="005B5ED9">
        <w:t>wyżej wymienionej</w:t>
      </w:r>
      <w:r>
        <w:t xml:space="preserve"> ustawy jednoznacznie wskazuje, iż do zadań własnych gminy o charakterze obowiązkowym należy m.in.: „opracowanie i realizacja gminnej Strategii rozwiązywania problemów społecznych ze szczególnym uwzględnieniem programów pomocy społecznej, profilaktyki i</w:t>
      </w:r>
      <w:r w:rsidR="000F3534">
        <w:t> </w:t>
      </w:r>
      <w:r>
        <w:t>rozwiązywania problemów alkoholowych i innych, których celem jest integracja osób i rodzin z grup szczególnego ryzyka”. Ponadto art. 16b ust. 2 w/w ustawy wskazuje elementy, jakie powinna zawierać strategia, tj.:</w:t>
      </w:r>
    </w:p>
    <w:p w14:paraId="3FA4E6EE" w14:textId="77777777" w:rsidR="005B5ED9" w:rsidRDefault="005B5ED9" w:rsidP="005B5ED9">
      <w:pPr>
        <w:pStyle w:val="Akapitzlist"/>
        <w:numPr>
          <w:ilvl w:val="0"/>
          <w:numId w:val="4"/>
        </w:numPr>
        <w:spacing w:line="360" w:lineRule="auto"/>
        <w:ind w:left="714" w:hanging="357"/>
      </w:pPr>
      <w:r>
        <w:t>diagnozę sytuacji społecznej,</w:t>
      </w:r>
    </w:p>
    <w:p w14:paraId="450D2492" w14:textId="77777777" w:rsidR="005B5ED9" w:rsidRDefault="005B5ED9" w:rsidP="005B5ED9">
      <w:pPr>
        <w:pStyle w:val="Akapitzlist"/>
        <w:numPr>
          <w:ilvl w:val="0"/>
          <w:numId w:val="4"/>
        </w:numPr>
        <w:spacing w:line="360" w:lineRule="auto"/>
        <w:ind w:left="714" w:hanging="357"/>
      </w:pPr>
      <w:r>
        <w:t>prognozę zmian w zakresie objętym strategią,</w:t>
      </w:r>
    </w:p>
    <w:p w14:paraId="614EB231" w14:textId="77777777" w:rsidR="005B5ED9" w:rsidRDefault="005B5ED9" w:rsidP="005B5ED9">
      <w:pPr>
        <w:pStyle w:val="Akapitzlist"/>
        <w:numPr>
          <w:ilvl w:val="0"/>
          <w:numId w:val="4"/>
        </w:numPr>
        <w:spacing w:line="360" w:lineRule="auto"/>
        <w:ind w:left="714" w:hanging="357"/>
      </w:pPr>
      <w:r>
        <w:t>cele strategiczne projektowanych zmian,</w:t>
      </w:r>
    </w:p>
    <w:p w14:paraId="7F62CE47" w14:textId="77777777" w:rsidR="005B5ED9" w:rsidRDefault="005B5ED9" w:rsidP="005B5ED9">
      <w:pPr>
        <w:pStyle w:val="Akapitzlist"/>
        <w:numPr>
          <w:ilvl w:val="0"/>
          <w:numId w:val="4"/>
        </w:numPr>
        <w:spacing w:line="360" w:lineRule="auto"/>
        <w:ind w:left="714" w:hanging="357"/>
      </w:pPr>
      <w:r>
        <w:t>kierunki niezbędnych działań,</w:t>
      </w:r>
    </w:p>
    <w:p w14:paraId="28C50BFD" w14:textId="1DEB0207" w:rsidR="005B5ED9" w:rsidRDefault="005B5ED9" w:rsidP="005B5ED9">
      <w:pPr>
        <w:pStyle w:val="Akapitzlist"/>
        <w:numPr>
          <w:ilvl w:val="0"/>
          <w:numId w:val="4"/>
        </w:numPr>
        <w:spacing w:line="360" w:lineRule="auto"/>
        <w:ind w:left="714" w:hanging="357"/>
      </w:pPr>
      <w:r>
        <w:t xml:space="preserve">sposób realizacji </w:t>
      </w:r>
      <w:r w:rsidR="00712D87">
        <w:t>s</w:t>
      </w:r>
      <w:r>
        <w:t>trategii oraz jej ramy finansowe,</w:t>
      </w:r>
    </w:p>
    <w:p w14:paraId="1C2E9FFC" w14:textId="2BB062A5" w:rsidR="005B5ED9" w:rsidRDefault="005B5ED9" w:rsidP="005B5ED9">
      <w:pPr>
        <w:pStyle w:val="Akapitzlist"/>
        <w:numPr>
          <w:ilvl w:val="0"/>
          <w:numId w:val="4"/>
        </w:numPr>
        <w:spacing w:line="360" w:lineRule="auto"/>
        <w:ind w:left="714" w:hanging="357"/>
      </w:pPr>
      <w:r>
        <w:t>wskaźniki realizacji działań.</w:t>
      </w:r>
    </w:p>
    <w:p w14:paraId="43EF2124" w14:textId="39AA855E" w:rsidR="005B5ED9" w:rsidRDefault="005B5ED9" w:rsidP="000523C0">
      <w:pPr>
        <w:spacing w:line="360" w:lineRule="auto"/>
        <w:ind w:firstLine="397"/>
        <w:jc w:val="both"/>
      </w:pPr>
      <w:r>
        <w:t xml:space="preserve">Różnorodność problemów społecznych występujących w gminie Żukowo powoduje konieczność wzięcia pod uwagę </w:t>
      </w:r>
      <w:r w:rsidR="000523C0">
        <w:t>różnych</w:t>
      </w:r>
      <w:r>
        <w:t xml:space="preserve"> aktów prawnych, które</w:t>
      </w:r>
      <w:r w:rsidR="000523C0">
        <w:t xml:space="preserve"> regulują obowiązki organów gminy, sposób realizacji zadań własnych, jak i również określają katalog dostępnych narzędzi. Dokumenty te</w:t>
      </w:r>
      <w:r>
        <w:t xml:space="preserve"> mają istotny wpływ na konstrukcję </w:t>
      </w:r>
      <w:r w:rsidR="000523C0">
        <w:t xml:space="preserve">tego </w:t>
      </w:r>
      <w:r>
        <w:t>dokumentu i rozwiązywanie zadań społecznych, należą do nich m. in.:</w:t>
      </w:r>
    </w:p>
    <w:p w14:paraId="38D91089" w14:textId="4F8874E5" w:rsidR="005B5ED9" w:rsidRDefault="005B5ED9" w:rsidP="000523C0">
      <w:pPr>
        <w:pStyle w:val="Akapitzlist"/>
        <w:numPr>
          <w:ilvl w:val="0"/>
          <w:numId w:val="5"/>
        </w:numPr>
        <w:spacing w:line="360" w:lineRule="auto"/>
        <w:ind w:left="714" w:hanging="357"/>
        <w:jc w:val="both"/>
      </w:pPr>
      <w:r>
        <w:t>Ustawa z dnia 12 marca 2004r. o pomocy społecznej (</w:t>
      </w:r>
      <w:r w:rsidR="000523C0">
        <w:t>Dz. U. z 2023r. poz. 901 ze zm.);</w:t>
      </w:r>
    </w:p>
    <w:p w14:paraId="39203C6C" w14:textId="7BE5C590" w:rsidR="005B5ED9" w:rsidRDefault="005B5ED9" w:rsidP="000523C0">
      <w:pPr>
        <w:pStyle w:val="Akapitzlist"/>
        <w:numPr>
          <w:ilvl w:val="0"/>
          <w:numId w:val="5"/>
        </w:numPr>
        <w:spacing w:line="360" w:lineRule="auto"/>
        <w:ind w:left="714" w:hanging="357"/>
        <w:jc w:val="both"/>
      </w:pPr>
      <w:r>
        <w:t>Ustawa z dnia 26 października 1982 r. o wychowywaniu w trzeźwości i przeciwdziałaniu alkoholizmowi (Dz. U. z 2023 r. poz. 2151 ze zm.);</w:t>
      </w:r>
    </w:p>
    <w:p w14:paraId="6404621A" w14:textId="77777777" w:rsidR="005B5ED9" w:rsidRDefault="005B5ED9" w:rsidP="000523C0">
      <w:pPr>
        <w:pStyle w:val="Akapitzlist"/>
        <w:numPr>
          <w:ilvl w:val="0"/>
          <w:numId w:val="5"/>
        </w:numPr>
        <w:spacing w:line="360" w:lineRule="auto"/>
        <w:ind w:left="714" w:hanging="357"/>
        <w:jc w:val="both"/>
      </w:pPr>
      <w:r>
        <w:t>Ustawa z dnia 29 lipca 2005 r. o przeciwdziałaniu narkomanii (Dz. U. z 2023 r. poz. 1939 ze zm.);</w:t>
      </w:r>
    </w:p>
    <w:p w14:paraId="3B360C6F" w14:textId="14A4A469" w:rsidR="005B5ED9" w:rsidRDefault="005B5ED9" w:rsidP="000523C0">
      <w:pPr>
        <w:pStyle w:val="Akapitzlist"/>
        <w:numPr>
          <w:ilvl w:val="0"/>
          <w:numId w:val="5"/>
        </w:numPr>
        <w:spacing w:line="360" w:lineRule="auto"/>
        <w:ind w:left="714" w:hanging="357"/>
        <w:jc w:val="both"/>
      </w:pPr>
      <w:r>
        <w:t xml:space="preserve">Ustawa z dnia 29 lipca 2005 r. o przeciwdziałaniu przemocy </w:t>
      </w:r>
      <w:r w:rsidR="00712D87">
        <w:t>domowej</w:t>
      </w:r>
      <w:r>
        <w:t xml:space="preserve"> (Dz. U. z 2021</w:t>
      </w:r>
      <w:r w:rsidR="00712D87">
        <w:t xml:space="preserve"> </w:t>
      </w:r>
      <w:r>
        <w:t>r. poz. 1249</w:t>
      </w:r>
      <w:r w:rsidR="000523C0">
        <w:t xml:space="preserve"> ze zm.</w:t>
      </w:r>
      <w:r>
        <w:t>);</w:t>
      </w:r>
    </w:p>
    <w:p w14:paraId="15376153" w14:textId="0B6A7B3A" w:rsidR="005B5ED9" w:rsidRDefault="000523C0" w:rsidP="000523C0">
      <w:pPr>
        <w:pStyle w:val="Akapitzlist"/>
        <w:numPr>
          <w:ilvl w:val="0"/>
          <w:numId w:val="5"/>
        </w:numPr>
        <w:spacing w:line="360" w:lineRule="auto"/>
        <w:ind w:left="714" w:hanging="357"/>
        <w:jc w:val="both"/>
      </w:pPr>
      <w:r>
        <w:t>Ustawa z dnia 19 sierpnia 1994r. o ochronie zdrowia psychicznego (Dz. U. z 2022r. poz. 2123 ze zm.);</w:t>
      </w:r>
    </w:p>
    <w:p w14:paraId="728F3B60" w14:textId="7EB7870A" w:rsidR="005B5ED9" w:rsidRDefault="005B5ED9" w:rsidP="000523C0">
      <w:pPr>
        <w:pStyle w:val="Akapitzlist"/>
        <w:numPr>
          <w:ilvl w:val="0"/>
          <w:numId w:val="5"/>
        </w:numPr>
        <w:spacing w:line="360" w:lineRule="auto"/>
        <w:ind w:left="714" w:hanging="357"/>
        <w:jc w:val="both"/>
      </w:pPr>
      <w:r>
        <w:t xml:space="preserve">Ustawa z dnia 27 sierpnia 1997 r. o rehabilitacji zawodowej i społecznej oraz zatrudnianiu osób niepełnosprawnych (Dz. U. z 2023 r. poz. 100 ze zm.); </w:t>
      </w:r>
    </w:p>
    <w:p w14:paraId="1976187E" w14:textId="4CF2499C" w:rsidR="005B5ED9" w:rsidRDefault="005B5ED9" w:rsidP="000523C0">
      <w:pPr>
        <w:pStyle w:val="Akapitzlist"/>
        <w:numPr>
          <w:ilvl w:val="0"/>
          <w:numId w:val="5"/>
        </w:numPr>
        <w:spacing w:line="360" w:lineRule="auto"/>
        <w:ind w:left="714" w:hanging="357"/>
        <w:jc w:val="both"/>
      </w:pPr>
      <w:r>
        <w:t>Ustawa z dnia 24 kwietnia 2003 r. o działalności pożytku publicznego i o wolontariacie (Dz. U. z</w:t>
      </w:r>
      <w:r w:rsidR="000523C0">
        <w:t> </w:t>
      </w:r>
      <w:r>
        <w:t>2023</w:t>
      </w:r>
      <w:r w:rsidR="003057C8">
        <w:t xml:space="preserve"> </w:t>
      </w:r>
      <w:r>
        <w:t>r. poz. 571 ze zm.)</w:t>
      </w:r>
      <w:r w:rsidR="000523C0">
        <w:t>;</w:t>
      </w:r>
    </w:p>
    <w:p w14:paraId="4E2028EA" w14:textId="1B787A12" w:rsidR="000523C0" w:rsidRDefault="000523C0" w:rsidP="000523C0">
      <w:pPr>
        <w:pStyle w:val="Akapitzlist"/>
        <w:numPr>
          <w:ilvl w:val="0"/>
          <w:numId w:val="5"/>
        </w:numPr>
        <w:spacing w:line="360" w:lineRule="auto"/>
        <w:ind w:left="714" w:hanging="357"/>
        <w:jc w:val="both"/>
      </w:pPr>
      <w:r>
        <w:t>Ustawa z dnia 9 czerwca 2011 r. o wspieraniu rodziny i systemie pieczy zastępczej (Dz. U. z 2023r. poz. 1426 ze zm.)</w:t>
      </w:r>
    </w:p>
    <w:p w14:paraId="67543201" w14:textId="54E0A856" w:rsidR="000523C0" w:rsidRDefault="000523C0" w:rsidP="000523C0">
      <w:pPr>
        <w:spacing w:line="360" w:lineRule="auto"/>
        <w:ind w:firstLine="397"/>
        <w:jc w:val="both"/>
      </w:pPr>
      <w:r>
        <w:lastRenderedPageBreak/>
        <w:t>Celem poniższej Strategii Rozwiązania Problemów Społecznych na lata 2023-2027 jest zdiagnozowanie kwestii społecznej, wyznaczenie celów strategicznych, operacyjnych i działań, których wdrożenie powinno w znaczny sposób przyczynić się do rozwiązania wielu problemów społecznych i</w:t>
      </w:r>
      <w:r w:rsidR="00926DDD">
        <w:t> </w:t>
      </w:r>
      <w:r>
        <w:t xml:space="preserve">zminimalizować skutki negatywnych zjawisk występujących na terenie Gminy Żukowo. Dokument stanowi podstawę do realizacji działań rozwojowych w obszarze pomocy społecznej, które mają przyczynić się do poprawy warunków życia mieszkańców, w szczególności tych, którzy są zagrożeni marginalizacją i wykluczeniem społecznym. </w:t>
      </w:r>
    </w:p>
    <w:p w14:paraId="5387728F" w14:textId="77777777" w:rsidR="006062BF" w:rsidRDefault="00416967" w:rsidP="00E720B7">
      <w:pPr>
        <w:spacing w:line="360" w:lineRule="auto"/>
        <w:ind w:firstLine="397"/>
        <w:jc w:val="both"/>
      </w:pPr>
      <w:r>
        <w:t xml:space="preserve">Rozwój społeczny nigdy nie przebiega idealnie i bezproblemowo. Tym trudniejsze okazują się przemiany społeczne im bardziej zmienia się rzeczywistość gospodarcza. </w:t>
      </w:r>
      <w:r w:rsidRPr="006062BF">
        <w:t xml:space="preserve">Miniony okres </w:t>
      </w:r>
      <w:r w:rsidR="006062BF">
        <w:t>związany przede wszystkim z pandemią, wzrostem płacy minimalnej i konfliktem zbrojnym na Ukrainie przyczynił się do powstania takich zjawisk jak:</w:t>
      </w:r>
    </w:p>
    <w:p w14:paraId="3393B70D" w14:textId="4D09F72D" w:rsidR="006062BF" w:rsidRDefault="006062BF" w:rsidP="006062BF">
      <w:pPr>
        <w:pStyle w:val="Akapitzlist"/>
        <w:numPr>
          <w:ilvl w:val="0"/>
          <w:numId w:val="104"/>
        </w:numPr>
        <w:spacing w:line="360" w:lineRule="auto"/>
        <w:jc w:val="both"/>
      </w:pPr>
      <w:r>
        <w:t>zwiększenie liczby osób znajdujących się w klasie średniej,</w:t>
      </w:r>
    </w:p>
    <w:p w14:paraId="2060D196" w14:textId="6CF51146" w:rsidR="006062BF" w:rsidRDefault="006062BF" w:rsidP="006062BF">
      <w:pPr>
        <w:pStyle w:val="Akapitzlist"/>
        <w:numPr>
          <w:ilvl w:val="0"/>
          <w:numId w:val="104"/>
        </w:numPr>
        <w:spacing w:line="360" w:lineRule="auto"/>
        <w:jc w:val="both"/>
      </w:pPr>
      <w:r>
        <w:t>wzrost ilości problemów społecznych zwłaszcza wśród dzieci i młodzieży (samookaleczenia, próby samobójcze, cyberprzemoc itp.)</w:t>
      </w:r>
    </w:p>
    <w:p w14:paraId="6447E0DA" w14:textId="03CB14C3" w:rsidR="00416967" w:rsidRPr="006062BF" w:rsidRDefault="00416967" w:rsidP="006062BF">
      <w:pPr>
        <w:pStyle w:val="Akapitzlist"/>
        <w:numPr>
          <w:ilvl w:val="0"/>
          <w:numId w:val="104"/>
        </w:numPr>
        <w:spacing w:line="360" w:lineRule="auto"/>
        <w:jc w:val="both"/>
      </w:pPr>
      <w:r w:rsidRPr="006062BF">
        <w:t>nierówności społeczne w dostępie do pracy, edukacji, kultury, lecznictwa itd.</w:t>
      </w:r>
    </w:p>
    <w:p w14:paraId="43CA8555" w14:textId="3E1A8E3E" w:rsidR="00416967" w:rsidRDefault="00416967" w:rsidP="00E720B7">
      <w:pPr>
        <w:spacing w:line="360" w:lineRule="auto"/>
        <w:ind w:firstLine="397"/>
        <w:jc w:val="both"/>
      </w:pPr>
      <w:r>
        <w:t>Aby właściwie realizować politykę społeczną na poziomie lokalnym należy wziąć pod uwagę przede wszystkim potrzeby lokalnej społeczności, początkowo te najbardziej elementarne, niezbędne dla fizycznego przetrwania, a następnie także potrzeby rozwojowe. Podjęcie powyższych czynności nie jest możliwe bez właściwej diagnozy i zaplanowania niezbędnych do realizacji działań.</w:t>
      </w:r>
    </w:p>
    <w:p w14:paraId="78444AF0" w14:textId="77777777" w:rsidR="00416967" w:rsidRDefault="00416967" w:rsidP="00416967">
      <w:pPr>
        <w:spacing w:line="360" w:lineRule="auto"/>
        <w:ind w:firstLine="397"/>
      </w:pPr>
    </w:p>
    <w:p w14:paraId="49069E44" w14:textId="0E84BD8D" w:rsidR="00416967" w:rsidRPr="006C453A" w:rsidRDefault="00416967" w:rsidP="00305182">
      <w:pPr>
        <w:rPr>
          <w:b/>
          <w:bCs/>
          <w:u w:val="single"/>
        </w:rPr>
      </w:pPr>
      <w:r w:rsidRPr="006C453A">
        <w:rPr>
          <w:b/>
          <w:bCs/>
          <w:u w:val="single"/>
        </w:rPr>
        <w:t>1.1. Struktura dokumentu</w:t>
      </w:r>
    </w:p>
    <w:p w14:paraId="1DF26E72" w14:textId="77777777" w:rsidR="00416967" w:rsidRDefault="00416967" w:rsidP="00E720B7">
      <w:pPr>
        <w:jc w:val="both"/>
      </w:pPr>
      <w:r>
        <w:t>W procesie tworzenia i aktualizacji strategii przeprowadzono następujące działania:</w:t>
      </w:r>
    </w:p>
    <w:p w14:paraId="7244C5CA" w14:textId="77777777" w:rsidR="00416967" w:rsidRDefault="00416967" w:rsidP="00E720B7">
      <w:pPr>
        <w:pStyle w:val="Akapitzlist"/>
        <w:numPr>
          <w:ilvl w:val="0"/>
          <w:numId w:val="7"/>
        </w:numPr>
        <w:spacing w:line="360" w:lineRule="auto"/>
        <w:ind w:left="714" w:hanging="357"/>
        <w:jc w:val="both"/>
      </w:pPr>
      <w:r>
        <w:t>konsultacje społeczne,</w:t>
      </w:r>
    </w:p>
    <w:p w14:paraId="0F5044AC" w14:textId="77777777" w:rsidR="00416967" w:rsidRDefault="00416967" w:rsidP="00E720B7">
      <w:pPr>
        <w:pStyle w:val="Akapitzlist"/>
        <w:numPr>
          <w:ilvl w:val="0"/>
          <w:numId w:val="7"/>
        </w:numPr>
        <w:spacing w:line="360" w:lineRule="auto"/>
        <w:ind w:left="714" w:hanging="357"/>
        <w:jc w:val="both"/>
      </w:pPr>
      <w:r>
        <w:t>badania ankietowe wśród mieszkańców,</w:t>
      </w:r>
    </w:p>
    <w:p w14:paraId="3A7EE60B" w14:textId="77777777" w:rsidR="00416967" w:rsidRDefault="00416967" w:rsidP="00E720B7">
      <w:pPr>
        <w:pStyle w:val="Akapitzlist"/>
        <w:numPr>
          <w:ilvl w:val="0"/>
          <w:numId w:val="7"/>
        </w:numPr>
        <w:spacing w:line="360" w:lineRule="auto"/>
        <w:ind w:left="714" w:hanging="357"/>
        <w:jc w:val="both"/>
      </w:pPr>
      <w:r>
        <w:t>analiza silnych i słabych stron ( SWOT),</w:t>
      </w:r>
    </w:p>
    <w:p w14:paraId="1564EF42" w14:textId="77777777" w:rsidR="00416967" w:rsidRDefault="00416967" w:rsidP="00E720B7">
      <w:pPr>
        <w:pStyle w:val="Akapitzlist"/>
        <w:numPr>
          <w:ilvl w:val="0"/>
          <w:numId w:val="7"/>
        </w:numPr>
        <w:spacing w:line="360" w:lineRule="auto"/>
        <w:ind w:left="714" w:hanging="357"/>
        <w:jc w:val="both"/>
      </w:pPr>
      <w:r>
        <w:t>diagnoza i identyfikacja podstawowych problemów społecznych gminy Żukowo,</w:t>
      </w:r>
    </w:p>
    <w:p w14:paraId="1184491A" w14:textId="77777777" w:rsidR="00416967" w:rsidRDefault="00416967" w:rsidP="00E720B7">
      <w:pPr>
        <w:pStyle w:val="Akapitzlist"/>
        <w:numPr>
          <w:ilvl w:val="0"/>
          <w:numId w:val="7"/>
        </w:numPr>
        <w:spacing w:line="360" w:lineRule="auto"/>
        <w:ind w:left="714" w:hanging="357"/>
        <w:jc w:val="both"/>
      </w:pPr>
      <w:r>
        <w:t>analiza sprawozdawczości Urzędu Gminy i jednostek organizacyjnych,</w:t>
      </w:r>
    </w:p>
    <w:p w14:paraId="4D5B015B" w14:textId="2A668144" w:rsidR="00416967" w:rsidRPr="005975ED" w:rsidRDefault="00416967" w:rsidP="00546C62">
      <w:pPr>
        <w:pStyle w:val="Akapitzlist"/>
        <w:numPr>
          <w:ilvl w:val="0"/>
          <w:numId w:val="7"/>
        </w:numPr>
        <w:spacing w:line="360" w:lineRule="auto"/>
        <w:ind w:left="714" w:hanging="357"/>
        <w:jc w:val="both"/>
      </w:pPr>
      <w:r>
        <w:t>pozyskanie danych m.in. z Głównego Urzędu Statystycznego, Powiatowego Urzędu Pracy w Kartuzach,</w:t>
      </w:r>
    </w:p>
    <w:p w14:paraId="3741E056" w14:textId="7B722D9E" w:rsidR="00416967" w:rsidRDefault="00416967" w:rsidP="00E720B7">
      <w:pPr>
        <w:pStyle w:val="Akapitzlist"/>
        <w:numPr>
          <w:ilvl w:val="0"/>
          <w:numId w:val="7"/>
        </w:numPr>
        <w:spacing w:line="360" w:lineRule="auto"/>
        <w:ind w:left="714" w:hanging="357"/>
        <w:jc w:val="both"/>
      </w:pPr>
      <w:r>
        <w:t xml:space="preserve">ustalenie celów strategicznych, szczegółowych oraz zadań niezbędnych do </w:t>
      </w:r>
      <w:r w:rsidR="0017072E">
        <w:t xml:space="preserve">ich </w:t>
      </w:r>
      <w:r>
        <w:t>realizacji.</w:t>
      </w:r>
    </w:p>
    <w:p w14:paraId="3E79C35D" w14:textId="77777777" w:rsidR="00416967" w:rsidRDefault="00416967" w:rsidP="00416967">
      <w:pPr>
        <w:spacing w:line="360" w:lineRule="auto"/>
        <w:ind w:firstLine="397"/>
      </w:pPr>
    </w:p>
    <w:p w14:paraId="7A95EE0F" w14:textId="77777777" w:rsidR="00305182" w:rsidRPr="006C453A" w:rsidRDefault="00305182" w:rsidP="00305182">
      <w:pPr>
        <w:rPr>
          <w:b/>
          <w:bCs/>
          <w:u w:val="single"/>
        </w:rPr>
      </w:pPr>
      <w:r w:rsidRPr="006C453A">
        <w:rPr>
          <w:b/>
          <w:bCs/>
          <w:u w:val="single"/>
        </w:rPr>
        <w:lastRenderedPageBreak/>
        <w:t>1.2 Powiązanie strategii z dokumentami strategicznymi</w:t>
      </w:r>
    </w:p>
    <w:p w14:paraId="4DC8ED87" w14:textId="77777777" w:rsidR="00305182" w:rsidRDefault="00305182" w:rsidP="00305182">
      <w:pPr>
        <w:spacing w:line="360" w:lineRule="auto"/>
        <w:ind w:firstLine="397"/>
        <w:jc w:val="both"/>
      </w:pPr>
      <w:r>
        <w:t>Strategia została utworzona w oparciu o najważniejsze cele w dziedzinie polityki społecznej wyznaczone przez Unię Europejską:</w:t>
      </w:r>
    </w:p>
    <w:p w14:paraId="18978BB8" w14:textId="77777777" w:rsidR="00305182" w:rsidRDefault="00305182" w:rsidP="00305182">
      <w:pPr>
        <w:pStyle w:val="Akapitzlist"/>
        <w:numPr>
          <w:ilvl w:val="0"/>
          <w:numId w:val="8"/>
        </w:numPr>
        <w:spacing w:line="360" w:lineRule="auto"/>
        <w:jc w:val="both"/>
      </w:pPr>
      <w:r>
        <w:t>coroczny wzrost poziomu inwestycji per capita w zasoby ludzkie,</w:t>
      </w:r>
    </w:p>
    <w:p w14:paraId="22D59FEC" w14:textId="77777777" w:rsidR="00305182" w:rsidRDefault="00305182" w:rsidP="00305182">
      <w:pPr>
        <w:pStyle w:val="Akapitzlist"/>
        <w:numPr>
          <w:ilvl w:val="0"/>
          <w:numId w:val="8"/>
        </w:numPr>
        <w:spacing w:line="360" w:lineRule="auto"/>
        <w:jc w:val="both"/>
      </w:pPr>
      <w:r>
        <w:t>zmniejszenie populacji zagrożonej ubóstwem,</w:t>
      </w:r>
    </w:p>
    <w:p w14:paraId="0E5DC82E" w14:textId="77777777" w:rsidR="00305182" w:rsidRDefault="00305182" w:rsidP="00305182">
      <w:pPr>
        <w:pStyle w:val="Akapitzlist"/>
        <w:numPr>
          <w:ilvl w:val="0"/>
          <w:numId w:val="8"/>
        </w:numPr>
        <w:spacing w:line="360" w:lineRule="auto"/>
        <w:jc w:val="both"/>
      </w:pPr>
      <w:r>
        <w:t>promowanie kształcenia ustawicznego,</w:t>
      </w:r>
    </w:p>
    <w:p w14:paraId="548654E6" w14:textId="77777777" w:rsidR="00305182" w:rsidRDefault="00305182" w:rsidP="00305182">
      <w:pPr>
        <w:pStyle w:val="Akapitzlist"/>
        <w:numPr>
          <w:ilvl w:val="0"/>
          <w:numId w:val="8"/>
        </w:numPr>
        <w:spacing w:line="360" w:lineRule="auto"/>
        <w:jc w:val="both"/>
      </w:pPr>
      <w:r>
        <w:t>tworzenie równych szans dla osób niepełnosprawnych,</w:t>
      </w:r>
    </w:p>
    <w:p w14:paraId="6B548390" w14:textId="77777777" w:rsidR="00305182" w:rsidRDefault="00305182" w:rsidP="00305182">
      <w:pPr>
        <w:pStyle w:val="Akapitzlist"/>
        <w:numPr>
          <w:ilvl w:val="0"/>
          <w:numId w:val="8"/>
        </w:numPr>
        <w:spacing w:line="360" w:lineRule="auto"/>
        <w:jc w:val="both"/>
      </w:pPr>
      <w:r>
        <w:t>działanie na rzecz równego statusu kobiet i mężczyzn,</w:t>
      </w:r>
    </w:p>
    <w:p w14:paraId="48D8C260" w14:textId="77777777" w:rsidR="00305182" w:rsidRDefault="00305182" w:rsidP="00305182">
      <w:pPr>
        <w:pStyle w:val="Akapitzlist"/>
        <w:numPr>
          <w:ilvl w:val="0"/>
          <w:numId w:val="8"/>
        </w:numPr>
        <w:spacing w:line="360" w:lineRule="auto"/>
        <w:jc w:val="both"/>
      </w:pPr>
      <w:r>
        <w:t>działania na rzecz przyjaznego środowiska pracy,</w:t>
      </w:r>
    </w:p>
    <w:p w14:paraId="340EA21B" w14:textId="77777777" w:rsidR="00305182" w:rsidRDefault="00305182" w:rsidP="00305182">
      <w:pPr>
        <w:pStyle w:val="Akapitzlist"/>
        <w:numPr>
          <w:ilvl w:val="0"/>
          <w:numId w:val="8"/>
        </w:numPr>
        <w:spacing w:line="360" w:lineRule="auto"/>
        <w:jc w:val="both"/>
      </w:pPr>
      <w:r>
        <w:t>działania na rzecz zaangażowania partnerów społecznych w zarządzanie zmianami,</w:t>
      </w:r>
    </w:p>
    <w:p w14:paraId="1DDFB179" w14:textId="7A6FF4C8" w:rsidR="00305182" w:rsidRDefault="00305182" w:rsidP="00305182">
      <w:pPr>
        <w:pStyle w:val="Akapitzlist"/>
        <w:numPr>
          <w:ilvl w:val="0"/>
          <w:numId w:val="8"/>
        </w:numPr>
        <w:spacing w:line="360" w:lineRule="auto"/>
        <w:jc w:val="both"/>
      </w:pPr>
      <w:r>
        <w:t>popularyzacja działalności społecznej biznesu.</w:t>
      </w:r>
    </w:p>
    <w:p w14:paraId="01E8BA8E" w14:textId="77777777" w:rsidR="00305182" w:rsidRDefault="00305182" w:rsidP="00305182">
      <w:pPr>
        <w:spacing w:line="360" w:lineRule="auto"/>
        <w:ind w:firstLine="397"/>
        <w:jc w:val="both"/>
      </w:pPr>
      <w:r>
        <w:t>Gminna Strategia Rozwiązywania Problemów Społecznych wpisuje się w istniejące dokumenty programowe na poziomie kraju, województwa i powiatu. Przy opracowaniu strategii uwzględniono dokumenty programowe:</w:t>
      </w:r>
    </w:p>
    <w:p w14:paraId="7C354872" w14:textId="351C3047" w:rsidR="00305182" w:rsidRPr="00305182" w:rsidRDefault="00305182" w:rsidP="00451CE8">
      <w:pPr>
        <w:pStyle w:val="Akapitzlist"/>
        <w:numPr>
          <w:ilvl w:val="0"/>
          <w:numId w:val="9"/>
        </w:numPr>
        <w:spacing w:line="360" w:lineRule="auto"/>
        <w:jc w:val="both"/>
        <w:rPr>
          <w:lang w:val="en-US"/>
        </w:rPr>
      </w:pPr>
      <w:r>
        <w:rPr>
          <w:lang w:val="en-US"/>
        </w:rPr>
        <w:t>A</w:t>
      </w:r>
      <w:r w:rsidRPr="00305182">
        <w:rPr>
          <w:lang w:val="en-US"/>
        </w:rPr>
        <w:t xml:space="preserve">genda 2030 </w:t>
      </w:r>
      <w:proofErr w:type="spellStart"/>
      <w:r w:rsidRPr="00305182">
        <w:rPr>
          <w:lang w:val="en-US"/>
        </w:rPr>
        <w:t>na</w:t>
      </w:r>
      <w:proofErr w:type="spellEnd"/>
      <w:r w:rsidRPr="00305182">
        <w:rPr>
          <w:lang w:val="en-US"/>
        </w:rPr>
        <w:t xml:space="preserve"> </w:t>
      </w:r>
      <w:proofErr w:type="spellStart"/>
      <w:r w:rsidRPr="00305182">
        <w:rPr>
          <w:lang w:val="en-US"/>
        </w:rPr>
        <w:t>rzecz</w:t>
      </w:r>
      <w:proofErr w:type="spellEnd"/>
      <w:r w:rsidRPr="00305182">
        <w:rPr>
          <w:lang w:val="en-US"/>
        </w:rPr>
        <w:t xml:space="preserve"> zrównoważonego </w:t>
      </w:r>
      <w:proofErr w:type="spellStart"/>
      <w:r w:rsidRPr="00305182">
        <w:rPr>
          <w:lang w:val="en-US"/>
        </w:rPr>
        <w:t>rozwoju</w:t>
      </w:r>
      <w:proofErr w:type="spellEnd"/>
      <w:r w:rsidRPr="00305182">
        <w:rPr>
          <w:lang w:val="en-US"/>
        </w:rPr>
        <w:t xml:space="preserve"> (Transforming our world: the 2030 Agenda for Sustainable Development)</w:t>
      </w:r>
    </w:p>
    <w:p w14:paraId="1FAA73A0" w14:textId="77777777" w:rsidR="00305182" w:rsidRDefault="00305182" w:rsidP="00451CE8">
      <w:pPr>
        <w:pStyle w:val="Akapitzlist"/>
        <w:numPr>
          <w:ilvl w:val="0"/>
          <w:numId w:val="9"/>
        </w:numPr>
        <w:spacing w:line="360" w:lineRule="auto"/>
        <w:jc w:val="both"/>
      </w:pPr>
      <w:r w:rsidRPr="00305182">
        <w:t xml:space="preserve">Polska 2030. </w:t>
      </w:r>
      <w:r>
        <w:t>Trzecia fala nowoczesności- Długookresowa Strategia Rozwoju Kraju</w:t>
      </w:r>
    </w:p>
    <w:p w14:paraId="6BBCEFE7" w14:textId="77777777" w:rsidR="00305182" w:rsidRDefault="00305182" w:rsidP="00451CE8">
      <w:pPr>
        <w:pStyle w:val="Akapitzlist"/>
        <w:numPr>
          <w:ilvl w:val="0"/>
          <w:numId w:val="9"/>
        </w:numPr>
        <w:spacing w:line="360" w:lineRule="auto"/>
        <w:jc w:val="both"/>
      </w:pPr>
      <w:r>
        <w:t>Strategia na Rzecz Odpowiedzialnego Rozwoju do roku 2020 (z perspektywą do 2030)</w:t>
      </w:r>
    </w:p>
    <w:p w14:paraId="3954EE2D" w14:textId="77777777" w:rsidR="00305182" w:rsidRDefault="00305182" w:rsidP="00451CE8">
      <w:pPr>
        <w:pStyle w:val="Akapitzlist"/>
        <w:numPr>
          <w:ilvl w:val="0"/>
          <w:numId w:val="9"/>
        </w:numPr>
        <w:spacing w:line="360" w:lineRule="auto"/>
        <w:jc w:val="both"/>
      </w:pPr>
      <w:r w:rsidRPr="005C27D4">
        <w:t>Strategia Rozwoju Kapitału Ludzkiego 2030</w:t>
      </w:r>
    </w:p>
    <w:p w14:paraId="0261991E" w14:textId="3ABD0C4C" w:rsidR="00451CE8" w:rsidRDefault="00451CE8" w:rsidP="00451CE8">
      <w:pPr>
        <w:pStyle w:val="Akapitzlist"/>
        <w:numPr>
          <w:ilvl w:val="0"/>
          <w:numId w:val="9"/>
        </w:numPr>
        <w:spacing w:line="360" w:lineRule="auto"/>
        <w:jc w:val="both"/>
      </w:pPr>
      <w:r>
        <w:t>Strategia Rozwoju Kraju</w:t>
      </w:r>
    </w:p>
    <w:p w14:paraId="1057F704" w14:textId="7B25BFAF" w:rsidR="00305182" w:rsidRDefault="00305182" w:rsidP="00451CE8">
      <w:pPr>
        <w:pStyle w:val="Akapitzlist"/>
        <w:numPr>
          <w:ilvl w:val="0"/>
          <w:numId w:val="9"/>
        </w:numPr>
        <w:spacing w:line="360" w:lineRule="auto"/>
        <w:jc w:val="both"/>
      </w:pPr>
      <w:r>
        <w:t>Program rządowy Dostępność Plus na lata 2018 – 2025</w:t>
      </w:r>
    </w:p>
    <w:p w14:paraId="48BA7839" w14:textId="77777777" w:rsidR="00305182" w:rsidRDefault="00305182" w:rsidP="00451CE8">
      <w:pPr>
        <w:pStyle w:val="Akapitzlist"/>
        <w:numPr>
          <w:ilvl w:val="0"/>
          <w:numId w:val="9"/>
        </w:numPr>
        <w:spacing w:line="360" w:lineRule="auto"/>
        <w:jc w:val="both"/>
      </w:pPr>
      <w:r>
        <w:t>Krajowa Strategia Rozwoju Regionalnego (KSRR 2030)</w:t>
      </w:r>
    </w:p>
    <w:p w14:paraId="62854A32" w14:textId="716D8BA4" w:rsidR="00305182" w:rsidRDefault="00305182" w:rsidP="00451CE8">
      <w:pPr>
        <w:pStyle w:val="Akapitzlist"/>
        <w:numPr>
          <w:ilvl w:val="0"/>
          <w:numId w:val="9"/>
        </w:numPr>
        <w:spacing w:line="360" w:lineRule="auto"/>
        <w:jc w:val="both"/>
      </w:pPr>
      <w:r>
        <w:t>Narodowy Program Zdrowia 2021 – 2025</w:t>
      </w:r>
    </w:p>
    <w:p w14:paraId="20580B39" w14:textId="77777777" w:rsidR="00305182" w:rsidRDefault="00305182" w:rsidP="00451CE8">
      <w:pPr>
        <w:pStyle w:val="Akapitzlist"/>
        <w:numPr>
          <w:ilvl w:val="0"/>
          <w:numId w:val="9"/>
        </w:numPr>
        <w:spacing w:line="360" w:lineRule="auto"/>
        <w:jc w:val="both"/>
      </w:pPr>
      <w:r>
        <w:t>Strategia Rozwoju Województwa Pomorskiego (SRWP 2030)</w:t>
      </w:r>
    </w:p>
    <w:p w14:paraId="45089967" w14:textId="77777777" w:rsidR="00451CE8" w:rsidRDefault="00305182" w:rsidP="00451CE8">
      <w:pPr>
        <w:pStyle w:val="Akapitzlist"/>
        <w:numPr>
          <w:ilvl w:val="0"/>
          <w:numId w:val="9"/>
        </w:numPr>
        <w:spacing w:line="360" w:lineRule="auto"/>
        <w:jc w:val="both"/>
      </w:pPr>
      <w:r>
        <w:t>Regionalny Program Operacyjny dla Województwa Pomorskiego na lata 2021-2027</w:t>
      </w:r>
    </w:p>
    <w:p w14:paraId="29ACC6B4" w14:textId="60929EAD" w:rsidR="00451CE8" w:rsidRDefault="00451CE8" w:rsidP="00451CE8">
      <w:pPr>
        <w:pStyle w:val="Akapitzlist"/>
        <w:numPr>
          <w:ilvl w:val="0"/>
          <w:numId w:val="9"/>
        </w:numPr>
        <w:spacing w:line="360" w:lineRule="auto"/>
        <w:jc w:val="both"/>
      </w:pPr>
      <w:r>
        <w:t>Strategię rozwiązywania problemów społecznych w powiecie kartuskim na lata 2021 – 2027</w:t>
      </w:r>
    </w:p>
    <w:p w14:paraId="57A7D657" w14:textId="0E16D2AC" w:rsidR="00451CE8" w:rsidRDefault="00451CE8" w:rsidP="00451CE8">
      <w:pPr>
        <w:pStyle w:val="Akapitzlist"/>
        <w:numPr>
          <w:ilvl w:val="0"/>
          <w:numId w:val="9"/>
        </w:numPr>
        <w:spacing w:line="360" w:lineRule="auto"/>
        <w:jc w:val="both"/>
      </w:pPr>
      <w:r>
        <w:t>Wojewódzki Program Wsparcia Rodziny i Systemu Pieczy Zastępczej na lata 2021 - 2027</w:t>
      </w:r>
    </w:p>
    <w:p w14:paraId="5CD6B7D9" w14:textId="474D99FD" w:rsidR="00451CE8" w:rsidRDefault="00451CE8" w:rsidP="00AC0158">
      <w:pPr>
        <w:pStyle w:val="Akapitzlist"/>
        <w:numPr>
          <w:ilvl w:val="0"/>
          <w:numId w:val="9"/>
        </w:numPr>
        <w:spacing w:line="360" w:lineRule="auto"/>
        <w:ind w:left="714" w:hanging="357"/>
        <w:jc w:val="both"/>
      </w:pPr>
      <w:r>
        <w:t xml:space="preserve">Strategię Rozwoju Gminy Żukowo do roku </w:t>
      </w:r>
      <w:r w:rsidRPr="00FB603F">
        <w:t>20</w:t>
      </w:r>
      <w:r w:rsidR="009C3E82">
        <w:t>40</w:t>
      </w:r>
    </w:p>
    <w:p w14:paraId="3DC7E9D2" w14:textId="1ADEB9C1" w:rsidR="00DB2FDF" w:rsidRDefault="00DB2FDF" w:rsidP="00AC0158">
      <w:pPr>
        <w:pStyle w:val="Akapitzlist"/>
        <w:numPr>
          <w:ilvl w:val="0"/>
          <w:numId w:val="9"/>
        </w:numPr>
        <w:spacing w:line="360" w:lineRule="auto"/>
        <w:ind w:left="714" w:hanging="357"/>
        <w:jc w:val="both"/>
      </w:pPr>
      <w:r>
        <w:t>Program Rozwoju Gminy Żukowo do 2025</w:t>
      </w:r>
    </w:p>
    <w:p w14:paraId="310AF987" w14:textId="77777777" w:rsidR="00451CE8" w:rsidRDefault="00451CE8" w:rsidP="00451CE8">
      <w:pPr>
        <w:spacing w:line="360" w:lineRule="auto"/>
        <w:ind w:firstLine="397"/>
        <w:jc w:val="both"/>
      </w:pPr>
      <w:r>
        <w:t xml:space="preserve">W dokumentach tych, priorytetem jest właściwie funkcjonująca rodzina oraz ograniczenie ryzyka ubóstwa wśród pomorskich rodzin, rozwój systemu wspierania rodziny i dziecka. Ważnym tematem jest </w:t>
      </w:r>
      <w:r>
        <w:lastRenderedPageBreak/>
        <w:t xml:space="preserve">również ograniczenie skali zjawiska przemocy w rodzinie oraz profilaktyka i minimalizowanie negatywnych dla rodziny skutków uzależnień. </w:t>
      </w:r>
    </w:p>
    <w:p w14:paraId="3F2DBC57" w14:textId="54941019" w:rsidR="00451CE8" w:rsidRDefault="00DB2FDF" w:rsidP="00451CE8">
      <w:pPr>
        <w:spacing w:line="360" w:lineRule="auto"/>
        <w:ind w:firstLine="397"/>
        <w:jc w:val="both"/>
      </w:pPr>
      <w:r>
        <w:t>Celem główn</w:t>
      </w:r>
      <w:r w:rsidR="00996698">
        <w:t>ym</w:t>
      </w:r>
      <w:r w:rsidR="00451CE8">
        <w:t xml:space="preserve"> </w:t>
      </w:r>
      <w:r w:rsidR="00996698">
        <w:t>zawartym w Programie Rozwoju Gminy Żukowo do roku 2025</w:t>
      </w:r>
      <w:r w:rsidR="00451CE8">
        <w:t xml:space="preserve"> jest:</w:t>
      </w:r>
    </w:p>
    <w:p w14:paraId="767D281E" w14:textId="5176B228" w:rsidR="00996698" w:rsidRDefault="00996698" w:rsidP="00996698">
      <w:pPr>
        <w:spacing w:line="360" w:lineRule="auto"/>
        <w:jc w:val="both"/>
      </w:pPr>
      <w:r w:rsidRPr="005F6DA4">
        <w:rPr>
          <w:b/>
          <w:bCs/>
        </w:rPr>
        <w:t>Przeciwdziałanie wykluczeniu społecznemu i przestrzennemu oraz rozwój systemu partycypacji społecznej</w:t>
      </w:r>
      <w:r>
        <w:t>.</w:t>
      </w:r>
    </w:p>
    <w:p w14:paraId="435EAD0E" w14:textId="42A72227" w:rsidR="00996698" w:rsidRPr="00996698" w:rsidRDefault="00996698" w:rsidP="00996698">
      <w:pPr>
        <w:spacing w:before="120" w:after="120"/>
        <w:ind w:right="74"/>
        <w:rPr>
          <w:kern w:val="0"/>
          <w14:ligatures w14:val="none"/>
        </w:rPr>
      </w:pPr>
      <w:r>
        <w:t>Przyjęto</w:t>
      </w:r>
      <w:r w:rsidRPr="00996698">
        <w:rPr>
          <w:b/>
          <w:bCs/>
          <w:kern w:val="0"/>
          <w14:ligatures w14:val="none"/>
        </w:rPr>
        <w:t xml:space="preserve"> </w:t>
      </w:r>
      <w:r>
        <w:rPr>
          <w:kern w:val="0"/>
          <w14:ligatures w14:val="none"/>
        </w:rPr>
        <w:t>następujące c</w:t>
      </w:r>
      <w:r w:rsidRPr="00996698">
        <w:rPr>
          <w:kern w:val="0"/>
          <w14:ligatures w14:val="none"/>
        </w:rPr>
        <w:t>ele szczegółowe:</w:t>
      </w:r>
    </w:p>
    <w:p w14:paraId="2221CB67" w14:textId="77777777" w:rsidR="00996698" w:rsidRPr="00996698" w:rsidRDefault="00996698" w:rsidP="00AC0158">
      <w:pPr>
        <w:numPr>
          <w:ilvl w:val="0"/>
          <w:numId w:val="105"/>
        </w:numPr>
        <w:spacing w:before="120" w:after="120" w:line="360" w:lineRule="auto"/>
        <w:ind w:left="714" w:right="74" w:hanging="357"/>
        <w:contextualSpacing/>
        <w:rPr>
          <w:rFonts w:eastAsiaTheme="minorEastAsia"/>
          <w:kern w:val="22"/>
          <w:lang w:eastAsia="ja-JP"/>
          <w14:ligatures w14:val="standard"/>
        </w:rPr>
      </w:pPr>
      <w:r w:rsidRPr="00996698">
        <w:rPr>
          <w:rFonts w:eastAsiaTheme="minorEastAsia"/>
          <w:kern w:val="22"/>
          <w:lang w:eastAsia="ja-JP"/>
          <w14:ligatures w14:val="standard"/>
        </w:rPr>
        <w:t>Przeciwdziałanie wykluczeniu społecznemu</w:t>
      </w:r>
    </w:p>
    <w:p w14:paraId="0584F5AE" w14:textId="77777777" w:rsidR="00996698" w:rsidRPr="00996698" w:rsidRDefault="00996698" w:rsidP="00AC0158">
      <w:pPr>
        <w:numPr>
          <w:ilvl w:val="0"/>
          <w:numId w:val="105"/>
        </w:numPr>
        <w:spacing w:before="120" w:after="120" w:line="360" w:lineRule="auto"/>
        <w:ind w:left="714" w:right="74" w:hanging="357"/>
        <w:contextualSpacing/>
        <w:rPr>
          <w:rFonts w:eastAsiaTheme="minorEastAsia"/>
          <w:kern w:val="22"/>
          <w:lang w:eastAsia="ja-JP"/>
          <w14:ligatures w14:val="standard"/>
        </w:rPr>
      </w:pPr>
      <w:r w:rsidRPr="00996698">
        <w:rPr>
          <w:rFonts w:eastAsiaTheme="minorEastAsia"/>
          <w:kern w:val="22"/>
          <w:lang w:eastAsia="ja-JP"/>
          <w14:ligatures w14:val="standard"/>
        </w:rPr>
        <w:t>Wzrost dostępności do usług mieszkańców zagrożonych wykluczeniem społecznym</w:t>
      </w:r>
    </w:p>
    <w:p w14:paraId="58D1BDB8" w14:textId="77777777" w:rsidR="00996698" w:rsidRPr="00996698" w:rsidRDefault="00996698" w:rsidP="00AC0158">
      <w:pPr>
        <w:numPr>
          <w:ilvl w:val="0"/>
          <w:numId w:val="105"/>
        </w:numPr>
        <w:spacing w:before="120" w:after="120" w:line="360" w:lineRule="auto"/>
        <w:ind w:left="714" w:right="74" w:hanging="357"/>
        <w:contextualSpacing/>
        <w:rPr>
          <w:rFonts w:eastAsiaTheme="minorEastAsia"/>
          <w:kern w:val="22"/>
          <w:lang w:eastAsia="ja-JP"/>
          <w14:ligatures w14:val="standard"/>
        </w:rPr>
      </w:pPr>
      <w:r w:rsidRPr="00996698">
        <w:rPr>
          <w:rFonts w:eastAsiaTheme="minorEastAsia"/>
          <w:kern w:val="22"/>
          <w:lang w:eastAsia="ja-JP"/>
          <w14:ligatures w14:val="standard"/>
        </w:rPr>
        <w:t>Wzrost poziomu i jakości partycypacji społecznej</w:t>
      </w:r>
    </w:p>
    <w:p w14:paraId="6B7BA72F" w14:textId="77777777" w:rsidR="00216AFE" w:rsidRPr="00216AFE" w:rsidRDefault="00996698" w:rsidP="00AC0158">
      <w:pPr>
        <w:numPr>
          <w:ilvl w:val="0"/>
          <w:numId w:val="105"/>
        </w:numPr>
        <w:spacing w:before="120" w:after="120" w:line="360" w:lineRule="auto"/>
        <w:ind w:left="714" w:right="74" w:hanging="357"/>
        <w:contextualSpacing/>
        <w:jc w:val="both"/>
      </w:pPr>
      <w:r w:rsidRPr="00996698">
        <w:rPr>
          <w:rFonts w:eastAsiaTheme="minorEastAsia"/>
          <w:kern w:val="22"/>
          <w:lang w:eastAsia="ja-JP"/>
          <w14:ligatures w14:val="standard"/>
        </w:rPr>
        <w:t>Poprawa współpracy organizacji pozarządowych z urzędem i instytucjami gminnymi</w:t>
      </w:r>
    </w:p>
    <w:p w14:paraId="21C1F225" w14:textId="5A28D4E1" w:rsidR="00996698" w:rsidRPr="00216AFE" w:rsidRDefault="00996698" w:rsidP="00AC0158">
      <w:pPr>
        <w:numPr>
          <w:ilvl w:val="0"/>
          <w:numId w:val="105"/>
        </w:numPr>
        <w:spacing w:before="120" w:after="120" w:line="360" w:lineRule="auto"/>
        <w:ind w:left="714" w:right="74" w:hanging="357"/>
        <w:contextualSpacing/>
        <w:jc w:val="both"/>
      </w:pPr>
      <w:proofErr w:type="spellStart"/>
      <w:r w:rsidRPr="00216AFE">
        <w:rPr>
          <w:kern w:val="0"/>
          <w:lang w:val="en-GB"/>
          <w14:ligatures w14:val="none"/>
        </w:rPr>
        <w:t>Rewitalizacja</w:t>
      </w:r>
      <w:proofErr w:type="spellEnd"/>
      <w:r w:rsidRPr="00216AFE">
        <w:rPr>
          <w:kern w:val="0"/>
          <w:lang w:val="en-GB"/>
          <w14:ligatures w14:val="none"/>
        </w:rPr>
        <w:t xml:space="preserve"> </w:t>
      </w:r>
      <w:proofErr w:type="spellStart"/>
      <w:r w:rsidRPr="00216AFE">
        <w:rPr>
          <w:kern w:val="0"/>
          <w:lang w:val="en-GB"/>
          <w14:ligatures w14:val="none"/>
        </w:rPr>
        <w:t>terenów</w:t>
      </w:r>
      <w:proofErr w:type="spellEnd"/>
      <w:r w:rsidRPr="00216AFE">
        <w:rPr>
          <w:kern w:val="0"/>
          <w:lang w:val="en-GB"/>
          <w14:ligatures w14:val="none"/>
        </w:rPr>
        <w:t xml:space="preserve"> </w:t>
      </w:r>
      <w:proofErr w:type="spellStart"/>
      <w:r w:rsidRPr="00216AFE">
        <w:rPr>
          <w:kern w:val="0"/>
          <w:lang w:val="en-GB"/>
          <w14:ligatures w14:val="none"/>
        </w:rPr>
        <w:t>zdegradowanych</w:t>
      </w:r>
      <w:proofErr w:type="spellEnd"/>
      <w:r w:rsidRPr="00216AFE">
        <w:rPr>
          <w:b/>
          <w:bCs/>
          <w:kern w:val="0"/>
          <w:lang w:val="en-GB"/>
          <w14:ligatures w14:val="none"/>
        </w:rPr>
        <w:t xml:space="preserve">  </w:t>
      </w:r>
    </w:p>
    <w:p w14:paraId="2F5A7676" w14:textId="77777777" w:rsidR="00216AFE" w:rsidRDefault="00216AFE" w:rsidP="00216AFE">
      <w:pPr>
        <w:spacing w:before="120" w:after="120" w:line="360" w:lineRule="auto"/>
        <w:ind w:left="720" w:right="74"/>
        <w:contextualSpacing/>
        <w:jc w:val="both"/>
        <w:rPr>
          <w:b/>
          <w:bCs/>
          <w:kern w:val="0"/>
          <w:lang w:val="en-GB"/>
          <w14:ligatures w14:val="none"/>
        </w:rPr>
      </w:pPr>
    </w:p>
    <w:p w14:paraId="79D42D21" w14:textId="28AF262A" w:rsidR="00216AFE" w:rsidRPr="00AC0158" w:rsidRDefault="00AC0158" w:rsidP="00AC0158">
      <w:pPr>
        <w:spacing w:before="120" w:after="120" w:line="360" w:lineRule="auto"/>
        <w:ind w:right="74"/>
        <w:contextualSpacing/>
        <w:jc w:val="both"/>
        <w:rPr>
          <w:b/>
          <w:bCs/>
        </w:rPr>
      </w:pPr>
      <w:r w:rsidRPr="00AC0158">
        <w:rPr>
          <w:b/>
          <w:bCs/>
        </w:rPr>
        <w:t>OCZEKIWANE REZULTATY:</w:t>
      </w:r>
    </w:p>
    <w:p w14:paraId="70C9A28A" w14:textId="77777777" w:rsidR="00AC0158" w:rsidRDefault="00AC0158" w:rsidP="00AC0158">
      <w:pPr>
        <w:pStyle w:val="Akapitzlist"/>
        <w:numPr>
          <w:ilvl w:val="0"/>
          <w:numId w:val="107"/>
        </w:numPr>
        <w:spacing w:before="120" w:after="120" w:line="360" w:lineRule="auto"/>
        <w:ind w:left="714" w:right="74" w:hanging="357"/>
      </w:pPr>
      <w:r>
        <w:t>uruchomienie programu prac społecznie użytecznych</w:t>
      </w:r>
    </w:p>
    <w:p w14:paraId="5D211E9A" w14:textId="77777777" w:rsidR="00AC0158" w:rsidRDefault="00AC0158" w:rsidP="00AC0158">
      <w:pPr>
        <w:pStyle w:val="Akapitzlist"/>
        <w:numPr>
          <w:ilvl w:val="0"/>
          <w:numId w:val="107"/>
        </w:numPr>
        <w:spacing w:before="120" w:after="120" w:line="360" w:lineRule="auto"/>
        <w:ind w:left="714" w:right="74" w:hanging="357"/>
      </w:pPr>
      <w:r>
        <w:t>upowszechnienie zatrudnienia wspieranego dot. osób bezrobotnych, osób opuszczających placówki i ZK</w:t>
      </w:r>
    </w:p>
    <w:p w14:paraId="6C018D97" w14:textId="77777777" w:rsidR="00AC0158" w:rsidRDefault="00AC0158" w:rsidP="00AC0158">
      <w:pPr>
        <w:pStyle w:val="Akapitzlist"/>
        <w:numPr>
          <w:ilvl w:val="0"/>
          <w:numId w:val="107"/>
        </w:numPr>
        <w:spacing w:before="120" w:after="120" w:line="360" w:lineRule="auto"/>
        <w:ind w:left="714" w:right="74" w:hanging="357"/>
      </w:pPr>
      <w:r>
        <w:t>wsparcie organizacji pozarządowych w organizowaniu różnych przedsięwzięć adresowanych do osób wykluczonych społecznie</w:t>
      </w:r>
    </w:p>
    <w:p w14:paraId="2F7AB66D" w14:textId="5E548866" w:rsidR="00AC0158" w:rsidRDefault="00AC0158" w:rsidP="00AC0158">
      <w:pPr>
        <w:pStyle w:val="Akapitzlist"/>
        <w:numPr>
          <w:ilvl w:val="0"/>
          <w:numId w:val="107"/>
        </w:numPr>
        <w:spacing w:before="120" w:after="120" w:line="360" w:lineRule="auto"/>
        <w:ind w:left="714" w:right="74" w:hanging="357"/>
      </w:pPr>
      <w:r>
        <w:t>zapewnienie rodzicom właściwych umiejętności i wiedzy na temat prawidłowego funkcjonowania jej członków</w:t>
      </w:r>
    </w:p>
    <w:p w14:paraId="6E6E143C" w14:textId="77777777" w:rsidR="00AC0158" w:rsidRDefault="00AC0158" w:rsidP="00AC0158">
      <w:pPr>
        <w:pStyle w:val="Akapitzlist"/>
        <w:numPr>
          <w:ilvl w:val="0"/>
          <w:numId w:val="107"/>
        </w:numPr>
        <w:spacing w:before="120" w:after="120" w:line="360" w:lineRule="auto"/>
        <w:ind w:left="714" w:right="74" w:hanging="357"/>
      </w:pPr>
      <w:r>
        <w:t>wyższe standardy świadczonych usług</w:t>
      </w:r>
    </w:p>
    <w:p w14:paraId="100B27A1" w14:textId="77777777" w:rsidR="00AC0158" w:rsidRDefault="00AC0158" w:rsidP="00AC0158">
      <w:pPr>
        <w:pStyle w:val="Akapitzlist"/>
        <w:numPr>
          <w:ilvl w:val="0"/>
          <w:numId w:val="107"/>
        </w:numPr>
        <w:spacing w:before="120" w:after="120" w:line="360" w:lineRule="auto"/>
        <w:ind w:left="714" w:right="74" w:hanging="357"/>
      </w:pPr>
      <w:r>
        <w:t>zadowolenie mieszkańców</w:t>
      </w:r>
    </w:p>
    <w:p w14:paraId="16FBF946" w14:textId="77777777" w:rsidR="00AC0158" w:rsidRDefault="00AC0158" w:rsidP="00AC0158">
      <w:pPr>
        <w:pStyle w:val="Akapitzlist"/>
        <w:numPr>
          <w:ilvl w:val="0"/>
          <w:numId w:val="107"/>
        </w:numPr>
        <w:spacing w:before="120" w:after="120" w:line="360" w:lineRule="auto"/>
        <w:ind w:left="714" w:right="74" w:hanging="357"/>
      </w:pPr>
      <w:r>
        <w:t>mniejsza liczba osób korzystających ze świadczeń z pomocy społecznej</w:t>
      </w:r>
    </w:p>
    <w:p w14:paraId="1DD51749" w14:textId="77777777" w:rsidR="00AC0158" w:rsidRDefault="00AC0158" w:rsidP="00AC0158">
      <w:pPr>
        <w:pStyle w:val="Akapitzlist"/>
        <w:numPr>
          <w:ilvl w:val="0"/>
          <w:numId w:val="107"/>
        </w:numPr>
        <w:spacing w:before="120" w:after="120" w:line="360" w:lineRule="auto"/>
        <w:ind w:left="714" w:right="74" w:hanging="357"/>
      </w:pPr>
      <w:r>
        <w:t>możliwość współdecydowania w sprawach istotnych dla gminy</w:t>
      </w:r>
    </w:p>
    <w:p w14:paraId="12EB14A7" w14:textId="77777777" w:rsidR="00AC0158" w:rsidRDefault="00AC0158" w:rsidP="00AC0158">
      <w:pPr>
        <w:pStyle w:val="Akapitzlist"/>
        <w:numPr>
          <w:ilvl w:val="0"/>
          <w:numId w:val="107"/>
        </w:numPr>
        <w:spacing w:before="120" w:after="120" w:line="360" w:lineRule="auto"/>
        <w:ind w:left="714" w:right="74" w:hanging="357"/>
      </w:pPr>
      <w:r>
        <w:t>zwiększenie inicjatyw oddolnych</w:t>
      </w:r>
    </w:p>
    <w:p w14:paraId="5F8408EF" w14:textId="77777777" w:rsidR="00AC0158" w:rsidRDefault="00AC0158" w:rsidP="00AC0158">
      <w:pPr>
        <w:pStyle w:val="Akapitzlist"/>
        <w:numPr>
          <w:ilvl w:val="0"/>
          <w:numId w:val="107"/>
        </w:numPr>
        <w:spacing w:before="120" w:after="120" w:line="360" w:lineRule="auto"/>
        <w:ind w:left="714" w:right="74" w:hanging="357"/>
      </w:pPr>
      <w:r>
        <w:t>zrozumienie mieszkańców dla podejmowanych decyzji przez włodarzy gminy – zwiększenie zaufania</w:t>
      </w:r>
    </w:p>
    <w:p w14:paraId="62578FE3" w14:textId="6757907D" w:rsidR="00AC0158" w:rsidRDefault="00AC0158" w:rsidP="00AC0158">
      <w:pPr>
        <w:pStyle w:val="Akapitzlist"/>
        <w:numPr>
          <w:ilvl w:val="0"/>
          <w:numId w:val="107"/>
        </w:numPr>
        <w:spacing w:before="120" w:after="120" w:line="360" w:lineRule="auto"/>
        <w:ind w:left="714" w:right="74" w:hanging="357"/>
      </w:pPr>
      <w:r>
        <w:t>stworzenie płaszczyzny do dialogu społecznego</w:t>
      </w:r>
    </w:p>
    <w:p w14:paraId="56B1D5AC" w14:textId="77777777" w:rsidR="00AC0158" w:rsidRDefault="00AC0158" w:rsidP="00AC0158">
      <w:pPr>
        <w:pStyle w:val="Akapitzlist"/>
        <w:numPr>
          <w:ilvl w:val="0"/>
          <w:numId w:val="107"/>
        </w:numPr>
        <w:spacing w:before="120" w:after="120" w:line="360" w:lineRule="auto"/>
        <w:ind w:left="714" w:right="74" w:hanging="357"/>
      </w:pPr>
      <w:r>
        <w:t>efektywniejsze wydatkowanie środków publicznych</w:t>
      </w:r>
    </w:p>
    <w:p w14:paraId="7F5F0810" w14:textId="77777777" w:rsidR="00AC0158" w:rsidRDefault="00AC0158" w:rsidP="00AC0158">
      <w:pPr>
        <w:pStyle w:val="Akapitzlist"/>
        <w:numPr>
          <w:ilvl w:val="0"/>
          <w:numId w:val="107"/>
        </w:numPr>
        <w:spacing w:before="120" w:after="120" w:line="360" w:lineRule="auto"/>
        <w:ind w:left="714" w:right="74" w:hanging="357"/>
      </w:pPr>
      <w:r>
        <w:t>zwiększenie aktywności społecznej mieszkańców</w:t>
      </w:r>
    </w:p>
    <w:p w14:paraId="7BC5532E" w14:textId="77777777" w:rsidR="00AC0158" w:rsidRDefault="00AC0158" w:rsidP="00AC0158">
      <w:pPr>
        <w:pStyle w:val="Akapitzlist"/>
        <w:numPr>
          <w:ilvl w:val="0"/>
          <w:numId w:val="107"/>
        </w:numPr>
        <w:spacing w:before="120" w:after="120" w:line="360" w:lineRule="auto"/>
        <w:ind w:left="714" w:right="74" w:hanging="357"/>
      </w:pPr>
      <w:r>
        <w:t>wzmocnienie poczucia odpowiedzialności za siebie, swoje otoczenie i wspólnotę</w:t>
      </w:r>
    </w:p>
    <w:p w14:paraId="5C151833" w14:textId="77777777" w:rsidR="00AC0158" w:rsidRDefault="00AC0158" w:rsidP="00AC0158">
      <w:pPr>
        <w:pStyle w:val="Akapitzlist"/>
        <w:numPr>
          <w:ilvl w:val="0"/>
          <w:numId w:val="107"/>
        </w:numPr>
        <w:spacing w:before="120" w:after="120" w:line="360" w:lineRule="auto"/>
        <w:ind w:left="714" w:right="74" w:hanging="357"/>
      </w:pPr>
      <w:r>
        <w:t xml:space="preserve">poszerzenie postaw </w:t>
      </w:r>
      <w:proofErr w:type="spellStart"/>
      <w:r>
        <w:t>proobywatelskich</w:t>
      </w:r>
      <w:proofErr w:type="spellEnd"/>
    </w:p>
    <w:p w14:paraId="304E4C8C" w14:textId="77777777" w:rsidR="00AC0158" w:rsidRDefault="00AC0158" w:rsidP="00AC0158">
      <w:pPr>
        <w:pStyle w:val="Akapitzlist"/>
        <w:numPr>
          <w:ilvl w:val="0"/>
          <w:numId w:val="107"/>
        </w:numPr>
        <w:spacing w:before="120" w:after="120" w:line="360" w:lineRule="auto"/>
        <w:ind w:left="714" w:right="74" w:hanging="357"/>
      </w:pPr>
      <w:r>
        <w:t>uzupełnianie działań gminy</w:t>
      </w:r>
    </w:p>
    <w:p w14:paraId="39953140" w14:textId="69F105C7" w:rsidR="00AC0158" w:rsidRDefault="00AC0158" w:rsidP="00AC0158">
      <w:pPr>
        <w:pStyle w:val="Akapitzlist"/>
        <w:numPr>
          <w:ilvl w:val="0"/>
          <w:numId w:val="107"/>
        </w:numPr>
        <w:spacing w:before="120" w:after="120" w:line="360" w:lineRule="auto"/>
        <w:ind w:left="714" w:right="74" w:hanging="357"/>
      </w:pPr>
      <w:r>
        <w:lastRenderedPageBreak/>
        <w:t>z</w:t>
      </w:r>
      <w:r w:rsidRPr="00786BDD">
        <w:t>większenie liczby działań realizowanych w partnerstw</w:t>
      </w:r>
      <w:r>
        <w:t>ach organizacji i instytucji</w:t>
      </w:r>
    </w:p>
    <w:p w14:paraId="0AD338A2" w14:textId="1304F7E9" w:rsidR="00AC0158" w:rsidRDefault="00AC0158" w:rsidP="00AC0158">
      <w:pPr>
        <w:pStyle w:val="Akapitzlist"/>
        <w:numPr>
          <w:ilvl w:val="0"/>
          <w:numId w:val="107"/>
        </w:numPr>
        <w:spacing w:before="120" w:after="120" w:line="360" w:lineRule="auto"/>
        <w:ind w:left="714" w:right="74" w:hanging="357"/>
      </w:pPr>
      <w:r>
        <w:t>podniesienie estetyki terenów zdegradowanych</w:t>
      </w:r>
    </w:p>
    <w:p w14:paraId="64306488" w14:textId="77777777" w:rsidR="00AC0158" w:rsidRDefault="00AC0158" w:rsidP="00AC0158">
      <w:pPr>
        <w:pStyle w:val="Akapitzlist"/>
        <w:numPr>
          <w:ilvl w:val="0"/>
          <w:numId w:val="107"/>
        </w:numPr>
        <w:spacing w:before="120" w:after="120" w:line="360" w:lineRule="auto"/>
        <w:ind w:left="714" w:right="74" w:hanging="357"/>
      </w:pPr>
      <w:r>
        <w:t xml:space="preserve">poprawa jakości życia </w:t>
      </w:r>
    </w:p>
    <w:p w14:paraId="2F8DB2C3" w14:textId="77777777" w:rsidR="00AC0158" w:rsidRDefault="00AC0158" w:rsidP="00AC0158">
      <w:pPr>
        <w:pStyle w:val="Akapitzlist"/>
        <w:numPr>
          <w:ilvl w:val="0"/>
          <w:numId w:val="107"/>
        </w:numPr>
        <w:spacing w:before="120" w:after="120" w:line="360" w:lineRule="auto"/>
        <w:ind w:left="714" w:right="74" w:hanging="357"/>
      </w:pPr>
      <w:r>
        <w:t xml:space="preserve">umacnianie tożsamości lokalnej </w:t>
      </w:r>
    </w:p>
    <w:p w14:paraId="721B9198" w14:textId="77777777" w:rsidR="000F3A12" w:rsidRPr="000F3A12" w:rsidRDefault="00AC0158" w:rsidP="00C4253D">
      <w:pPr>
        <w:pStyle w:val="Akapitzlist"/>
        <w:numPr>
          <w:ilvl w:val="0"/>
          <w:numId w:val="107"/>
        </w:numPr>
        <w:spacing w:before="120" w:after="120" w:line="360" w:lineRule="auto"/>
        <w:ind w:left="714" w:right="74" w:hanging="357"/>
        <w:rPr>
          <w:b/>
          <w:bCs/>
          <w:sz w:val="24"/>
          <w:szCs w:val="24"/>
        </w:rPr>
      </w:pPr>
      <w:r>
        <w:t xml:space="preserve">ożywienie rewitalizowanych miejsc  </w:t>
      </w:r>
    </w:p>
    <w:p w14:paraId="68385AE4" w14:textId="77777777" w:rsidR="000F3A12" w:rsidRPr="000F3A12" w:rsidRDefault="00AC0158" w:rsidP="00C4253D">
      <w:pPr>
        <w:pStyle w:val="Akapitzlist"/>
        <w:numPr>
          <w:ilvl w:val="0"/>
          <w:numId w:val="107"/>
        </w:numPr>
        <w:spacing w:before="120" w:after="120" w:line="360" w:lineRule="auto"/>
        <w:ind w:left="714" w:right="74" w:hanging="357"/>
        <w:rPr>
          <w:b/>
          <w:bCs/>
          <w:sz w:val="24"/>
          <w:szCs w:val="24"/>
        </w:rPr>
      </w:pPr>
      <w:r>
        <w:t>kampanie edukacyjno-informacyjne dotyczące zagrożeń</w:t>
      </w:r>
    </w:p>
    <w:p w14:paraId="014BB0C9" w14:textId="26AD7A44" w:rsidR="00451CE8" w:rsidRPr="000F3A12" w:rsidRDefault="00451CE8" w:rsidP="000F3A12">
      <w:pPr>
        <w:spacing w:before="120" w:after="120" w:line="360" w:lineRule="auto"/>
        <w:ind w:right="74"/>
        <w:rPr>
          <w:b/>
          <w:bCs/>
          <w:sz w:val="24"/>
          <w:szCs w:val="24"/>
        </w:rPr>
      </w:pPr>
      <w:r w:rsidRPr="000F3A12">
        <w:rPr>
          <w:b/>
          <w:bCs/>
          <w:sz w:val="24"/>
          <w:szCs w:val="24"/>
        </w:rPr>
        <w:t>KORZYŚCI:</w:t>
      </w:r>
    </w:p>
    <w:p w14:paraId="4FC9C6D7" w14:textId="49E4318C" w:rsidR="00451CE8" w:rsidRDefault="00451CE8" w:rsidP="004C3192">
      <w:pPr>
        <w:pStyle w:val="Akapitzlist"/>
        <w:numPr>
          <w:ilvl w:val="0"/>
          <w:numId w:val="14"/>
        </w:numPr>
        <w:spacing w:line="360" w:lineRule="auto"/>
        <w:jc w:val="both"/>
      </w:pPr>
      <w:r>
        <w:t>Likwidacja lub ograniczenie zjawiska wykluczenia społecznego</w:t>
      </w:r>
    </w:p>
    <w:p w14:paraId="0ADE0C50" w14:textId="650D0561" w:rsidR="00451CE8" w:rsidRDefault="00451CE8" w:rsidP="004C3192">
      <w:pPr>
        <w:pStyle w:val="Akapitzlist"/>
        <w:numPr>
          <w:ilvl w:val="0"/>
          <w:numId w:val="14"/>
        </w:numPr>
        <w:spacing w:line="360" w:lineRule="auto"/>
        <w:jc w:val="both"/>
      </w:pPr>
      <w:r>
        <w:t>Wzrost jakości życia mieszkańców</w:t>
      </w:r>
    </w:p>
    <w:p w14:paraId="038B0EB7" w14:textId="60D7A2D5" w:rsidR="00451CE8" w:rsidRDefault="00451CE8" w:rsidP="004C3192">
      <w:pPr>
        <w:pStyle w:val="Akapitzlist"/>
        <w:numPr>
          <w:ilvl w:val="0"/>
          <w:numId w:val="14"/>
        </w:numPr>
        <w:spacing w:line="360" w:lineRule="auto"/>
        <w:jc w:val="both"/>
      </w:pPr>
      <w:r>
        <w:t>Wzrost publicznej partycypacji mieszkańców</w:t>
      </w:r>
    </w:p>
    <w:p w14:paraId="08C0380F" w14:textId="3EB4BD02" w:rsidR="00451CE8" w:rsidRDefault="00451CE8" w:rsidP="004C3192">
      <w:pPr>
        <w:pStyle w:val="Akapitzlist"/>
        <w:numPr>
          <w:ilvl w:val="0"/>
          <w:numId w:val="14"/>
        </w:numPr>
        <w:spacing w:line="360" w:lineRule="auto"/>
        <w:jc w:val="both"/>
      </w:pPr>
      <w:r>
        <w:t>Aktywizacja osób starszych</w:t>
      </w:r>
    </w:p>
    <w:p w14:paraId="5133460E" w14:textId="3D01F709" w:rsidR="00451CE8" w:rsidRDefault="00451CE8" w:rsidP="004C3192">
      <w:pPr>
        <w:pStyle w:val="Akapitzlist"/>
        <w:numPr>
          <w:ilvl w:val="0"/>
          <w:numId w:val="14"/>
        </w:numPr>
        <w:spacing w:line="360" w:lineRule="auto"/>
        <w:jc w:val="both"/>
      </w:pPr>
      <w:r>
        <w:t>Aktywizacja osób zagrożonych ubóstwem lub wykluczeniem społecznym</w:t>
      </w:r>
    </w:p>
    <w:p w14:paraId="3713602D" w14:textId="77777777" w:rsidR="00451CE8" w:rsidRPr="004C3192" w:rsidRDefault="00451CE8" w:rsidP="004C3192">
      <w:pPr>
        <w:rPr>
          <w:b/>
          <w:bCs/>
          <w:sz w:val="24"/>
          <w:szCs w:val="24"/>
        </w:rPr>
      </w:pPr>
      <w:r w:rsidRPr="004C3192">
        <w:rPr>
          <w:b/>
          <w:bCs/>
          <w:sz w:val="24"/>
          <w:szCs w:val="24"/>
        </w:rPr>
        <w:t>PROJEKTY/ZADANIA KLUCZOWE:</w:t>
      </w:r>
    </w:p>
    <w:p w14:paraId="05AD7D0E" w14:textId="398F9BE7" w:rsidR="00451CE8" w:rsidRDefault="00451CE8" w:rsidP="004C3192">
      <w:pPr>
        <w:pStyle w:val="Akapitzlist"/>
        <w:numPr>
          <w:ilvl w:val="0"/>
          <w:numId w:val="14"/>
        </w:numPr>
        <w:spacing w:line="360" w:lineRule="auto"/>
        <w:jc w:val="both"/>
      </w:pPr>
      <w:r>
        <w:t>Budowa i modernizacja boisk na terenie gminy Żukowo</w:t>
      </w:r>
    </w:p>
    <w:p w14:paraId="6BA32646" w14:textId="60C96E99" w:rsidR="00451CE8" w:rsidRDefault="00451CE8" w:rsidP="004C3192">
      <w:pPr>
        <w:pStyle w:val="Akapitzlist"/>
        <w:numPr>
          <w:ilvl w:val="0"/>
          <w:numId w:val="14"/>
        </w:numPr>
        <w:spacing w:line="360" w:lineRule="auto"/>
        <w:jc w:val="both"/>
      </w:pPr>
      <w:r>
        <w:t>Zagospodarowanie centrów wsi na terenie gminy</w:t>
      </w:r>
    </w:p>
    <w:p w14:paraId="6D00415D" w14:textId="1095C0C9" w:rsidR="00451CE8" w:rsidRDefault="00451CE8" w:rsidP="004C3192">
      <w:pPr>
        <w:pStyle w:val="Akapitzlist"/>
        <w:numPr>
          <w:ilvl w:val="0"/>
          <w:numId w:val="14"/>
        </w:numPr>
        <w:spacing w:line="360" w:lineRule="auto"/>
        <w:jc w:val="both"/>
      </w:pPr>
      <w:r>
        <w:t>Realizacja projektów edukacyjnych i wyrównawczych dla dzieci i młodzieży</w:t>
      </w:r>
    </w:p>
    <w:p w14:paraId="39840DA3" w14:textId="0047BB90" w:rsidR="00451CE8" w:rsidRDefault="00216AFE" w:rsidP="004C3192">
      <w:pPr>
        <w:pStyle w:val="Akapitzlist"/>
        <w:numPr>
          <w:ilvl w:val="0"/>
          <w:numId w:val="14"/>
        </w:numPr>
        <w:spacing w:line="360" w:lineRule="auto"/>
        <w:jc w:val="both"/>
      </w:pPr>
      <w:r>
        <w:t xml:space="preserve">Rozszerzenie </w:t>
      </w:r>
      <w:r w:rsidR="00451CE8">
        <w:t>oferty spędzania wolnego czasu dla dzieci, młodzieży, osób starszych na obszarach zagrożonych wykluczeniem</w:t>
      </w:r>
      <w:r w:rsidR="004C3192">
        <w:t xml:space="preserve"> </w:t>
      </w:r>
      <w:r w:rsidR="00451CE8">
        <w:t>społecznym</w:t>
      </w:r>
    </w:p>
    <w:p w14:paraId="2ACA9317" w14:textId="15F8DCDF" w:rsidR="00451CE8" w:rsidRDefault="00451CE8" w:rsidP="004C3192">
      <w:pPr>
        <w:pStyle w:val="Akapitzlist"/>
        <w:numPr>
          <w:ilvl w:val="0"/>
          <w:numId w:val="14"/>
        </w:numPr>
        <w:spacing w:line="360" w:lineRule="auto"/>
        <w:jc w:val="both"/>
      </w:pPr>
      <w:r>
        <w:t>Projekty skierowane na zwiększenie dostępu do spersonalizowanych i zintegrowanych</w:t>
      </w:r>
      <w:r w:rsidR="004C3192">
        <w:t xml:space="preserve"> </w:t>
      </w:r>
      <w:r>
        <w:t>usług społecznych, skierowanych do osób o różnym stopniu niesamodzielności oraz</w:t>
      </w:r>
      <w:r w:rsidR="004C3192">
        <w:t xml:space="preserve"> </w:t>
      </w:r>
      <w:r>
        <w:t>ich opiekunów</w:t>
      </w:r>
    </w:p>
    <w:p w14:paraId="38799872" w14:textId="7E3D42F9" w:rsidR="00451CE8" w:rsidRDefault="00451CE8" w:rsidP="004C3192">
      <w:pPr>
        <w:pStyle w:val="Akapitzlist"/>
        <w:numPr>
          <w:ilvl w:val="0"/>
          <w:numId w:val="14"/>
        </w:numPr>
        <w:spacing w:line="360" w:lineRule="auto"/>
        <w:jc w:val="both"/>
      </w:pPr>
      <w:r>
        <w:t>Wspieranie inicjatyw aktywizacji osób starszych</w:t>
      </w:r>
    </w:p>
    <w:p w14:paraId="6ACA7E2A" w14:textId="37364326" w:rsidR="00451CE8" w:rsidRDefault="00451CE8" w:rsidP="004C3192">
      <w:pPr>
        <w:pStyle w:val="Akapitzlist"/>
        <w:numPr>
          <w:ilvl w:val="0"/>
          <w:numId w:val="14"/>
        </w:numPr>
        <w:spacing w:line="360" w:lineRule="auto"/>
        <w:jc w:val="both"/>
      </w:pPr>
      <w:r>
        <w:t>Wspieranie aktywizacji społeczno-zawodowej osób zagrożonych</w:t>
      </w:r>
      <w:r w:rsidR="004C3192">
        <w:t xml:space="preserve"> </w:t>
      </w:r>
      <w:r>
        <w:t>ubóstwem lub wykluczeniem społecznym, w tym</w:t>
      </w:r>
      <w:r w:rsidR="001B549A">
        <w:t xml:space="preserve"> osób z</w:t>
      </w:r>
      <w:r>
        <w:t xml:space="preserve"> niepełnospraw</w:t>
      </w:r>
      <w:r w:rsidR="001B549A">
        <w:t>nością</w:t>
      </w:r>
    </w:p>
    <w:p w14:paraId="7556F330" w14:textId="4B418EAB" w:rsidR="00451CE8" w:rsidRDefault="00451CE8" w:rsidP="004C3192">
      <w:pPr>
        <w:pStyle w:val="Akapitzlist"/>
        <w:numPr>
          <w:ilvl w:val="0"/>
          <w:numId w:val="14"/>
        </w:numPr>
        <w:spacing w:line="360" w:lineRule="auto"/>
        <w:jc w:val="both"/>
      </w:pPr>
      <w:r>
        <w:t>Działania ukierunkowane na rozwój kompetencji cyfrowych w gminie Żukowo</w:t>
      </w:r>
    </w:p>
    <w:p w14:paraId="0D0324A5" w14:textId="40D796C8" w:rsidR="00451CE8" w:rsidRDefault="00451CE8" w:rsidP="004C3192">
      <w:pPr>
        <w:pStyle w:val="Akapitzlist"/>
        <w:numPr>
          <w:ilvl w:val="0"/>
          <w:numId w:val="14"/>
        </w:numPr>
        <w:spacing w:line="360" w:lineRule="auto"/>
        <w:jc w:val="both"/>
      </w:pPr>
      <w:r>
        <w:t>Wspieranie aktywności edukacyjnej osób dorosłych w zakresie rozwijania kompetencji</w:t>
      </w:r>
      <w:r w:rsidR="004C3192">
        <w:t xml:space="preserve"> </w:t>
      </w:r>
      <w:r>
        <w:t>kluczowych</w:t>
      </w:r>
    </w:p>
    <w:p w14:paraId="69EEE30D" w14:textId="331700DE" w:rsidR="00451CE8" w:rsidRDefault="00451CE8" w:rsidP="004C3192">
      <w:pPr>
        <w:pStyle w:val="Akapitzlist"/>
        <w:numPr>
          <w:ilvl w:val="0"/>
          <w:numId w:val="14"/>
        </w:numPr>
        <w:spacing w:line="360" w:lineRule="auto"/>
        <w:jc w:val="both"/>
      </w:pPr>
      <w:r>
        <w:t>Wspieranie działalności organizacji pozarządowych działających na terenie i na rzecz</w:t>
      </w:r>
      <w:r w:rsidR="004C3192">
        <w:t xml:space="preserve"> </w:t>
      </w:r>
      <w:r>
        <w:t>gminy</w:t>
      </w:r>
    </w:p>
    <w:p w14:paraId="44621E6B" w14:textId="77777777" w:rsidR="004C3192" w:rsidRDefault="004C3192" w:rsidP="004C3192">
      <w:pPr>
        <w:pStyle w:val="Akapitzlist"/>
        <w:numPr>
          <w:ilvl w:val="0"/>
          <w:numId w:val="14"/>
        </w:numPr>
        <w:spacing w:line="360" w:lineRule="auto"/>
        <w:jc w:val="both"/>
      </w:pPr>
      <w:r>
        <w:t>Wspieranie inicjatyw lokalnych związanych z tworzeniem nowych punktów przedszkolnych, żłobków, domów opieki</w:t>
      </w:r>
    </w:p>
    <w:p w14:paraId="1D555516" w14:textId="1B591AB4" w:rsidR="004C3192" w:rsidRDefault="004C3192" w:rsidP="004C3192">
      <w:pPr>
        <w:pStyle w:val="Akapitzlist"/>
        <w:numPr>
          <w:ilvl w:val="0"/>
          <w:numId w:val="14"/>
        </w:numPr>
        <w:spacing w:line="360" w:lineRule="auto"/>
        <w:jc w:val="both"/>
      </w:pPr>
      <w:r>
        <w:t>Działania prowadzące do rozwoju usług społecznych</w:t>
      </w:r>
    </w:p>
    <w:p w14:paraId="6DADEE7A" w14:textId="3FA433D6" w:rsidR="004C3192" w:rsidRDefault="004C3192" w:rsidP="004C3192">
      <w:pPr>
        <w:pStyle w:val="Akapitzlist"/>
        <w:numPr>
          <w:ilvl w:val="0"/>
          <w:numId w:val="14"/>
        </w:numPr>
        <w:spacing w:line="360" w:lineRule="auto"/>
        <w:jc w:val="both"/>
      </w:pPr>
      <w:r>
        <w:t>Działanie ukierunkowane na wzrost jakości systemu oświaty</w:t>
      </w:r>
    </w:p>
    <w:p w14:paraId="73F44FCE" w14:textId="48E85C0A" w:rsidR="004C3192" w:rsidRDefault="004C3192" w:rsidP="006C453A">
      <w:pPr>
        <w:pStyle w:val="Akapitzlist"/>
        <w:numPr>
          <w:ilvl w:val="0"/>
          <w:numId w:val="3"/>
        </w:numPr>
        <w:spacing w:line="360" w:lineRule="auto"/>
        <w:rPr>
          <w:rStyle w:val="Pogrubienie"/>
          <w:sz w:val="24"/>
          <w:szCs w:val="24"/>
        </w:rPr>
      </w:pPr>
      <w:r w:rsidRPr="004C3192">
        <w:rPr>
          <w:rStyle w:val="Pogrubienie"/>
          <w:sz w:val="24"/>
          <w:szCs w:val="24"/>
        </w:rPr>
        <w:lastRenderedPageBreak/>
        <w:t>Badania diagnostyczne</w:t>
      </w:r>
    </w:p>
    <w:p w14:paraId="71E5A673" w14:textId="3E8D924D" w:rsidR="004C3192" w:rsidRPr="006C453A" w:rsidRDefault="006C453A" w:rsidP="006C453A">
      <w:pPr>
        <w:spacing w:line="360" w:lineRule="auto"/>
        <w:ind w:firstLine="360"/>
        <w:rPr>
          <w:b/>
          <w:bCs/>
          <w:u w:val="single"/>
        </w:rPr>
      </w:pPr>
      <w:r w:rsidRPr="006C453A">
        <w:rPr>
          <w:b/>
          <w:bCs/>
          <w:u w:val="single"/>
        </w:rPr>
        <w:t xml:space="preserve">2.1 </w:t>
      </w:r>
      <w:r w:rsidR="004C3192" w:rsidRPr="006C453A">
        <w:rPr>
          <w:b/>
          <w:bCs/>
          <w:u w:val="single"/>
        </w:rPr>
        <w:t>Charakterystyka gminy Żukowo</w:t>
      </w:r>
    </w:p>
    <w:p w14:paraId="6D6F2326" w14:textId="5F23411A" w:rsidR="00DD3919" w:rsidRDefault="00DD3919" w:rsidP="00DD3919">
      <w:pPr>
        <w:spacing w:line="360" w:lineRule="auto"/>
        <w:ind w:firstLine="397"/>
        <w:jc w:val="both"/>
      </w:pPr>
      <w:r w:rsidRPr="00DD3919">
        <w:t>Gmina Żukowo to miejsko – wiejska gmina, która położona jest w centralnej części województwa</w:t>
      </w:r>
      <w:r w:rsidRPr="00DD3919">
        <w:rPr>
          <w:b/>
          <w:bCs/>
        </w:rPr>
        <w:t xml:space="preserve"> </w:t>
      </w:r>
      <w:r w:rsidRPr="00DD3919">
        <w:t>pomorskiego. Obszar Gminy Żukowo znajduje się w południowo zachodniej części aglomeracji gdańskiej. Jednocześnie znajduje się ona we wschodniej części Pojezierza Kaszubskiego, a administracyjnie leży w granicach powiatu kartuskiego. Gmina zlokalizowana jest na wysokości do 190 m n.p.m., co czyni ją jedną z niżej położonych partii „Szwajcarii Kaszubskiej”.</w:t>
      </w:r>
    </w:p>
    <w:p w14:paraId="65597C13" w14:textId="43C02245" w:rsidR="00DD3919" w:rsidRDefault="00DD3919" w:rsidP="00DD3919">
      <w:pPr>
        <w:spacing w:line="360" w:lineRule="auto"/>
        <w:ind w:firstLine="397"/>
        <w:jc w:val="both"/>
        <w:rPr>
          <w:color w:val="181818"/>
        </w:rPr>
      </w:pPr>
      <w:r>
        <w:rPr>
          <w:color w:val="181818"/>
        </w:rPr>
        <w:t>Gmina Żukowo graniczy z miejsko-wiejską gminą Kartuzy, gminą miejską Gdańsk, gminą miejską Gdynia, a także z gminami wiejskimi: Szemud, Przodkowo, Somonino, Przywidz i Kolbudy.</w:t>
      </w:r>
    </w:p>
    <w:p w14:paraId="4E4605B8" w14:textId="03505893" w:rsidR="00DD3919" w:rsidRDefault="00DD3919" w:rsidP="00DD3919">
      <w:pPr>
        <w:spacing w:line="360" w:lineRule="auto"/>
        <w:ind w:firstLine="397"/>
        <w:jc w:val="both"/>
        <w:rPr>
          <w:color w:val="181818"/>
        </w:rPr>
      </w:pPr>
      <w:r>
        <w:rPr>
          <w:color w:val="181818"/>
        </w:rPr>
        <w:t>Stolicą gminy jest miasto Żukowo, które wchodzi w skład aglomeracji trójmiejskiej. Jest ono oddalone od centrum Gdańska o 19 km, od centrum Gdyni o 27 km, natomiast od Kartuz – stolicy powiatu kartuskiego – o 12 km. Miasto Żukowo jest zlokalizowane w centralnej części gminy.</w:t>
      </w:r>
    </w:p>
    <w:p w14:paraId="32584932" w14:textId="5194521F" w:rsidR="00DD3919" w:rsidRDefault="00DD3919" w:rsidP="00DD3919">
      <w:pPr>
        <w:spacing w:line="360" w:lineRule="auto"/>
        <w:ind w:firstLine="397"/>
        <w:jc w:val="both"/>
        <w:rPr>
          <w:color w:val="181818"/>
        </w:rPr>
      </w:pPr>
      <w:r>
        <w:rPr>
          <w:color w:val="181818"/>
        </w:rPr>
        <w:t>Miasto Żukowo ma powierzchnię 4,73 km2, natomiast obszar wiejski gminy to 164 km2. Stanowi to 0,9% powierzchni województwa pomorskiego (ok. 18 tys. km2). Najważniejszymi szlakami komunikacyjnymi przebiegającymi przez Gminę Żukowo są: droga wojewódzka nr 211 oraz drogi krajowe nr 7 i 20. Przez gminę przebiega również komunikacja kolejowa. Stacje znajdujące się na terenie gminy Żukowo pozwalają na bezpośredni dojazd do Gdyni, Gdańska, Kartuz i Kościerzyny. Gmina posiada również sieć komunikacji autobusowej, która również pozwala na transport do wspomnianych wyżej miast.</w:t>
      </w:r>
    </w:p>
    <w:p w14:paraId="4888B67C" w14:textId="5B5D434D" w:rsidR="00DD3919" w:rsidRDefault="00DD3919" w:rsidP="00DD3919">
      <w:pPr>
        <w:spacing w:line="360" w:lineRule="auto"/>
        <w:ind w:firstLine="397"/>
        <w:jc w:val="both"/>
        <w:rPr>
          <w:color w:val="181818"/>
        </w:rPr>
      </w:pPr>
      <w:r>
        <w:rPr>
          <w:color w:val="181818"/>
        </w:rPr>
        <w:t xml:space="preserve">W skład gminy wchodzi miasto Żukowo, które jest stolicą oraz głównym ośrodkiem administracyjnym gminy, a także 22 sołectwa: Babi Dół, Banino, Borkowo, Czaple, Chwaszczyno, </w:t>
      </w:r>
      <w:proofErr w:type="spellStart"/>
      <w:r>
        <w:rPr>
          <w:color w:val="181818"/>
        </w:rPr>
        <w:t>Glincz</w:t>
      </w:r>
      <w:proofErr w:type="spellEnd"/>
      <w:r>
        <w:rPr>
          <w:color w:val="181818"/>
        </w:rPr>
        <w:t>, Leźno, Łapino Kartuskie, Małkowo, Miszewo, Niestępowo, Nowy Świat, Otomino, Pępowo, Przyjaźń, Rębiechowo, Rutki, Skrzeszewo, Sulmin, Tuchom, Widlino i Żukowo.</w:t>
      </w:r>
    </w:p>
    <w:p w14:paraId="64ED91B3" w14:textId="1A6F0ABF" w:rsidR="00DD3919" w:rsidRPr="00B36221" w:rsidRDefault="00DD3919" w:rsidP="00B36221">
      <w:pPr>
        <w:spacing w:line="360" w:lineRule="auto"/>
        <w:jc w:val="center"/>
        <w:rPr>
          <w:b/>
          <w:bCs/>
          <w:color w:val="181818"/>
        </w:rPr>
      </w:pPr>
      <w:r w:rsidRPr="00B36221">
        <w:rPr>
          <w:b/>
          <w:bCs/>
          <w:color w:val="181818"/>
        </w:rPr>
        <w:t>Zagospodarowanie terenu Gminy Żukowo kształtuje się następująco:</w:t>
      </w:r>
      <w:bookmarkStart w:id="1" w:name="_Hlk152234408"/>
    </w:p>
    <w:tbl>
      <w:tblPr>
        <w:tblStyle w:val="Tabela-Siatka"/>
        <w:tblW w:w="0" w:type="auto"/>
        <w:tblInd w:w="250" w:type="dxa"/>
        <w:tblLook w:val="04A0" w:firstRow="1" w:lastRow="0" w:firstColumn="1" w:lastColumn="0" w:noHBand="0" w:noVBand="1"/>
      </w:tblPr>
      <w:tblGrid>
        <w:gridCol w:w="2940"/>
        <w:gridCol w:w="2952"/>
        <w:gridCol w:w="2924"/>
      </w:tblGrid>
      <w:tr w:rsidR="00DD3919" w14:paraId="5C2F6B6D" w14:textId="77777777" w:rsidTr="005422A7">
        <w:tc>
          <w:tcPr>
            <w:tcW w:w="3434" w:type="dxa"/>
            <w:vAlign w:val="center"/>
          </w:tcPr>
          <w:bookmarkEnd w:id="1"/>
          <w:p w14:paraId="08FB7CC9" w14:textId="77777777" w:rsidR="00DD3919" w:rsidRPr="00D66F4A" w:rsidRDefault="00DD3919" w:rsidP="005422A7">
            <w:pPr>
              <w:pStyle w:val="Tekstpodstawowy"/>
              <w:spacing w:before="135" w:line="360" w:lineRule="auto"/>
              <w:ind w:left="174" w:right="-74"/>
              <w:jc w:val="center"/>
              <w:rPr>
                <w:rFonts w:asciiTheme="minorHAnsi" w:hAnsiTheme="minorHAnsi" w:cstheme="minorHAnsi"/>
                <w:color w:val="181818"/>
                <w:sz w:val="22"/>
                <w:szCs w:val="22"/>
              </w:rPr>
            </w:pPr>
            <w:proofErr w:type="spellStart"/>
            <w:r w:rsidRPr="00D66F4A">
              <w:rPr>
                <w:rFonts w:asciiTheme="minorHAnsi" w:hAnsiTheme="minorHAnsi" w:cstheme="minorHAnsi"/>
                <w:color w:val="181818"/>
                <w:sz w:val="22"/>
                <w:szCs w:val="22"/>
              </w:rPr>
              <w:t>Rodzaj</w:t>
            </w:r>
            <w:proofErr w:type="spellEnd"/>
            <w:r w:rsidRPr="00D66F4A">
              <w:rPr>
                <w:rFonts w:asciiTheme="minorHAnsi" w:hAnsiTheme="minorHAnsi" w:cstheme="minorHAnsi"/>
                <w:color w:val="181818"/>
                <w:sz w:val="22"/>
                <w:szCs w:val="22"/>
              </w:rPr>
              <w:t xml:space="preserve"> </w:t>
            </w:r>
            <w:proofErr w:type="spellStart"/>
            <w:r w:rsidRPr="00D66F4A">
              <w:rPr>
                <w:rFonts w:asciiTheme="minorHAnsi" w:hAnsiTheme="minorHAnsi" w:cstheme="minorHAnsi"/>
                <w:color w:val="181818"/>
                <w:sz w:val="22"/>
                <w:szCs w:val="22"/>
              </w:rPr>
              <w:t>terenu</w:t>
            </w:r>
            <w:proofErr w:type="spellEnd"/>
          </w:p>
        </w:tc>
        <w:tc>
          <w:tcPr>
            <w:tcW w:w="3435" w:type="dxa"/>
            <w:vAlign w:val="center"/>
          </w:tcPr>
          <w:p w14:paraId="32EEEF0E" w14:textId="77777777" w:rsidR="00DD3919" w:rsidRPr="00D66F4A" w:rsidRDefault="00DD3919" w:rsidP="005422A7">
            <w:pPr>
              <w:pStyle w:val="Tekstpodstawowy"/>
              <w:spacing w:before="135" w:line="360" w:lineRule="auto"/>
              <w:ind w:left="0" w:right="-46"/>
              <w:jc w:val="center"/>
              <w:rPr>
                <w:rFonts w:asciiTheme="minorHAnsi" w:hAnsiTheme="minorHAnsi" w:cstheme="minorHAnsi"/>
                <w:color w:val="181818"/>
                <w:sz w:val="22"/>
                <w:szCs w:val="22"/>
              </w:rPr>
            </w:pPr>
            <w:proofErr w:type="spellStart"/>
            <w:r w:rsidRPr="00D66F4A">
              <w:rPr>
                <w:rFonts w:asciiTheme="minorHAnsi" w:hAnsiTheme="minorHAnsi" w:cstheme="minorHAnsi"/>
                <w:color w:val="181818"/>
                <w:sz w:val="22"/>
                <w:szCs w:val="22"/>
              </w:rPr>
              <w:t>Powierzchnia</w:t>
            </w:r>
            <w:proofErr w:type="spellEnd"/>
          </w:p>
        </w:tc>
        <w:tc>
          <w:tcPr>
            <w:tcW w:w="3435" w:type="dxa"/>
            <w:vAlign w:val="center"/>
          </w:tcPr>
          <w:p w14:paraId="1355C33B" w14:textId="77777777" w:rsidR="00DD3919" w:rsidRPr="00D66F4A" w:rsidRDefault="00DD3919" w:rsidP="005422A7">
            <w:pPr>
              <w:pStyle w:val="Tekstpodstawowy"/>
              <w:spacing w:before="135" w:line="360" w:lineRule="auto"/>
              <w:ind w:left="0" w:right="-8"/>
              <w:jc w:val="center"/>
              <w:rPr>
                <w:rFonts w:asciiTheme="minorHAnsi" w:hAnsiTheme="minorHAnsi" w:cstheme="minorHAnsi"/>
                <w:color w:val="181818"/>
                <w:sz w:val="22"/>
                <w:szCs w:val="22"/>
              </w:rPr>
            </w:pPr>
            <w:proofErr w:type="spellStart"/>
            <w:r w:rsidRPr="00D66F4A">
              <w:rPr>
                <w:rFonts w:asciiTheme="minorHAnsi" w:hAnsiTheme="minorHAnsi" w:cstheme="minorHAnsi"/>
                <w:color w:val="181818"/>
                <w:sz w:val="22"/>
                <w:szCs w:val="22"/>
              </w:rPr>
              <w:t>Udział</w:t>
            </w:r>
            <w:proofErr w:type="spellEnd"/>
            <w:r w:rsidRPr="00D66F4A">
              <w:rPr>
                <w:rFonts w:asciiTheme="minorHAnsi" w:hAnsiTheme="minorHAnsi" w:cstheme="minorHAnsi"/>
                <w:color w:val="181818"/>
                <w:sz w:val="22"/>
                <w:szCs w:val="22"/>
              </w:rPr>
              <w:t xml:space="preserve"> </w:t>
            </w:r>
            <w:proofErr w:type="spellStart"/>
            <w:r w:rsidRPr="00D66F4A">
              <w:rPr>
                <w:rFonts w:asciiTheme="minorHAnsi" w:hAnsiTheme="minorHAnsi" w:cstheme="minorHAnsi"/>
                <w:color w:val="181818"/>
                <w:sz w:val="22"/>
                <w:szCs w:val="22"/>
              </w:rPr>
              <w:t>procentowy</w:t>
            </w:r>
            <w:proofErr w:type="spellEnd"/>
          </w:p>
        </w:tc>
      </w:tr>
      <w:tr w:rsidR="00DD3919" w14:paraId="46D2D4C9" w14:textId="77777777" w:rsidTr="005422A7">
        <w:tc>
          <w:tcPr>
            <w:tcW w:w="3434" w:type="dxa"/>
            <w:vAlign w:val="center"/>
          </w:tcPr>
          <w:p w14:paraId="223908E5" w14:textId="77777777" w:rsidR="00DD3919" w:rsidRPr="00D66F4A" w:rsidRDefault="00DD3919" w:rsidP="005422A7">
            <w:pPr>
              <w:pStyle w:val="Tekstpodstawowy"/>
              <w:spacing w:before="135" w:line="360" w:lineRule="auto"/>
              <w:ind w:left="0" w:right="-74"/>
              <w:jc w:val="center"/>
              <w:rPr>
                <w:rFonts w:asciiTheme="minorHAnsi" w:hAnsiTheme="minorHAnsi" w:cstheme="minorHAnsi"/>
                <w:color w:val="181818"/>
                <w:sz w:val="22"/>
                <w:szCs w:val="22"/>
              </w:rPr>
            </w:pPr>
            <w:proofErr w:type="spellStart"/>
            <w:r w:rsidRPr="00D66F4A">
              <w:rPr>
                <w:rFonts w:asciiTheme="minorHAnsi" w:hAnsiTheme="minorHAnsi" w:cstheme="minorHAnsi"/>
                <w:color w:val="181818"/>
                <w:sz w:val="22"/>
                <w:szCs w:val="22"/>
              </w:rPr>
              <w:t>tereny</w:t>
            </w:r>
            <w:proofErr w:type="spellEnd"/>
            <w:r w:rsidRPr="00D66F4A">
              <w:rPr>
                <w:rFonts w:asciiTheme="minorHAnsi" w:hAnsiTheme="minorHAnsi" w:cstheme="minorHAnsi"/>
                <w:color w:val="181818"/>
                <w:sz w:val="22"/>
                <w:szCs w:val="22"/>
              </w:rPr>
              <w:t xml:space="preserve"> </w:t>
            </w:r>
            <w:proofErr w:type="spellStart"/>
            <w:r w:rsidRPr="00D66F4A">
              <w:rPr>
                <w:rFonts w:asciiTheme="minorHAnsi" w:hAnsiTheme="minorHAnsi" w:cstheme="minorHAnsi"/>
                <w:color w:val="181818"/>
                <w:sz w:val="22"/>
                <w:szCs w:val="22"/>
              </w:rPr>
              <w:t>zabudowane</w:t>
            </w:r>
            <w:proofErr w:type="spellEnd"/>
          </w:p>
        </w:tc>
        <w:tc>
          <w:tcPr>
            <w:tcW w:w="3435" w:type="dxa"/>
            <w:vAlign w:val="center"/>
          </w:tcPr>
          <w:p w14:paraId="0116F9EF" w14:textId="77777777" w:rsidR="00DD3919" w:rsidRPr="00D66F4A" w:rsidRDefault="00DD3919" w:rsidP="005422A7">
            <w:pPr>
              <w:pStyle w:val="Tekstpodstawowy"/>
              <w:spacing w:before="135" w:line="360" w:lineRule="auto"/>
              <w:ind w:left="0"/>
              <w:jc w:val="center"/>
              <w:rPr>
                <w:rFonts w:asciiTheme="minorHAnsi" w:hAnsiTheme="minorHAnsi" w:cstheme="minorHAnsi"/>
                <w:color w:val="181818"/>
                <w:sz w:val="22"/>
                <w:szCs w:val="22"/>
              </w:rPr>
            </w:pPr>
            <w:r w:rsidRPr="00D66F4A">
              <w:rPr>
                <w:rFonts w:asciiTheme="minorHAnsi" w:hAnsiTheme="minorHAnsi" w:cstheme="minorHAnsi"/>
                <w:color w:val="181818"/>
                <w:sz w:val="22"/>
                <w:szCs w:val="22"/>
              </w:rPr>
              <w:t>1 580 ha</w:t>
            </w:r>
          </w:p>
        </w:tc>
        <w:tc>
          <w:tcPr>
            <w:tcW w:w="3435" w:type="dxa"/>
            <w:vAlign w:val="center"/>
          </w:tcPr>
          <w:p w14:paraId="697EF6E6" w14:textId="77777777" w:rsidR="00DD3919" w:rsidRPr="00D66F4A" w:rsidRDefault="00DD3919" w:rsidP="005422A7">
            <w:pPr>
              <w:pStyle w:val="Tekstpodstawowy"/>
              <w:spacing w:before="135" w:line="360" w:lineRule="auto"/>
              <w:ind w:left="0"/>
              <w:jc w:val="center"/>
              <w:rPr>
                <w:rFonts w:asciiTheme="minorHAnsi" w:hAnsiTheme="minorHAnsi" w:cstheme="minorHAnsi"/>
                <w:color w:val="181818"/>
                <w:sz w:val="22"/>
                <w:szCs w:val="22"/>
              </w:rPr>
            </w:pPr>
            <w:r w:rsidRPr="00D66F4A">
              <w:rPr>
                <w:rFonts w:asciiTheme="minorHAnsi" w:hAnsiTheme="minorHAnsi" w:cstheme="minorHAnsi"/>
                <w:color w:val="181818"/>
                <w:sz w:val="22"/>
                <w:szCs w:val="22"/>
              </w:rPr>
              <w:t>10,46 %</w:t>
            </w:r>
          </w:p>
        </w:tc>
      </w:tr>
      <w:tr w:rsidR="00DD3919" w14:paraId="3226DF4F" w14:textId="77777777" w:rsidTr="005422A7">
        <w:tc>
          <w:tcPr>
            <w:tcW w:w="3434" w:type="dxa"/>
            <w:vAlign w:val="center"/>
          </w:tcPr>
          <w:p w14:paraId="2139F24C" w14:textId="77777777" w:rsidR="00DD3919" w:rsidRPr="00D66F4A" w:rsidRDefault="00DD3919" w:rsidP="005422A7">
            <w:pPr>
              <w:pStyle w:val="Tekstpodstawowy"/>
              <w:spacing w:before="135" w:line="360" w:lineRule="auto"/>
              <w:ind w:left="0" w:right="-74"/>
              <w:jc w:val="center"/>
              <w:rPr>
                <w:rFonts w:asciiTheme="minorHAnsi" w:hAnsiTheme="minorHAnsi" w:cstheme="minorHAnsi"/>
                <w:color w:val="181818"/>
                <w:sz w:val="22"/>
                <w:szCs w:val="22"/>
              </w:rPr>
            </w:pPr>
            <w:proofErr w:type="spellStart"/>
            <w:r w:rsidRPr="00D66F4A">
              <w:rPr>
                <w:rFonts w:asciiTheme="minorHAnsi" w:hAnsiTheme="minorHAnsi" w:cstheme="minorHAnsi"/>
                <w:color w:val="181818"/>
                <w:sz w:val="22"/>
                <w:szCs w:val="22"/>
              </w:rPr>
              <w:t>Lasy</w:t>
            </w:r>
            <w:proofErr w:type="spellEnd"/>
          </w:p>
        </w:tc>
        <w:tc>
          <w:tcPr>
            <w:tcW w:w="3435" w:type="dxa"/>
            <w:vAlign w:val="center"/>
          </w:tcPr>
          <w:p w14:paraId="471107D4" w14:textId="77777777" w:rsidR="00DD3919" w:rsidRPr="00D66F4A" w:rsidRDefault="00DD3919" w:rsidP="005422A7">
            <w:pPr>
              <w:pStyle w:val="Tekstpodstawowy"/>
              <w:spacing w:before="135" w:line="360" w:lineRule="auto"/>
              <w:ind w:left="0" w:right="-46"/>
              <w:jc w:val="center"/>
              <w:rPr>
                <w:rFonts w:asciiTheme="minorHAnsi" w:hAnsiTheme="minorHAnsi" w:cstheme="minorHAnsi"/>
                <w:color w:val="181818"/>
                <w:sz w:val="22"/>
                <w:szCs w:val="22"/>
              </w:rPr>
            </w:pPr>
            <w:r w:rsidRPr="00D66F4A">
              <w:rPr>
                <w:rFonts w:asciiTheme="minorHAnsi" w:hAnsiTheme="minorHAnsi" w:cstheme="minorHAnsi"/>
                <w:color w:val="181818"/>
                <w:sz w:val="22"/>
                <w:szCs w:val="22"/>
              </w:rPr>
              <w:t>3 479 ha</w:t>
            </w:r>
          </w:p>
        </w:tc>
        <w:tc>
          <w:tcPr>
            <w:tcW w:w="3435" w:type="dxa"/>
            <w:vAlign w:val="center"/>
          </w:tcPr>
          <w:p w14:paraId="73662F06" w14:textId="77777777" w:rsidR="00DD3919" w:rsidRPr="00D66F4A" w:rsidRDefault="00DD3919" w:rsidP="005422A7">
            <w:pPr>
              <w:pStyle w:val="Tekstpodstawowy"/>
              <w:spacing w:before="135" w:line="360" w:lineRule="auto"/>
              <w:ind w:left="0" w:right="-8"/>
              <w:jc w:val="center"/>
              <w:rPr>
                <w:rFonts w:asciiTheme="minorHAnsi" w:hAnsiTheme="minorHAnsi" w:cstheme="minorHAnsi"/>
                <w:color w:val="181818"/>
                <w:sz w:val="22"/>
                <w:szCs w:val="22"/>
              </w:rPr>
            </w:pPr>
            <w:r w:rsidRPr="00D66F4A">
              <w:rPr>
                <w:rFonts w:asciiTheme="minorHAnsi" w:hAnsiTheme="minorHAnsi" w:cstheme="minorHAnsi"/>
                <w:color w:val="181818"/>
                <w:sz w:val="22"/>
                <w:szCs w:val="22"/>
              </w:rPr>
              <w:t>23,04 %</w:t>
            </w:r>
          </w:p>
        </w:tc>
      </w:tr>
      <w:tr w:rsidR="00DD3919" w14:paraId="4E63E17F" w14:textId="77777777" w:rsidTr="005422A7">
        <w:tc>
          <w:tcPr>
            <w:tcW w:w="3434" w:type="dxa"/>
            <w:vAlign w:val="center"/>
          </w:tcPr>
          <w:p w14:paraId="1851A35B" w14:textId="77777777" w:rsidR="00DD3919" w:rsidRPr="00D66F4A" w:rsidRDefault="00DD3919" w:rsidP="005422A7">
            <w:pPr>
              <w:pStyle w:val="Tekstpodstawowy"/>
              <w:spacing w:before="135" w:line="360" w:lineRule="auto"/>
              <w:ind w:left="0" w:right="-74"/>
              <w:jc w:val="center"/>
              <w:rPr>
                <w:rFonts w:asciiTheme="minorHAnsi" w:hAnsiTheme="minorHAnsi" w:cstheme="minorHAnsi"/>
                <w:color w:val="181818"/>
                <w:sz w:val="22"/>
                <w:szCs w:val="22"/>
              </w:rPr>
            </w:pPr>
            <w:proofErr w:type="spellStart"/>
            <w:r w:rsidRPr="00D66F4A">
              <w:rPr>
                <w:rFonts w:asciiTheme="minorHAnsi" w:hAnsiTheme="minorHAnsi" w:cstheme="minorHAnsi"/>
                <w:color w:val="181818"/>
                <w:sz w:val="22"/>
                <w:szCs w:val="22"/>
              </w:rPr>
              <w:t>użytki</w:t>
            </w:r>
            <w:proofErr w:type="spellEnd"/>
            <w:r w:rsidRPr="00D66F4A">
              <w:rPr>
                <w:rFonts w:asciiTheme="minorHAnsi" w:hAnsiTheme="minorHAnsi" w:cstheme="minorHAnsi"/>
                <w:color w:val="181818"/>
                <w:sz w:val="22"/>
                <w:szCs w:val="22"/>
              </w:rPr>
              <w:t xml:space="preserve"> </w:t>
            </w:r>
            <w:proofErr w:type="spellStart"/>
            <w:r w:rsidRPr="00D66F4A">
              <w:rPr>
                <w:rFonts w:asciiTheme="minorHAnsi" w:hAnsiTheme="minorHAnsi" w:cstheme="minorHAnsi"/>
                <w:color w:val="181818"/>
                <w:sz w:val="22"/>
                <w:szCs w:val="22"/>
              </w:rPr>
              <w:t>rolne</w:t>
            </w:r>
            <w:proofErr w:type="spellEnd"/>
          </w:p>
        </w:tc>
        <w:tc>
          <w:tcPr>
            <w:tcW w:w="3435" w:type="dxa"/>
            <w:vAlign w:val="center"/>
          </w:tcPr>
          <w:p w14:paraId="0EF4A2BE" w14:textId="77777777" w:rsidR="00DD3919" w:rsidRPr="00D66F4A" w:rsidRDefault="00DD3919" w:rsidP="005422A7">
            <w:pPr>
              <w:pStyle w:val="Tekstpodstawowy"/>
              <w:spacing w:before="135" w:line="360" w:lineRule="auto"/>
              <w:ind w:left="0" w:right="-46"/>
              <w:jc w:val="center"/>
              <w:rPr>
                <w:rFonts w:asciiTheme="minorHAnsi" w:hAnsiTheme="minorHAnsi" w:cstheme="minorHAnsi"/>
                <w:color w:val="181818"/>
                <w:sz w:val="22"/>
                <w:szCs w:val="22"/>
              </w:rPr>
            </w:pPr>
            <w:r w:rsidRPr="00D66F4A">
              <w:rPr>
                <w:rFonts w:asciiTheme="minorHAnsi" w:hAnsiTheme="minorHAnsi" w:cstheme="minorHAnsi"/>
                <w:color w:val="181818"/>
                <w:sz w:val="22"/>
                <w:szCs w:val="22"/>
              </w:rPr>
              <w:t>9 180 ha</w:t>
            </w:r>
          </w:p>
        </w:tc>
        <w:tc>
          <w:tcPr>
            <w:tcW w:w="3435" w:type="dxa"/>
            <w:vAlign w:val="center"/>
          </w:tcPr>
          <w:p w14:paraId="5A140DD7" w14:textId="77777777" w:rsidR="00DD3919" w:rsidRPr="00D66F4A" w:rsidRDefault="00DD3919" w:rsidP="005422A7">
            <w:pPr>
              <w:pStyle w:val="Tekstpodstawowy"/>
              <w:spacing w:before="135" w:line="360" w:lineRule="auto"/>
              <w:ind w:left="0" w:right="-8"/>
              <w:jc w:val="center"/>
              <w:rPr>
                <w:rFonts w:asciiTheme="minorHAnsi" w:hAnsiTheme="minorHAnsi" w:cstheme="minorHAnsi"/>
                <w:color w:val="181818"/>
                <w:sz w:val="22"/>
                <w:szCs w:val="22"/>
              </w:rPr>
            </w:pPr>
            <w:r w:rsidRPr="00D66F4A">
              <w:rPr>
                <w:rFonts w:asciiTheme="minorHAnsi" w:hAnsiTheme="minorHAnsi" w:cstheme="minorHAnsi"/>
                <w:color w:val="181818"/>
                <w:sz w:val="22"/>
                <w:szCs w:val="22"/>
              </w:rPr>
              <w:t>60,80 %</w:t>
            </w:r>
          </w:p>
        </w:tc>
      </w:tr>
      <w:tr w:rsidR="00DD3919" w14:paraId="18D19657" w14:textId="77777777" w:rsidTr="005422A7">
        <w:tc>
          <w:tcPr>
            <w:tcW w:w="3434" w:type="dxa"/>
            <w:vAlign w:val="center"/>
          </w:tcPr>
          <w:p w14:paraId="68CEB0A8" w14:textId="2FB515FA" w:rsidR="00DD3919" w:rsidRPr="00D66F4A" w:rsidRDefault="00546C62" w:rsidP="005422A7">
            <w:pPr>
              <w:pStyle w:val="Tekstpodstawowy"/>
              <w:spacing w:before="135" w:line="360" w:lineRule="auto"/>
              <w:ind w:left="0" w:right="-74"/>
              <w:jc w:val="center"/>
              <w:rPr>
                <w:rFonts w:asciiTheme="minorHAnsi" w:hAnsiTheme="minorHAnsi" w:cstheme="minorHAnsi"/>
                <w:color w:val="181818"/>
                <w:sz w:val="22"/>
                <w:szCs w:val="22"/>
              </w:rPr>
            </w:pPr>
            <w:proofErr w:type="spellStart"/>
            <w:r w:rsidRPr="00D66F4A">
              <w:rPr>
                <w:rFonts w:asciiTheme="minorHAnsi" w:hAnsiTheme="minorHAnsi" w:cstheme="minorHAnsi"/>
                <w:color w:val="181818"/>
                <w:sz w:val="22"/>
                <w:szCs w:val="22"/>
              </w:rPr>
              <w:t>N</w:t>
            </w:r>
            <w:r w:rsidR="00DD3919" w:rsidRPr="00D66F4A">
              <w:rPr>
                <w:rFonts w:asciiTheme="minorHAnsi" w:hAnsiTheme="minorHAnsi" w:cstheme="minorHAnsi"/>
                <w:color w:val="181818"/>
                <w:sz w:val="22"/>
                <w:szCs w:val="22"/>
              </w:rPr>
              <w:t>ieużytki</w:t>
            </w:r>
            <w:proofErr w:type="spellEnd"/>
          </w:p>
        </w:tc>
        <w:tc>
          <w:tcPr>
            <w:tcW w:w="3435" w:type="dxa"/>
            <w:vAlign w:val="center"/>
          </w:tcPr>
          <w:p w14:paraId="5C5C0FF8" w14:textId="77777777" w:rsidR="00DD3919" w:rsidRPr="00D66F4A" w:rsidRDefault="00DD3919" w:rsidP="005422A7">
            <w:pPr>
              <w:pStyle w:val="Tekstpodstawowy"/>
              <w:spacing w:before="135" w:line="360" w:lineRule="auto"/>
              <w:ind w:left="0" w:right="-46"/>
              <w:jc w:val="center"/>
              <w:rPr>
                <w:rFonts w:asciiTheme="minorHAnsi" w:hAnsiTheme="minorHAnsi" w:cstheme="minorHAnsi"/>
                <w:color w:val="181818"/>
                <w:sz w:val="22"/>
                <w:szCs w:val="22"/>
              </w:rPr>
            </w:pPr>
            <w:r w:rsidRPr="00D66F4A">
              <w:rPr>
                <w:rFonts w:asciiTheme="minorHAnsi" w:hAnsiTheme="minorHAnsi" w:cstheme="minorHAnsi"/>
                <w:color w:val="181818"/>
                <w:sz w:val="22"/>
                <w:szCs w:val="22"/>
              </w:rPr>
              <w:t>410 ha</w:t>
            </w:r>
          </w:p>
        </w:tc>
        <w:tc>
          <w:tcPr>
            <w:tcW w:w="3435" w:type="dxa"/>
            <w:vAlign w:val="center"/>
          </w:tcPr>
          <w:p w14:paraId="52DD8F5C" w14:textId="77777777" w:rsidR="00DD3919" w:rsidRPr="00D66F4A" w:rsidRDefault="00DD3919" w:rsidP="005422A7">
            <w:pPr>
              <w:pStyle w:val="Tekstpodstawowy"/>
              <w:spacing w:before="135" w:line="360" w:lineRule="auto"/>
              <w:ind w:left="0" w:right="-8"/>
              <w:jc w:val="center"/>
              <w:rPr>
                <w:rFonts w:asciiTheme="minorHAnsi" w:hAnsiTheme="minorHAnsi" w:cstheme="minorHAnsi"/>
                <w:color w:val="181818"/>
                <w:sz w:val="22"/>
                <w:szCs w:val="22"/>
              </w:rPr>
            </w:pPr>
            <w:r w:rsidRPr="00D66F4A">
              <w:rPr>
                <w:rFonts w:asciiTheme="minorHAnsi" w:hAnsiTheme="minorHAnsi" w:cstheme="minorHAnsi"/>
                <w:color w:val="181818"/>
                <w:sz w:val="22"/>
                <w:szCs w:val="22"/>
              </w:rPr>
              <w:t>2,72 %</w:t>
            </w:r>
          </w:p>
        </w:tc>
      </w:tr>
      <w:tr w:rsidR="00DD3919" w14:paraId="6F65C7C3" w14:textId="77777777" w:rsidTr="005422A7">
        <w:tc>
          <w:tcPr>
            <w:tcW w:w="3434" w:type="dxa"/>
            <w:vAlign w:val="center"/>
          </w:tcPr>
          <w:p w14:paraId="3B8139E2" w14:textId="40A903DB" w:rsidR="00DD3919" w:rsidRPr="00D66F4A" w:rsidRDefault="00546C62" w:rsidP="005422A7">
            <w:pPr>
              <w:pStyle w:val="Tekstpodstawowy"/>
              <w:spacing w:before="135" w:line="360" w:lineRule="auto"/>
              <w:ind w:left="0" w:right="-74"/>
              <w:jc w:val="center"/>
              <w:rPr>
                <w:rFonts w:asciiTheme="minorHAnsi" w:hAnsiTheme="minorHAnsi" w:cstheme="minorHAnsi"/>
                <w:color w:val="181818"/>
                <w:sz w:val="22"/>
                <w:szCs w:val="22"/>
              </w:rPr>
            </w:pPr>
            <w:proofErr w:type="spellStart"/>
            <w:r w:rsidRPr="00D66F4A">
              <w:rPr>
                <w:rFonts w:asciiTheme="minorHAnsi" w:hAnsiTheme="minorHAnsi" w:cstheme="minorHAnsi"/>
                <w:color w:val="181818"/>
                <w:sz w:val="22"/>
                <w:szCs w:val="22"/>
              </w:rPr>
              <w:lastRenderedPageBreak/>
              <w:t>W</w:t>
            </w:r>
            <w:r w:rsidR="00DD3919" w:rsidRPr="00D66F4A">
              <w:rPr>
                <w:rFonts w:asciiTheme="minorHAnsi" w:hAnsiTheme="minorHAnsi" w:cstheme="minorHAnsi"/>
                <w:color w:val="181818"/>
                <w:sz w:val="22"/>
                <w:szCs w:val="22"/>
              </w:rPr>
              <w:t>ody</w:t>
            </w:r>
            <w:proofErr w:type="spellEnd"/>
          </w:p>
        </w:tc>
        <w:tc>
          <w:tcPr>
            <w:tcW w:w="3435" w:type="dxa"/>
            <w:vAlign w:val="center"/>
          </w:tcPr>
          <w:p w14:paraId="6796685E" w14:textId="77777777" w:rsidR="00DD3919" w:rsidRPr="00D66F4A" w:rsidRDefault="00DD3919" w:rsidP="005422A7">
            <w:pPr>
              <w:pStyle w:val="Tekstpodstawowy"/>
              <w:spacing w:before="135" w:line="360" w:lineRule="auto"/>
              <w:ind w:left="0" w:right="-46"/>
              <w:jc w:val="center"/>
              <w:rPr>
                <w:rFonts w:asciiTheme="minorHAnsi" w:hAnsiTheme="minorHAnsi" w:cstheme="minorHAnsi"/>
                <w:color w:val="181818"/>
                <w:sz w:val="22"/>
                <w:szCs w:val="22"/>
              </w:rPr>
            </w:pPr>
            <w:r w:rsidRPr="00D66F4A">
              <w:rPr>
                <w:rFonts w:asciiTheme="minorHAnsi" w:hAnsiTheme="minorHAnsi" w:cstheme="minorHAnsi"/>
                <w:color w:val="181818"/>
                <w:sz w:val="22"/>
                <w:szCs w:val="22"/>
              </w:rPr>
              <w:t>450 ha</w:t>
            </w:r>
          </w:p>
        </w:tc>
        <w:tc>
          <w:tcPr>
            <w:tcW w:w="3435" w:type="dxa"/>
            <w:vAlign w:val="center"/>
          </w:tcPr>
          <w:p w14:paraId="102ED31D" w14:textId="77777777" w:rsidR="00DD3919" w:rsidRPr="00D66F4A" w:rsidRDefault="00DD3919" w:rsidP="005422A7">
            <w:pPr>
              <w:pStyle w:val="Tekstpodstawowy"/>
              <w:spacing w:before="135" w:line="360" w:lineRule="auto"/>
              <w:ind w:left="0" w:right="-8"/>
              <w:jc w:val="center"/>
              <w:rPr>
                <w:rFonts w:asciiTheme="minorHAnsi" w:hAnsiTheme="minorHAnsi" w:cstheme="minorHAnsi"/>
                <w:color w:val="181818"/>
                <w:sz w:val="22"/>
                <w:szCs w:val="22"/>
              </w:rPr>
            </w:pPr>
            <w:r w:rsidRPr="00D66F4A">
              <w:rPr>
                <w:rFonts w:asciiTheme="minorHAnsi" w:hAnsiTheme="minorHAnsi" w:cstheme="minorHAnsi"/>
                <w:color w:val="181818"/>
                <w:sz w:val="22"/>
                <w:szCs w:val="22"/>
              </w:rPr>
              <w:t>2,98 %</w:t>
            </w:r>
          </w:p>
        </w:tc>
      </w:tr>
      <w:tr w:rsidR="00DD3919" w14:paraId="41911C40" w14:textId="77777777" w:rsidTr="005422A7">
        <w:tc>
          <w:tcPr>
            <w:tcW w:w="3434" w:type="dxa"/>
            <w:vAlign w:val="center"/>
          </w:tcPr>
          <w:p w14:paraId="2EAD87F1" w14:textId="77777777" w:rsidR="00DD3919" w:rsidRPr="00D66F4A" w:rsidRDefault="00DD3919" w:rsidP="005422A7">
            <w:pPr>
              <w:pStyle w:val="Tekstpodstawowy"/>
              <w:spacing w:before="135" w:line="360" w:lineRule="auto"/>
              <w:ind w:left="0" w:right="-74"/>
              <w:jc w:val="center"/>
              <w:rPr>
                <w:rFonts w:asciiTheme="minorHAnsi" w:hAnsiTheme="minorHAnsi" w:cstheme="minorHAnsi"/>
                <w:color w:val="181818"/>
                <w:sz w:val="22"/>
                <w:szCs w:val="22"/>
              </w:rPr>
            </w:pPr>
            <w:proofErr w:type="spellStart"/>
            <w:r w:rsidRPr="00D66F4A">
              <w:rPr>
                <w:rFonts w:asciiTheme="minorHAnsi" w:hAnsiTheme="minorHAnsi" w:cstheme="minorHAnsi"/>
                <w:color w:val="181818"/>
                <w:sz w:val="22"/>
                <w:szCs w:val="22"/>
              </w:rPr>
              <w:t>Ogółem</w:t>
            </w:r>
            <w:proofErr w:type="spellEnd"/>
          </w:p>
        </w:tc>
        <w:tc>
          <w:tcPr>
            <w:tcW w:w="3435" w:type="dxa"/>
            <w:vAlign w:val="center"/>
          </w:tcPr>
          <w:p w14:paraId="5244E504" w14:textId="77777777" w:rsidR="00DD3919" w:rsidRPr="00D66F4A" w:rsidRDefault="00DD3919" w:rsidP="005422A7">
            <w:pPr>
              <w:pStyle w:val="Tekstpodstawowy"/>
              <w:spacing w:before="135" w:line="360" w:lineRule="auto"/>
              <w:ind w:left="0" w:right="-46"/>
              <w:jc w:val="center"/>
              <w:rPr>
                <w:rFonts w:asciiTheme="minorHAnsi" w:hAnsiTheme="minorHAnsi" w:cstheme="minorHAnsi"/>
                <w:color w:val="181818"/>
                <w:sz w:val="22"/>
                <w:szCs w:val="22"/>
              </w:rPr>
            </w:pPr>
            <w:r w:rsidRPr="00D66F4A">
              <w:rPr>
                <w:rFonts w:asciiTheme="minorHAnsi" w:hAnsiTheme="minorHAnsi" w:cstheme="minorHAnsi"/>
                <w:color w:val="181818"/>
                <w:sz w:val="22"/>
                <w:szCs w:val="22"/>
              </w:rPr>
              <w:t>15 099 ha</w:t>
            </w:r>
          </w:p>
        </w:tc>
        <w:tc>
          <w:tcPr>
            <w:tcW w:w="3435" w:type="dxa"/>
            <w:vAlign w:val="center"/>
          </w:tcPr>
          <w:p w14:paraId="3812BAB2" w14:textId="77777777" w:rsidR="00DD3919" w:rsidRPr="00D66F4A" w:rsidRDefault="00DD3919" w:rsidP="005422A7">
            <w:pPr>
              <w:pStyle w:val="Tekstpodstawowy"/>
              <w:spacing w:before="135" w:line="360" w:lineRule="auto"/>
              <w:ind w:left="0" w:right="-8"/>
              <w:jc w:val="center"/>
              <w:rPr>
                <w:rFonts w:asciiTheme="minorHAnsi" w:hAnsiTheme="minorHAnsi" w:cstheme="minorHAnsi"/>
                <w:color w:val="181818"/>
                <w:sz w:val="22"/>
                <w:szCs w:val="22"/>
              </w:rPr>
            </w:pPr>
            <w:r w:rsidRPr="00D66F4A">
              <w:rPr>
                <w:rFonts w:asciiTheme="minorHAnsi" w:hAnsiTheme="minorHAnsi" w:cstheme="minorHAnsi"/>
                <w:color w:val="181818"/>
                <w:sz w:val="22"/>
                <w:szCs w:val="22"/>
              </w:rPr>
              <w:t>100 %</w:t>
            </w:r>
          </w:p>
        </w:tc>
      </w:tr>
    </w:tbl>
    <w:p w14:paraId="76F59811" w14:textId="77777777" w:rsidR="00DD3919" w:rsidRDefault="00DD3919" w:rsidP="00040182">
      <w:pPr>
        <w:pStyle w:val="Akapitzlist"/>
        <w:spacing w:before="40" w:line="360" w:lineRule="auto"/>
        <w:rPr>
          <w:i/>
          <w:sz w:val="16"/>
        </w:rPr>
      </w:pPr>
      <w:r w:rsidRPr="00DD3919">
        <w:rPr>
          <w:i/>
          <w:sz w:val="16"/>
        </w:rPr>
        <w:t>Źródło: Dane z Urzędu Gminy Żukowo</w:t>
      </w:r>
    </w:p>
    <w:p w14:paraId="46D7B5B1" w14:textId="4D885C2F" w:rsidR="00DD3919" w:rsidRDefault="00DD3919" w:rsidP="00844299">
      <w:pPr>
        <w:spacing w:before="40" w:line="360" w:lineRule="auto"/>
        <w:ind w:firstLine="397"/>
        <w:jc w:val="both"/>
        <w:rPr>
          <w:color w:val="181818"/>
        </w:rPr>
      </w:pPr>
      <w:r>
        <w:rPr>
          <w:color w:val="181818"/>
        </w:rPr>
        <w:t>Gmina Żukowo stale się powiększa pod względem liczby mieszkańców. Z poniższej tabeli wynika, że ilościowy stosunek kobiet i mężczyzn w Gminie Żukowo jest wyrównany w każdej grupie wiekowej. Przeważającą większość mieszkańców gminy stanowi grupa osób w wieku produkcyjnym, tj. kobiet między 15 a 60 rokiem życia oraz mężczyźni między 15 a 65 rokiem życia.</w:t>
      </w:r>
    </w:p>
    <w:p w14:paraId="5C622855" w14:textId="77777777" w:rsidR="00DD3919" w:rsidRPr="00B36221" w:rsidRDefault="00DD3919" w:rsidP="00B36221">
      <w:pPr>
        <w:pStyle w:val="Tekstpodstawowy"/>
        <w:spacing w:before="74" w:line="360" w:lineRule="auto"/>
        <w:ind w:left="0" w:right="1296" w:firstLine="397"/>
        <w:jc w:val="center"/>
        <w:rPr>
          <w:rFonts w:asciiTheme="minorHAnsi" w:eastAsiaTheme="minorHAnsi" w:hAnsiTheme="minorHAnsi" w:cstheme="minorBidi"/>
          <w:b/>
          <w:bCs/>
          <w:color w:val="181818"/>
          <w:kern w:val="2"/>
          <w:sz w:val="22"/>
          <w:szCs w:val="22"/>
          <w14:ligatures w14:val="standardContextual"/>
        </w:rPr>
      </w:pPr>
      <w:r w:rsidRPr="00B36221">
        <w:rPr>
          <w:rFonts w:asciiTheme="minorHAnsi" w:eastAsiaTheme="minorHAnsi" w:hAnsiTheme="minorHAnsi" w:cstheme="minorBidi"/>
          <w:b/>
          <w:bCs/>
          <w:color w:val="181818"/>
          <w:kern w:val="2"/>
          <w:sz w:val="22"/>
          <w:szCs w:val="22"/>
          <w14:ligatures w14:val="standardContextual"/>
        </w:rPr>
        <w:t>Liczba ludności w Gminie Żukowo w latach 2020-2022</w:t>
      </w:r>
    </w:p>
    <w:tbl>
      <w:tblPr>
        <w:tblW w:w="8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57"/>
        <w:gridCol w:w="1757"/>
        <w:gridCol w:w="1835"/>
      </w:tblGrid>
      <w:tr w:rsidR="00DD3919" w14:paraId="7BD19396" w14:textId="77777777" w:rsidTr="00B36221">
        <w:trPr>
          <w:trHeight w:val="737"/>
        </w:trPr>
        <w:tc>
          <w:tcPr>
            <w:tcW w:w="3369" w:type="dxa"/>
            <w:tcBorders>
              <w:tl2br w:val="single" w:sz="4" w:space="0" w:color="auto"/>
            </w:tcBorders>
            <w:shd w:val="clear" w:color="auto" w:fill="808080"/>
          </w:tcPr>
          <w:p w14:paraId="3CB22756" w14:textId="77777777" w:rsidR="00DD3919" w:rsidRDefault="00DD3919" w:rsidP="005422A7">
            <w:pPr>
              <w:spacing w:line="360" w:lineRule="auto"/>
            </w:pPr>
            <w:r>
              <w:t xml:space="preserve">                            rok</w:t>
            </w:r>
          </w:p>
          <w:p w14:paraId="199BDBA5" w14:textId="77777777" w:rsidR="00DD3919" w:rsidRDefault="00DD3919" w:rsidP="005422A7">
            <w:pPr>
              <w:spacing w:line="360" w:lineRule="auto"/>
            </w:pPr>
            <w:r>
              <w:t>wyszczególnienie</w:t>
            </w:r>
          </w:p>
        </w:tc>
        <w:tc>
          <w:tcPr>
            <w:tcW w:w="1757" w:type="dxa"/>
            <w:shd w:val="clear" w:color="auto" w:fill="808080"/>
            <w:vAlign w:val="center"/>
          </w:tcPr>
          <w:p w14:paraId="0B4614C6" w14:textId="77777777" w:rsidR="00DD3919" w:rsidRDefault="00DD3919" w:rsidP="005422A7">
            <w:pPr>
              <w:spacing w:line="360" w:lineRule="auto"/>
              <w:jc w:val="center"/>
            </w:pPr>
            <w:r>
              <w:t>2020</w:t>
            </w:r>
          </w:p>
        </w:tc>
        <w:tc>
          <w:tcPr>
            <w:tcW w:w="1757" w:type="dxa"/>
            <w:shd w:val="clear" w:color="auto" w:fill="808080"/>
            <w:vAlign w:val="center"/>
          </w:tcPr>
          <w:p w14:paraId="1A979C84" w14:textId="77777777" w:rsidR="00DD3919" w:rsidRDefault="00DD3919" w:rsidP="005422A7">
            <w:pPr>
              <w:spacing w:line="360" w:lineRule="auto"/>
              <w:jc w:val="center"/>
            </w:pPr>
            <w:r>
              <w:t>2021</w:t>
            </w:r>
          </w:p>
        </w:tc>
        <w:tc>
          <w:tcPr>
            <w:tcW w:w="1835" w:type="dxa"/>
            <w:shd w:val="clear" w:color="auto" w:fill="808080"/>
            <w:vAlign w:val="center"/>
          </w:tcPr>
          <w:p w14:paraId="455C2A5A" w14:textId="77777777" w:rsidR="00DD3919" w:rsidRDefault="00DD3919" w:rsidP="005422A7">
            <w:pPr>
              <w:spacing w:line="360" w:lineRule="auto"/>
              <w:jc w:val="center"/>
            </w:pPr>
            <w:r>
              <w:t>2022</w:t>
            </w:r>
          </w:p>
        </w:tc>
      </w:tr>
      <w:tr w:rsidR="00DD3919" w14:paraId="362B8803" w14:textId="77777777" w:rsidTr="00B36221">
        <w:trPr>
          <w:trHeight w:val="227"/>
        </w:trPr>
        <w:tc>
          <w:tcPr>
            <w:tcW w:w="3369" w:type="dxa"/>
            <w:shd w:val="clear" w:color="auto" w:fill="auto"/>
            <w:vAlign w:val="center"/>
          </w:tcPr>
          <w:p w14:paraId="3217D9FA" w14:textId="77777777" w:rsidR="00DD3919" w:rsidRDefault="00DD3919" w:rsidP="005422A7">
            <w:pPr>
              <w:spacing w:line="360" w:lineRule="auto"/>
            </w:pPr>
            <w:r>
              <w:t>Ogółem</w:t>
            </w:r>
          </w:p>
        </w:tc>
        <w:tc>
          <w:tcPr>
            <w:tcW w:w="1757" w:type="dxa"/>
            <w:shd w:val="clear" w:color="auto" w:fill="auto"/>
            <w:vAlign w:val="center"/>
          </w:tcPr>
          <w:p w14:paraId="581228A8" w14:textId="77777777" w:rsidR="00DD3919" w:rsidRDefault="00DD3919" w:rsidP="005422A7">
            <w:pPr>
              <w:spacing w:line="360" w:lineRule="auto"/>
              <w:jc w:val="center"/>
            </w:pPr>
            <w:r>
              <w:t>40 454</w:t>
            </w:r>
          </w:p>
        </w:tc>
        <w:tc>
          <w:tcPr>
            <w:tcW w:w="1757" w:type="dxa"/>
            <w:shd w:val="clear" w:color="auto" w:fill="auto"/>
            <w:vAlign w:val="center"/>
          </w:tcPr>
          <w:p w14:paraId="4BAE90E5" w14:textId="77777777" w:rsidR="00DD3919" w:rsidRDefault="00DD3919" w:rsidP="005422A7">
            <w:pPr>
              <w:spacing w:line="360" w:lineRule="auto"/>
              <w:jc w:val="center"/>
            </w:pPr>
            <w:r>
              <w:t>41 848</w:t>
            </w:r>
          </w:p>
        </w:tc>
        <w:tc>
          <w:tcPr>
            <w:tcW w:w="1835" w:type="dxa"/>
            <w:shd w:val="clear" w:color="auto" w:fill="auto"/>
            <w:vAlign w:val="center"/>
          </w:tcPr>
          <w:p w14:paraId="02F96F32" w14:textId="77777777" w:rsidR="00DD3919" w:rsidRDefault="00DD3919" w:rsidP="005422A7">
            <w:pPr>
              <w:spacing w:line="360" w:lineRule="auto"/>
              <w:jc w:val="center"/>
            </w:pPr>
            <w:r>
              <w:t>43 160</w:t>
            </w:r>
          </w:p>
        </w:tc>
      </w:tr>
      <w:tr w:rsidR="00DD3919" w14:paraId="730421F2" w14:textId="77777777" w:rsidTr="00B36221">
        <w:trPr>
          <w:trHeight w:val="340"/>
        </w:trPr>
        <w:tc>
          <w:tcPr>
            <w:tcW w:w="3369" w:type="dxa"/>
            <w:shd w:val="clear" w:color="auto" w:fill="BFBFBF"/>
            <w:vAlign w:val="center"/>
          </w:tcPr>
          <w:p w14:paraId="3F0DB36F" w14:textId="77777777" w:rsidR="00DD3919" w:rsidRDefault="00DD3919" w:rsidP="005422A7">
            <w:pPr>
              <w:spacing w:line="360" w:lineRule="auto"/>
            </w:pPr>
            <w:r>
              <w:t>Ogółem kobiety</w:t>
            </w:r>
          </w:p>
        </w:tc>
        <w:tc>
          <w:tcPr>
            <w:tcW w:w="1757" w:type="dxa"/>
            <w:shd w:val="clear" w:color="auto" w:fill="BFBFBF"/>
            <w:vAlign w:val="center"/>
          </w:tcPr>
          <w:p w14:paraId="0BA979BA" w14:textId="77777777" w:rsidR="00DD3919" w:rsidRDefault="00DD3919" w:rsidP="005422A7">
            <w:pPr>
              <w:spacing w:line="360" w:lineRule="auto"/>
              <w:jc w:val="center"/>
            </w:pPr>
            <w:r>
              <w:t>20 357</w:t>
            </w:r>
          </w:p>
        </w:tc>
        <w:tc>
          <w:tcPr>
            <w:tcW w:w="1757" w:type="dxa"/>
            <w:shd w:val="clear" w:color="auto" w:fill="BFBFBF"/>
            <w:vAlign w:val="center"/>
          </w:tcPr>
          <w:p w14:paraId="7FAF8439" w14:textId="77777777" w:rsidR="00DD3919" w:rsidRDefault="00DD3919" w:rsidP="005422A7">
            <w:pPr>
              <w:spacing w:line="360" w:lineRule="auto"/>
              <w:jc w:val="center"/>
            </w:pPr>
            <w:r>
              <w:t>21 020</w:t>
            </w:r>
          </w:p>
        </w:tc>
        <w:tc>
          <w:tcPr>
            <w:tcW w:w="1835" w:type="dxa"/>
            <w:shd w:val="clear" w:color="auto" w:fill="BFBFBF"/>
            <w:vAlign w:val="center"/>
          </w:tcPr>
          <w:p w14:paraId="0B706CA1" w14:textId="77777777" w:rsidR="00DD3919" w:rsidRDefault="00DD3919" w:rsidP="005422A7">
            <w:pPr>
              <w:spacing w:line="360" w:lineRule="auto"/>
              <w:jc w:val="center"/>
            </w:pPr>
            <w:r>
              <w:t>21 708</w:t>
            </w:r>
          </w:p>
        </w:tc>
      </w:tr>
      <w:tr w:rsidR="00DD3919" w14:paraId="4CE946D6" w14:textId="77777777" w:rsidTr="00B36221">
        <w:trPr>
          <w:trHeight w:val="340"/>
        </w:trPr>
        <w:tc>
          <w:tcPr>
            <w:tcW w:w="3369" w:type="dxa"/>
            <w:shd w:val="clear" w:color="auto" w:fill="auto"/>
            <w:vAlign w:val="center"/>
          </w:tcPr>
          <w:p w14:paraId="0097295E" w14:textId="77777777" w:rsidR="00DD3919" w:rsidRDefault="00DD3919" w:rsidP="005422A7">
            <w:pPr>
              <w:spacing w:line="360" w:lineRule="auto"/>
            </w:pPr>
            <w:r>
              <w:t>Wiek 0-14</w:t>
            </w:r>
          </w:p>
        </w:tc>
        <w:tc>
          <w:tcPr>
            <w:tcW w:w="1757" w:type="dxa"/>
            <w:shd w:val="clear" w:color="auto" w:fill="auto"/>
            <w:vAlign w:val="center"/>
          </w:tcPr>
          <w:p w14:paraId="421AB6B7" w14:textId="77777777" w:rsidR="00DD3919" w:rsidRDefault="00DD3919" w:rsidP="005422A7">
            <w:pPr>
              <w:spacing w:line="360" w:lineRule="auto"/>
              <w:jc w:val="center"/>
            </w:pPr>
            <w:r>
              <w:t>4 898</w:t>
            </w:r>
          </w:p>
        </w:tc>
        <w:tc>
          <w:tcPr>
            <w:tcW w:w="1757" w:type="dxa"/>
            <w:shd w:val="clear" w:color="auto" w:fill="auto"/>
            <w:vAlign w:val="center"/>
          </w:tcPr>
          <w:p w14:paraId="15E073D5" w14:textId="77777777" w:rsidR="00DD3919" w:rsidRDefault="00DD3919" w:rsidP="005422A7">
            <w:pPr>
              <w:spacing w:line="360" w:lineRule="auto"/>
              <w:jc w:val="center"/>
            </w:pPr>
            <w:r>
              <w:t>4 871</w:t>
            </w:r>
          </w:p>
        </w:tc>
        <w:tc>
          <w:tcPr>
            <w:tcW w:w="1835" w:type="dxa"/>
            <w:shd w:val="clear" w:color="auto" w:fill="auto"/>
            <w:vAlign w:val="center"/>
          </w:tcPr>
          <w:p w14:paraId="5EC88027" w14:textId="77777777" w:rsidR="00DD3919" w:rsidRDefault="00DD3919" w:rsidP="005422A7">
            <w:pPr>
              <w:spacing w:line="360" w:lineRule="auto"/>
              <w:jc w:val="center"/>
            </w:pPr>
            <w:r>
              <w:t>5 016</w:t>
            </w:r>
          </w:p>
        </w:tc>
      </w:tr>
      <w:tr w:rsidR="00DD3919" w14:paraId="70672096" w14:textId="77777777" w:rsidTr="00B36221">
        <w:trPr>
          <w:trHeight w:val="340"/>
        </w:trPr>
        <w:tc>
          <w:tcPr>
            <w:tcW w:w="3369" w:type="dxa"/>
            <w:shd w:val="clear" w:color="auto" w:fill="auto"/>
            <w:vAlign w:val="center"/>
          </w:tcPr>
          <w:p w14:paraId="2C4F6473" w14:textId="77777777" w:rsidR="00DD3919" w:rsidRDefault="00DD3919" w:rsidP="005422A7">
            <w:pPr>
              <w:spacing w:line="360" w:lineRule="auto"/>
            </w:pPr>
            <w:r>
              <w:t>Wiek 15-59</w:t>
            </w:r>
          </w:p>
        </w:tc>
        <w:tc>
          <w:tcPr>
            <w:tcW w:w="1757" w:type="dxa"/>
            <w:shd w:val="clear" w:color="auto" w:fill="auto"/>
            <w:vAlign w:val="center"/>
          </w:tcPr>
          <w:p w14:paraId="7CCD480C" w14:textId="77777777" w:rsidR="00DD3919" w:rsidRDefault="00DD3919" w:rsidP="005422A7">
            <w:pPr>
              <w:spacing w:line="360" w:lineRule="auto"/>
              <w:jc w:val="center"/>
            </w:pPr>
            <w:r>
              <w:t>11 881</w:t>
            </w:r>
          </w:p>
        </w:tc>
        <w:tc>
          <w:tcPr>
            <w:tcW w:w="1757" w:type="dxa"/>
            <w:shd w:val="clear" w:color="auto" w:fill="auto"/>
            <w:vAlign w:val="center"/>
          </w:tcPr>
          <w:p w14:paraId="6A51DE02" w14:textId="77777777" w:rsidR="00DD3919" w:rsidRDefault="00DD3919" w:rsidP="005422A7">
            <w:pPr>
              <w:spacing w:line="360" w:lineRule="auto"/>
              <w:jc w:val="center"/>
            </w:pPr>
            <w:r>
              <w:t>13 017</w:t>
            </w:r>
          </w:p>
        </w:tc>
        <w:tc>
          <w:tcPr>
            <w:tcW w:w="1835" w:type="dxa"/>
            <w:shd w:val="clear" w:color="auto" w:fill="auto"/>
            <w:vAlign w:val="center"/>
          </w:tcPr>
          <w:p w14:paraId="61BED10F" w14:textId="77777777" w:rsidR="00DD3919" w:rsidRDefault="00DD3919" w:rsidP="005422A7">
            <w:pPr>
              <w:spacing w:line="360" w:lineRule="auto"/>
              <w:jc w:val="center"/>
            </w:pPr>
            <w:r>
              <w:t>13 450</w:t>
            </w:r>
          </w:p>
        </w:tc>
      </w:tr>
      <w:tr w:rsidR="00DD3919" w14:paraId="6D292BE0" w14:textId="77777777" w:rsidTr="00B36221">
        <w:trPr>
          <w:trHeight w:val="340"/>
        </w:trPr>
        <w:tc>
          <w:tcPr>
            <w:tcW w:w="3369" w:type="dxa"/>
            <w:shd w:val="clear" w:color="auto" w:fill="auto"/>
            <w:vAlign w:val="center"/>
          </w:tcPr>
          <w:p w14:paraId="3F5A0929" w14:textId="77777777" w:rsidR="00DD3919" w:rsidRDefault="00DD3919" w:rsidP="005422A7">
            <w:pPr>
              <w:spacing w:line="360" w:lineRule="auto"/>
            </w:pPr>
            <w:r>
              <w:t>Wiek 60 lat i więcej</w:t>
            </w:r>
          </w:p>
        </w:tc>
        <w:tc>
          <w:tcPr>
            <w:tcW w:w="1757" w:type="dxa"/>
            <w:shd w:val="clear" w:color="auto" w:fill="auto"/>
            <w:vAlign w:val="center"/>
          </w:tcPr>
          <w:p w14:paraId="7C1E4EAB" w14:textId="77777777" w:rsidR="00DD3919" w:rsidRDefault="00DD3919" w:rsidP="005422A7">
            <w:pPr>
              <w:spacing w:line="360" w:lineRule="auto"/>
              <w:jc w:val="center"/>
            </w:pPr>
            <w:r>
              <w:t>3 578</w:t>
            </w:r>
          </w:p>
        </w:tc>
        <w:tc>
          <w:tcPr>
            <w:tcW w:w="1757" w:type="dxa"/>
            <w:shd w:val="clear" w:color="auto" w:fill="auto"/>
            <w:vAlign w:val="center"/>
          </w:tcPr>
          <w:p w14:paraId="31BD0217" w14:textId="77777777" w:rsidR="00DD3919" w:rsidRDefault="00DD3919" w:rsidP="005422A7">
            <w:pPr>
              <w:spacing w:line="360" w:lineRule="auto"/>
              <w:jc w:val="center"/>
            </w:pPr>
            <w:r>
              <w:t>3 132</w:t>
            </w:r>
          </w:p>
        </w:tc>
        <w:tc>
          <w:tcPr>
            <w:tcW w:w="1835" w:type="dxa"/>
            <w:shd w:val="clear" w:color="auto" w:fill="auto"/>
            <w:vAlign w:val="center"/>
          </w:tcPr>
          <w:p w14:paraId="3B05EB85" w14:textId="77777777" w:rsidR="00DD3919" w:rsidRDefault="00DD3919" w:rsidP="005422A7">
            <w:pPr>
              <w:spacing w:line="360" w:lineRule="auto"/>
              <w:jc w:val="center"/>
            </w:pPr>
            <w:r>
              <w:t>3 242</w:t>
            </w:r>
          </w:p>
        </w:tc>
      </w:tr>
      <w:tr w:rsidR="00DD3919" w14:paraId="3EDD5C58" w14:textId="77777777" w:rsidTr="00B36221">
        <w:trPr>
          <w:trHeight w:val="340"/>
        </w:trPr>
        <w:tc>
          <w:tcPr>
            <w:tcW w:w="3369" w:type="dxa"/>
            <w:shd w:val="clear" w:color="auto" w:fill="BFBFBF"/>
            <w:vAlign w:val="center"/>
          </w:tcPr>
          <w:p w14:paraId="5F85130E" w14:textId="77777777" w:rsidR="00DD3919" w:rsidRDefault="00DD3919" w:rsidP="005422A7">
            <w:pPr>
              <w:spacing w:line="360" w:lineRule="auto"/>
            </w:pPr>
            <w:r>
              <w:t>Ogółem mężczyźni</w:t>
            </w:r>
          </w:p>
        </w:tc>
        <w:tc>
          <w:tcPr>
            <w:tcW w:w="1757" w:type="dxa"/>
            <w:shd w:val="clear" w:color="auto" w:fill="BFBFBF"/>
            <w:vAlign w:val="center"/>
          </w:tcPr>
          <w:p w14:paraId="0F38E278" w14:textId="77777777" w:rsidR="00DD3919" w:rsidRDefault="00DD3919" w:rsidP="005422A7">
            <w:pPr>
              <w:spacing w:line="360" w:lineRule="auto"/>
              <w:jc w:val="center"/>
            </w:pPr>
            <w:r>
              <w:t>20 097</w:t>
            </w:r>
          </w:p>
        </w:tc>
        <w:tc>
          <w:tcPr>
            <w:tcW w:w="1757" w:type="dxa"/>
            <w:shd w:val="clear" w:color="auto" w:fill="BFBFBF"/>
            <w:vAlign w:val="center"/>
          </w:tcPr>
          <w:p w14:paraId="1454DC08" w14:textId="77777777" w:rsidR="00DD3919" w:rsidRDefault="00DD3919" w:rsidP="005422A7">
            <w:pPr>
              <w:spacing w:line="360" w:lineRule="auto"/>
              <w:jc w:val="center"/>
            </w:pPr>
            <w:r>
              <w:t>20 828</w:t>
            </w:r>
          </w:p>
        </w:tc>
        <w:tc>
          <w:tcPr>
            <w:tcW w:w="1835" w:type="dxa"/>
            <w:shd w:val="clear" w:color="auto" w:fill="BFBFBF"/>
            <w:vAlign w:val="center"/>
          </w:tcPr>
          <w:p w14:paraId="1689C87F" w14:textId="77777777" w:rsidR="00DD3919" w:rsidRDefault="00DD3919" w:rsidP="005422A7">
            <w:pPr>
              <w:spacing w:line="360" w:lineRule="auto"/>
              <w:jc w:val="center"/>
            </w:pPr>
            <w:r>
              <w:t>21 452</w:t>
            </w:r>
          </w:p>
        </w:tc>
      </w:tr>
      <w:tr w:rsidR="00DD3919" w14:paraId="486F1F6D" w14:textId="77777777" w:rsidTr="00B36221">
        <w:trPr>
          <w:trHeight w:val="340"/>
        </w:trPr>
        <w:tc>
          <w:tcPr>
            <w:tcW w:w="3369" w:type="dxa"/>
            <w:shd w:val="clear" w:color="auto" w:fill="auto"/>
            <w:vAlign w:val="center"/>
          </w:tcPr>
          <w:p w14:paraId="4D2C7C40" w14:textId="77777777" w:rsidR="00DD3919" w:rsidRDefault="00DD3919" w:rsidP="005422A7">
            <w:pPr>
              <w:spacing w:line="360" w:lineRule="auto"/>
            </w:pPr>
            <w:r>
              <w:t>Wiek 0-14</w:t>
            </w:r>
          </w:p>
        </w:tc>
        <w:tc>
          <w:tcPr>
            <w:tcW w:w="1757" w:type="dxa"/>
            <w:shd w:val="clear" w:color="auto" w:fill="auto"/>
            <w:vAlign w:val="center"/>
          </w:tcPr>
          <w:p w14:paraId="3EA78CC0" w14:textId="77777777" w:rsidR="00DD3919" w:rsidRDefault="00DD3919" w:rsidP="005422A7">
            <w:pPr>
              <w:spacing w:line="360" w:lineRule="auto"/>
              <w:jc w:val="center"/>
            </w:pPr>
            <w:r>
              <w:t>5 273</w:t>
            </w:r>
          </w:p>
        </w:tc>
        <w:tc>
          <w:tcPr>
            <w:tcW w:w="1757" w:type="dxa"/>
            <w:shd w:val="clear" w:color="auto" w:fill="auto"/>
            <w:vAlign w:val="center"/>
          </w:tcPr>
          <w:p w14:paraId="3CCF7200" w14:textId="77777777" w:rsidR="00DD3919" w:rsidRDefault="00DD3919" w:rsidP="005422A7">
            <w:pPr>
              <w:spacing w:line="360" w:lineRule="auto"/>
              <w:jc w:val="center"/>
            </w:pPr>
            <w:r>
              <w:t>5220</w:t>
            </w:r>
          </w:p>
        </w:tc>
        <w:tc>
          <w:tcPr>
            <w:tcW w:w="1835" w:type="dxa"/>
            <w:shd w:val="clear" w:color="auto" w:fill="auto"/>
            <w:vAlign w:val="center"/>
          </w:tcPr>
          <w:p w14:paraId="7D553214" w14:textId="77777777" w:rsidR="00DD3919" w:rsidRDefault="00DD3919" w:rsidP="005422A7">
            <w:pPr>
              <w:spacing w:line="360" w:lineRule="auto"/>
              <w:jc w:val="center"/>
            </w:pPr>
            <w:r>
              <w:t>5325</w:t>
            </w:r>
          </w:p>
        </w:tc>
      </w:tr>
      <w:tr w:rsidR="00DD3919" w14:paraId="57634B01" w14:textId="77777777" w:rsidTr="00B36221">
        <w:trPr>
          <w:trHeight w:val="340"/>
        </w:trPr>
        <w:tc>
          <w:tcPr>
            <w:tcW w:w="3369" w:type="dxa"/>
            <w:shd w:val="clear" w:color="auto" w:fill="auto"/>
            <w:vAlign w:val="center"/>
          </w:tcPr>
          <w:p w14:paraId="6A1583AB" w14:textId="77777777" w:rsidR="00DD3919" w:rsidRDefault="00DD3919" w:rsidP="005422A7">
            <w:pPr>
              <w:spacing w:line="360" w:lineRule="auto"/>
            </w:pPr>
            <w:r>
              <w:t>Wiek 15-64</w:t>
            </w:r>
          </w:p>
        </w:tc>
        <w:tc>
          <w:tcPr>
            <w:tcW w:w="1757" w:type="dxa"/>
            <w:shd w:val="clear" w:color="auto" w:fill="auto"/>
            <w:vAlign w:val="center"/>
          </w:tcPr>
          <w:p w14:paraId="5669269D" w14:textId="77777777" w:rsidR="00DD3919" w:rsidRDefault="00DD3919" w:rsidP="005422A7">
            <w:pPr>
              <w:spacing w:line="360" w:lineRule="auto"/>
              <w:jc w:val="center"/>
            </w:pPr>
            <w:r>
              <w:t>11 760</w:t>
            </w:r>
          </w:p>
        </w:tc>
        <w:tc>
          <w:tcPr>
            <w:tcW w:w="1757" w:type="dxa"/>
            <w:shd w:val="clear" w:color="auto" w:fill="auto"/>
            <w:vAlign w:val="center"/>
          </w:tcPr>
          <w:p w14:paraId="1AFB39AB" w14:textId="77777777" w:rsidR="00DD3919" w:rsidRDefault="00DD3919" w:rsidP="005422A7">
            <w:pPr>
              <w:spacing w:line="360" w:lineRule="auto"/>
              <w:jc w:val="center"/>
            </w:pPr>
            <w:r>
              <w:t>13 850</w:t>
            </w:r>
          </w:p>
        </w:tc>
        <w:tc>
          <w:tcPr>
            <w:tcW w:w="1835" w:type="dxa"/>
            <w:shd w:val="clear" w:color="auto" w:fill="auto"/>
            <w:vAlign w:val="center"/>
          </w:tcPr>
          <w:p w14:paraId="32E0066D" w14:textId="77777777" w:rsidR="00DD3919" w:rsidRDefault="00DD3919" w:rsidP="005422A7">
            <w:pPr>
              <w:spacing w:line="360" w:lineRule="auto"/>
              <w:jc w:val="center"/>
            </w:pPr>
            <w:r>
              <w:t>14 285</w:t>
            </w:r>
          </w:p>
        </w:tc>
      </w:tr>
      <w:tr w:rsidR="00DD3919" w14:paraId="1CD36AB6" w14:textId="77777777" w:rsidTr="00B36221">
        <w:trPr>
          <w:trHeight w:val="340"/>
        </w:trPr>
        <w:tc>
          <w:tcPr>
            <w:tcW w:w="3369" w:type="dxa"/>
            <w:shd w:val="clear" w:color="auto" w:fill="auto"/>
            <w:vAlign w:val="center"/>
          </w:tcPr>
          <w:p w14:paraId="1741432D" w14:textId="77777777" w:rsidR="00DD3919" w:rsidRDefault="00DD3919" w:rsidP="005422A7">
            <w:pPr>
              <w:spacing w:line="360" w:lineRule="auto"/>
            </w:pPr>
            <w:r>
              <w:t>Wiek 64 lat i więcej</w:t>
            </w:r>
          </w:p>
        </w:tc>
        <w:tc>
          <w:tcPr>
            <w:tcW w:w="1757" w:type="dxa"/>
            <w:shd w:val="clear" w:color="auto" w:fill="auto"/>
            <w:vAlign w:val="center"/>
          </w:tcPr>
          <w:p w14:paraId="3DBAD8B5" w14:textId="77777777" w:rsidR="00DD3919" w:rsidRDefault="00DD3919" w:rsidP="005422A7">
            <w:pPr>
              <w:spacing w:line="360" w:lineRule="auto"/>
              <w:jc w:val="center"/>
            </w:pPr>
            <w:r>
              <w:t>3 064</w:t>
            </w:r>
          </w:p>
        </w:tc>
        <w:tc>
          <w:tcPr>
            <w:tcW w:w="1757" w:type="dxa"/>
            <w:shd w:val="clear" w:color="auto" w:fill="auto"/>
            <w:vAlign w:val="center"/>
          </w:tcPr>
          <w:p w14:paraId="44187CE8" w14:textId="77777777" w:rsidR="00DD3919" w:rsidRDefault="00DD3919" w:rsidP="005422A7">
            <w:pPr>
              <w:spacing w:line="360" w:lineRule="auto"/>
              <w:jc w:val="center"/>
            </w:pPr>
            <w:r>
              <w:t>1 758</w:t>
            </w:r>
          </w:p>
        </w:tc>
        <w:tc>
          <w:tcPr>
            <w:tcW w:w="1835" w:type="dxa"/>
            <w:shd w:val="clear" w:color="auto" w:fill="auto"/>
            <w:vAlign w:val="center"/>
          </w:tcPr>
          <w:p w14:paraId="7A7CB25C" w14:textId="77777777" w:rsidR="00DD3919" w:rsidRDefault="00DD3919" w:rsidP="005422A7">
            <w:pPr>
              <w:spacing w:line="360" w:lineRule="auto"/>
              <w:jc w:val="center"/>
            </w:pPr>
            <w:r>
              <w:t>1 842</w:t>
            </w:r>
          </w:p>
        </w:tc>
      </w:tr>
    </w:tbl>
    <w:p w14:paraId="75B1822F" w14:textId="77777777" w:rsidR="00DD3919" w:rsidRDefault="00DD3919" w:rsidP="00040182">
      <w:pPr>
        <w:pStyle w:val="Akapitzlist"/>
        <w:spacing w:before="40" w:line="360" w:lineRule="auto"/>
        <w:rPr>
          <w:i/>
          <w:sz w:val="16"/>
        </w:rPr>
      </w:pPr>
      <w:r w:rsidRPr="00DD3919">
        <w:rPr>
          <w:i/>
          <w:sz w:val="16"/>
        </w:rPr>
        <w:t>Źródło: Dane z GUS</w:t>
      </w:r>
    </w:p>
    <w:p w14:paraId="5CA6F554" w14:textId="5B492676" w:rsidR="00B36221" w:rsidRDefault="00B36221" w:rsidP="00B36221">
      <w:pPr>
        <w:spacing w:before="40" w:line="360" w:lineRule="auto"/>
        <w:ind w:firstLine="397"/>
        <w:jc w:val="both"/>
        <w:rPr>
          <w:color w:val="181818"/>
        </w:rPr>
      </w:pPr>
      <w:r>
        <w:rPr>
          <w:color w:val="181818"/>
        </w:rPr>
        <w:t>Za coraz większą liczbę mieszkańców w Gminie Żukowo odpowiada z pewnością stale dodatni przyrost naturalny, a także dodatnie saldo migracji wśród mieszkańców.</w:t>
      </w:r>
    </w:p>
    <w:p w14:paraId="5D0A35BF" w14:textId="77777777" w:rsidR="00DD3919" w:rsidRPr="00B36221" w:rsidRDefault="00DD3919" w:rsidP="00B36221">
      <w:pPr>
        <w:pStyle w:val="Tekstpodstawowy"/>
        <w:spacing w:before="1" w:line="360" w:lineRule="auto"/>
        <w:ind w:left="0" w:right="1299" w:firstLine="397"/>
        <w:jc w:val="center"/>
        <w:rPr>
          <w:rFonts w:asciiTheme="minorHAnsi" w:eastAsiaTheme="minorHAnsi" w:hAnsiTheme="minorHAnsi" w:cstheme="minorBidi"/>
          <w:b/>
          <w:bCs/>
          <w:color w:val="181818"/>
          <w:kern w:val="2"/>
          <w:sz w:val="22"/>
          <w:szCs w:val="22"/>
          <w14:ligatures w14:val="standardContextual"/>
        </w:rPr>
      </w:pPr>
      <w:r w:rsidRPr="00B36221">
        <w:rPr>
          <w:rFonts w:asciiTheme="minorHAnsi" w:eastAsiaTheme="minorHAnsi" w:hAnsiTheme="minorHAnsi" w:cstheme="minorBidi"/>
          <w:b/>
          <w:bCs/>
          <w:color w:val="181818"/>
          <w:kern w:val="2"/>
          <w:sz w:val="22"/>
          <w:szCs w:val="22"/>
          <w14:ligatures w14:val="standardContextual"/>
        </w:rPr>
        <w:t>Liczba urodzeń i zgonów w Gminie Żukowo w latach 2020-2022</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57"/>
        <w:gridCol w:w="1757"/>
        <w:gridCol w:w="1906"/>
      </w:tblGrid>
      <w:tr w:rsidR="00DD3919" w14:paraId="6C2E8DBC" w14:textId="77777777" w:rsidTr="00B36221">
        <w:tc>
          <w:tcPr>
            <w:tcW w:w="3369" w:type="dxa"/>
            <w:tcBorders>
              <w:tl2br w:val="single" w:sz="4" w:space="0" w:color="auto"/>
            </w:tcBorders>
            <w:shd w:val="clear" w:color="auto" w:fill="808080"/>
          </w:tcPr>
          <w:p w14:paraId="6BBCB727" w14:textId="77777777" w:rsidR="00DD3919" w:rsidRDefault="00DD3919" w:rsidP="005422A7">
            <w:pPr>
              <w:spacing w:line="360" w:lineRule="auto"/>
            </w:pPr>
            <w:r>
              <w:t xml:space="preserve">                            rok</w:t>
            </w:r>
          </w:p>
          <w:p w14:paraId="41CB3A0B" w14:textId="77777777" w:rsidR="00DD3919" w:rsidRDefault="00DD3919" w:rsidP="005422A7">
            <w:pPr>
              <w:spacing w:line="360" w:lineRule="auto"/>
            </w:pPr>
            <w:r>
              <w:t>wyszczególnienie</w:t>
            </w:r>
          </w:p>
        </w:tc>
        <w:tc>
          <w:tcPr>
            <w:tcW w:w="1757" w:type="dxa"/>
            <w:shd w:val="clear" w:color="auto" w:fill="808080"/>
            <w:vAlign w:val="center"/>
          </w:tcPr>
          <w:p w14:paraId="2C7EA0F9" w14:textId="77777777" w:rsidR="00DD3919" w:rsidRDefault="00DD3919" w:rsidP="005422A7">
            <w:pPr>
              <w:spacing w:line="360" w:lineRule="auto"/>
              <w:jc w:val="center"/>
            </w:pPr>
            <w:r>
              <w:t>2020</w:t>
            </w:r>
          </w:p>
        </w:tc>
        <w:tc>
          <w:tcPr>
            <w:tcW w:w="1757" w:type="dxa"/>
            <w:shd w:val="clear" w:color="auto" w:fill="808080"/>
            <w:vAlign w:val="center"/>
          </w:tcPr>
          <w:p w14:paraId="10F2364B" w14:textId="77777777" w:rsidR="00DD3919" w:rsidRDefault="00DD3919" w:rsidP="005422A7">
            <w:pPr>
              <w:spacing w:line="360" w:lineRule="auto"/>
              <w:jc w:val="center"/>
            </w:pPr>
            <w:r>
              <w:t>2021</w:t>
            </w:r>
          </w:p>
        </w:tc>
        <w:tc>
          <w:tcPr>
            <w:tcW w:w="1906" w:type="dxa"/>
            <w:shd w:val="clear" w:color="auto" w:fill="808080"/>
            <w:vAlign w:val="center"/>
          </w:tcPr>
          <w:p w14:paraId="371999D0" w14:textId="77777777" w:rsidR="00DD3919" w:rsidRDefault="00DD3919" w:rsidP="005422A7">
            <w:pPr>
              <w:spacing w:line="360" w:lineRule="auto"/>
              <w:jc w:val="center"/>
            </w:pPr>
            <w:r>
              <w:t>2022</w:t>
            </w:r>
          </w:p>
        </w:tc>
      </w:tr>
      <w:tr w:rsidR="00DD3919" w14:paraId="0EB0AF61" w14:textId="77777777" w:rsidTr="00B36221">
        <w:tc>
          <w:tcPr>
            <w:tcW w:w="3369" w:type="dxa"/>
            <w:shd w:val="clear" w:color="auto" w:fill="BFBFBF"/>
          </w:tcPr>
          <w:p w14:paraId="510068F2" w14:textId="77777777" w:rsidR="00DD3919" w:rsidRDefault="00DD3919" w:rsidP="005422A7">
            <w:pPr>
              <w:spacing w:line="360" w:lineRule="auto"/>
            </w:pPr>
            <w:r>
              <w:t>Liczba urodzeń</w:t>
            </w:r>
          </w:p>
        </w:tc>
        <w:tc>
          <w:tcPr>
            <w:tcW w:w="1757" w:type="dxa"/>
            <w:shd w:val="clear" w:color="auto" w:fill="BFBFBF"/>
            <w:vAlign w:val="center"/>
          </w:tcPr>
          <w:p w14:paraId="17C6EB4D" w14:textId="77777777" w:rsidR="00DD3919" w:rsidRDefault="00DD3919" w:rsidP="005422A7">
            <w:pPr>
              <w:spacing w:line="360" w:lineRule="auto"/>
              <w:jc w:val="center"/>
            </w:pPr>
            <w:r>
              <w:t>512</w:t>
            </w:r>
          </w:p>
        </w:tc>
        <w:tc>
          <w:tcPr>
            <w:tcW w:w="1757" w:type="dxa"/>
            <w:shd w:val="clear" w:color="auto" w:fill="BFBFBF"/>
            <w:vAlign w:val="center"/>
          </w:tcPr>
          <w:p w14:paraId="453DA537" w14:textId="77777777" w:rsidR="00DD3919" w:rsidRDefault="00DD3919" w:rsidP="005422A7">
            <w:pPr>
              <w:spacing w:line="360" w:lineRule="auto"/>
              <w:jc w:val="center"/>
            </w:pPr>
            <w:r>
              <w:t>584</w:t>
            </w:r>
          </w:p>
        </w:tc>
        <w:tc>
          <w:tcPr>
            <w:tcW w:w="1906" w:type="dxa"/>
            <w:shd w:val="clear" w:color="auto" w:fill="BFBFBF"/>
            <w:vAlign w:val="center"/>
          </w:tcPr>
          <w:p w14:paraId="68F80A51" w14:textId="77777777" w:rsidR="00DD3919" w:rsidRDefault="00DD3919" w:rsidP="005422A7">
            <w:pPr>
              <w:spacing w:line="360" w:lineRule="auto"/>
              <w:jc w:val="center"/>
            </w:pPr>
            <w:r>
              <w:t>470</w:t>
            </w:r>
          </w:p>
        </w:tc>
      </w:tr>
      <w:tr w:rsidR="00DD3919" w14:paraId="7DEF87D7" w14:textId="77777777" w:rsidTr="00B36221">
        <w:tc>
          <w:tcPr>
            <w:tcW w:w="3369" w:type="dxa"/>
            <w:shd w:val="clear" w:color="auto" w:fill="FFFFFF"/>
          </w:tcPr>
          <w:p w14:paraId="2B44C992" w14:textId="77777777" w:rsidR="00DD3919" w:rsidRDefault="00DD3919" w:rsidP="005422A7">
            <w:pPr>
              <w:spacing w:line="360" w:lineRule="auto"/>
            </w:pPr>
            <w:r>
              <w:lastRenderedPageBreak/>
              <w:t>Dziewczynki</w:t>
            </w:r>
          </w:p>
        </w:tc>
        <w:tc>
          <w:tcPr>
            <w:tcW w:w="1757" w:type="dxa"/>
            <w:shd w:val="clear" w:color="auto" w:fill="FFFFFF"/>
            <w:vAlign w:val="center"/>
          </w:tcPr>
          <w:p w14:paraId="08F5BBC3" w14:textId="77777777" w:rsidR="00DD3919" w:rsidRDefault="00DD3919" w:rsidP="005422A7">
            <w:pPr>
              <w:spacing w:line="360" w:lineRule="auto"/>
              <w:jc w:val="center"/>
            </w:pPr>
            <w:r>
              <w:t>252</w:t>
            </w:r>
          </w:p>
        </w:tc>
        <w:tc>
          <w:tcPr>
            <w:tcW w:w="1757" w:type="dxa"/>
            <w:shd w:val="clear" w:color="auto" w:fill="FFFFFF"/>
            <w:vAlign w:val="center"/>
          </w:tcPr>
          <w:p w14:paraId="5630D386" w14:textId="77777777" w:rsidR="00DD3919" w:rsidRDefault="00DD3919" w:rsidP="005422A7">
            <w:pPr>
              <w:spacing w:line="360" w:lineRule="auto"/>
              <w:jc w:val="center"/>
            </w:pPr>
            <w:r>
              <w:t>278</w:t>
            </w:r>
          </w:p>
        </w:tc>
        <w:tc>
          <w:tcPr>
            <w:tcW w:w="1906" w:type="dxa"/>
            <w:shd w:val="clear" w:color="auto" w:fill="FFFFFF"/>
            <w:vAlign w:val="center"/>
          </w:tcPr>
          <w:p w14:paraId="2A2F918D" w14:textId="77777777" w:rsidR="00DD3919" w:rsidRDefault="00DD3919" w:rsidP="005422A7">
            <w:pPr>
              <w:spacing w:line="360" w:lineRule="auto"/>
              <w:jc w:val="center"/>
            </w:pPr>
            <w:r>
              <w:t>237</w:t>
            </w:r>
          </w:p>
        </w:tc>
      </w:tr>
      <w:tr w:rsidR="00DD3919" w14:paraId="22C1EA0D" w14:textId="77777777" w:rsidTr="00B36221">
        <w:tc>
          <w:tcPr>
            <w:tcW w:w="3369" w:type="dxa"/>
            <w:shd w:val="clear" w:color="auto" w:fill="FFFFFF"/>
          </w:tcPr>
          <w:p w14:paraId="693B3718" w14:textId="77777777" w:rsidR="00DD3919" w:rsidRDefault="00DD3919" w:rsidP="005422A7">
            <w:pPr>
              <w:spacing w:line="360" w:lineRule="auto"/>
            </w:pPr>
            <w:r>
              <w:t>Chłopcy</w:t>
            </w:r>
          </w:p>
        </w:tc>
        <w:tc>
          <w:tcPr>
            <w:tcW w:w="1757" w:type="dxa"/>
            <w:shd w:val="clear" w:color="auto" w:fill="FFFFFF"/>
            <w:vAlign w:val="center"/>
          </w:tcPr>
          <w:p w14:paraId="1FBD7474" w14:textId="77777777" w:rsidR="00DD3919" w:rsidRDefault="00DD3919" w:rsidP="005422A7">
            <w:pPr>
              <w:spacing w:line="360" w:lineRule="auto"/>
              <w:jc w:val="center"/>
            </w:pPr>
            <w:r>
              <w:t>260</w:t>
            </w:r>
          </w:p>
        </w:tc>
        <w:tc>
          <w:tcPr>
            <w:tcW w:w="1757" w:type="dxa"/>
            <w:shd w:val="clear" w:color="auto" w:fill="FFFFFF"/>
            <w:vAlign w:val="center"/>
          </w:tcPr>
          <w:p w14:paraId="42294CB9" w14:textId="77777777" w:rsidR="00DD3919" w:rsidRDefault="00DD3919" w:rsidP="005422A7">
            <w:pPr>
              <w:spacing w:line="360" w:lineRule="auto"/>
              <w:jc w:val="center"/>
            </w:pPr>
            <w:r>
              <w:t>306</w:t>
            </w:r>
          </w:p>
        </w:tc>
        <w:tc>
          <w:tcPr>
            <w:tcW w:w="1906" w:type="dxa"/>
            <w:shd w:val="clear" w:color="auto" w:fill="FFFFFF"/>
            <w:vAlign w:val="center"/>
          </w:tcPr>
          <w:p w14:paraId="45713318" w14:textId="77777777" w:rsidR="00DD3919" w:rsidRDefault="00DD3919" w:rsidP="005422A7">
            <w:pPr>
              <w:spacing w:line="360" w:lineRule="auto"/>
              <w:jc w:val="center"/>
            </w:pPr>
            <w:r>
              <w:t>233</w:t>
            </w:r>
          </w:p>
        </w:tc>
      </w:tr>
      <w:tr w:rsidR="00DD3919" w14:paraId="61B6E8C2" w14:textId="77777777" w:rsidTr="00B36221">
        <w:tc>
          <w:tcPr>
            <w:tcW w:w="3369" w:type="dxa"/>
            <w:shd w:val="clear" w:color="auto" w:fill="BFBFBF"/>
          </w:tcPr>
          <w:p w14:paraId="043CAF65" w14:textId="77777777" w:rsidR="00DD3919" w:rsidRDefault="00DD3919" w:rsidP="005422A7">
            <w:pPr>
              <w:spacing w:line="360" w:lineRule="auto"/>
            </w:pPr>
            <w:r>
              <w:t>Liczba zgonów</w:t>
            </w:r>
          </w:p>
        </w:tc>
        <w:tc>
          <w:tcPr>
            <w:tcW w:w="1757" w:type="dxa"/>
            <w:shd w:val="clear" w:color="auto" w:fill="BFBFBF"/>
            <w:vAlign w:val="center"/>
          </w:tcPr>
          <w:p w14:paraId="272171C9" w14:textId="77777777" w:rsidR="00DD3919" w:rsidRDefault="00DD3919" w:rsidP="005422A7">
            <w:pPr>
              <w:spacing w:line="360" w:lineRule="auto"/>
              <w:jc w:val="center"/>
            </w:pPr>
            <w:r>
              <w:t>276</w:t>
            </w:r>
          </w:p>
        </w:tc>
        <w:tc>
          <w:tcPr>
            <w:tcW w:w="1757" w:type="dxa"/>
            <w:shd w:val="clear" w:color="auto" w:fill="BFBFBF"/>
            <w:vAlign w:val="center"/>
          </w:tcPr>
          <w:p w14:paraId="4916F96C" w14:textId="77777777" w:rsidR="00DD3919" w:rsidRDefault="00DD3919" w:rsidP="005422A7">
            <w:pPr>
              <w:spacing w:line="360" w:lineRule="auto"/>
              <w:jc w:val="center"/>
            </w:pPr>
            <w:r>
              <w:t>292</w:t>
            </w:r>
          </w:p>
        </w:tc>
        <w:tc>
          <w:tcPr>
            <w:tcW w:w="1906" w:type="dxa"/>
            <w:shd w:val="clear" w:color="auto" w:fill="BFBFBF"/>
            <w:vAlign w:val="center"/>
          </w:tcPr>
          <w:p w14:paraId="116B7011" w14:textId="77777777" w:rsidR="00DD3919" w:rsidRDefault="00DD3919" w:rsidP="005422A7">
            <w:pPr>
              <w:spacing w:line="360" w:lineRule="auto"/>
              <w:jc w:val="center"/>
            </w:pPr>
            <w:r>
              <w:t>280</w:t>
            </w:r>
          </w:p>
        </w:tc>
      </w:tr>
      <w:tr w:rsidR="00DD3919" w14:paraId="71786B37" w14:textId="77777777" w:rsidTr="00B36221">
        <w:tc>
          <w:tcPr>
            <w:tcW w:w="3369" w:type="dxa"/>
            <w:shd w:val="clear" w:color="auto" w:fill="FFFFFF"/>
          </w:tcPr>
          <w:p w14:paraId="410C373D" w14:textId="77777777" w:rsidR="00DD3919" w:rsidRDefault="00DD3919" w:rsidP="005422A7">
            <w:pPr>
              <w:spacing w:line="360" w:lineRule="auto"/>
            </w:pPr>
            <w:r>
              <w:t>Kobiety</w:t>
            </w:r>
          </w:p>
        </w:tc>
        <w:tc>
          <w:tcPr>
            <w:tcW w:w="1757" w:type="dxa"/>
            <w:shd w:val="clear" w:color="auto" w:fill="FFFFFF"/>
            <w:vAlign w:val="center"/>
          </w:tcPr>
          <w:p w14:paraId="0CAFF40F" w14:textId="77777777" w:rsidR="00DD3919" w:rsidRDefault="00DD3919" w:rsidP="005422A7">
            <w:pPr>
              <w:spacing w:line="360" w:lineRule="auto"/>
              <w:jc w:val="center"/>
            </w:pPr>
            <w:r>
              <w:t>115</w:t>
            </w:r>
          </w:p>
        </w:tc>
        <w:tc>
          <w:tcPr>
            <w:tcW w:w="1757" w:type="dxa"/>
            <w:shd w:val="clear" w:color="auto" w:fill="FFFFFF"/>
            <w:vAlign w:val="center"/>
          </w:tcPr>
          <w:p w14:paraId="55328F35" w14:textId="77777777" w:rsidR="00DD3919" w:rsidRDefault="00DD3919" w:rsidP="005422A7">
            <w:pPr>
              <w:spacing w:line="360" w:lineRule="auto"/>
              <w:jc w:val="center"/>
            </w:pPr>
            <w:r>
              <w:t>114</w:t>
            </w:r>
          </w:p>
        </w:tc>
        <w:tc>
          <w:tcPr>
            <w:tcW w:w="1906" w:type="dxa"/>
            <w:shd w:val="clear" w:color="auto" w:fill="FFFFFF"/>
            <w:vAlign w:val="center"/>
          </w:tcPr>
          <w:p w14:paraId="0FACC118" w14:textId="77777777" w:rsidR="00DD3919" w:rsidRDefault="00DD3919" w:rsidP="005422A7">
            <w:pPr>
              <w:spacing w:line="360" w:lineRule="auto"/>
              <w:jc w:val="center"/>
            </w:pPr>
            <w:r>
              <w:t>119</w:t>
            </w:r>
          </w:p>
        </w:tc>
      </w:tr>
      <w:tr w:rsidR="00DD3919" w14:paraId="2F276EF9" w14:textId="77777777" w:rsidTr="00B36221">
        <w:tc>
          <w:tcPr>
            <w:tcW w:w="3369" w:type="dxa"/>
            <w:shd w:val="clear" w:color="auto" w:fill="FFFFFF"/>
          </w:tcPr>
          <w:p w14:paraId="33B61158" w14:textId="77777777" w:rsidR="00DD3919" w:rsidRDefault="00DD3919" w:rsidP="005422A7">
            <w:pPr>
              <w:spacing w:line="360" w:lineRule="auto"/>
            </w:pPr>
            <w:r>
              <w:t>Mężczyźni</w:t>
            </w:r>
          </w:p>
        </w:tc>
        <w:tc>
          <w:tcPr>
            <w:tcW w:w="1757" w:type="dxa"/>
            <w:shd w:val="clear" w:color="auto" w:fill="FFFFFF"/>
            <w:vAlign w:val="center"/>
          </w:tcPr>
          <w:p w14:paraId="6AC43A41" w14:textId="77777777" w:rsidR="00DD3919" w:rsidRDefault="00DD3919" w:rsidP="005422A7">
            <w:pPr>
              <w:spacing w:line="360" w:lineRule="auto"/>
              <w:jc w:val="center"/>
            </w:pPr>
            <w:r>
              <w:t>161</w:t>
            </w:r>
          </w:p>
        </w:tc>
        <w:tc>
          <w:tcPr>
            <w:tcW w:w="1757" w:type="dxa"/>
            <w:shd w:val="clear" w:color="auto" w:fill="FFFFFF"/>
            <w:vAlign w:val="center"/>
          </w:tcPr>
          <w:p w14:paraId="04FBAEED" w14:textId="77777777" w:rsidR="00DD3919" w:rsidRDefault="00DD3919" w:rsidP="005422A7">
            <w:pPr>
              <w:spacing w:line="360" w:lineRule="auto"/>
              <w:jc w:val="center"/>
            </w:pPr>
            <w:r>
              <w:t>178</w:t>
            </w:r>
          </w:p>
        </w:tc>
        <w:tc>
          <w:tcPr>
            <w:tcW w:w="1906" w:type="dxa"/>
            <w:shd w:val="clear" w:color="auto" w:fill="FFFFFF"/>
            <w:vAlign w:val="center"/>
          </w:tcPr>
          <w:p w14:paraId="46726F5F" w14:textId="77777777" w:rsidR="00DD3919" w:rsidRDefault="00DD3919" w:rsidP="005422A7">
            <w:pPr>
              <w:spacing w:line="360" w:lineRule="auto"/>
              <w:jc w:val="center"/>
            </w:pPr>
            <w:r>
              <w:t>161</w:t>
            </w:r>
          </w:p>
        </w:tc>
      </w:tr>
    </w:tbl>
    <w:p w14:paraId="16D909AC" w14:textId="77777777" w:rsidR="00DD3919" w:rsidRPr="00DD3919" w:rsidRDefault="00DD3919" w:rsidP="00040182">
      <w:pPr>
        <w:pStyle w:val="Akapitzlist"/>
        <w:spacing w:before="40" w:line="360" w:lineRule="auto"/>
        <w:rPr>
          <w:i/>
          <w:sz w:val="16"/>
        </w:rPr>
      </w:pPr>
      <w:r w:rsidRPr="00DD3919">
        <w:rPr>
          <w:i/>
          <w:sz w:val="16"/>
        </w:rPr>
        <w:t>Źródło: Dane z Urzędu Gminy Żukowo</w:t>
      </w:r>
    </w:p>
    <w:p w14:paraId="017379A1" w14:textId="77777777" w:rsidR="00A62F15" w:rsidRDefault="00A62F15" w:rsidP="00B36221">
      <w:pPr>
        <w:pStyle w:val="Tekstpodstawowy"/>
        <w:spacing w:before="1" w:line="360" w:lineRule="auto"/>
        <w:ind w:left="0" w:right="1299" w:firstLine="397"/>
        <w:jc w:val="center"/>
        <w:rPr>
          <w:rFonts w:asciiTheme="minorHAnsi" w:eastAsiaTheme="minorHAnsi" w:hAnsiTheme="minorHAnsi" w:cstheme="minorBidi"/>
          <w:b/>
          <w:bCs/>
          <w:color w:val="181818"/>
          <w:kern w:val="2"/>
          <w:sz w:val="22"/>
          <w:szCs w:val="22"/>
          <w14:ligatures w14:val="standardContextual"/>
        </w:rPr>
      </w:pPr>
    </w:p>
    <w:p w14:paraId="1F54BC57" w14:textId="0F77C955" w:rsidR="00DD3919" w:rsidRPr="00B36221" w:rsidRDefault="00DD3919" w:rsidP="00B36221">
      <w:pPr>
        <w:pStyle w:val="Tekstpodstawowy"/>
        <w:spacing w:before="1" w:line="360" w:lineRule="auto"/>
        <w:ind w:left="0" w:right="1299" w:firstLine="397"/>
        <w:jc w:val="center"/>
        <w:rPr>
          <w:rFonts w:asciiTheme="minorHAnsi" w:eastAsiaTheme="minorHAnsi" w:hAnsiTheme="minorHAnsi" w:cstheme="minorBidi"/>
          <w:b/>
          <w:bCs/>
          <w:color w:val="181818"/>
          <w:kern w:val="2"/>
          <w:sz w:val="22"/>
          <w:szCs w:val="22"/>
          <w14:ligatures w14:val="standardContextual"/>
        </w:rPr>
      </w:pPr>
      <w:r w:rsidRPr="00B36221">
        <w:rPr>
          <w:rFonts w:asciiTheme="minorHAnsi" w:eastAsiaTheme="minorHAnsi" w:hAnsiTheme="minorHAnsi" w:cstheme="minorBidi"/>
          <w:b/>
          <w:bCs/>
          <w:color w:val="181818"/>
          <w:kern w:val="2"/>
          <w:sz w:val="22"/>
          <w:szCs w:val="22"/>
          <w14:ligatures w14:val="standardContextual"/>
        </w:rPr>
        <w:t>Liczba zmian meldunkowych w Gminie Żukowo w latach 2020-2022</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57"/>
        <w:gridCol w:w="1757"/>
        <w:gridCol w:w="1757"/>
      </w:tblGrid>
      <w:tr w:rsidR="00DD3919" w14:paraId="003948DE" w14:textId="77777777" w:rsidTr="00B36221">
        <w:trPr>
          <w:trHeight w:val="1126"/>
        </w:trPr>
        <w:tc>
          <w:tcPr>
            <w:tcW w:w="3369" w:type="dxa"/>
            <w:tcBorders>
              <w:tl2br w:val="single" w:sz="4" w:space="0" w:color="auto"/>
            </w:tcBorders>
            <w:shd w:val="clear" w:color="auto" w:fill="808080"/>
            <w:vAlign w:val="center"/>
          </w:tcPr>
          <w:p w14:paraId="10CA1992" w14:textId="0D0B56F9" w:rsidR="00DD3919" w:rsidRDefault="00DD3919" w:rsidP="005422A7">
            <w:pPr>
              <w:spacing w:line="360" w:lineRule="auto"/>
            </w:pPr>
            <w:r>
              <w:t xml:space="preserve">                            </w:t>
            </w:r>
            <w:r w:rsidR="005975ED">
              <w:t>R</w:t>
            </w:r>
            <w:r>
              <w:t>ok</w:t>
            </w:r>
          </w:p>
          <w:p w14:paraId="34439FDA" w14:textId="0CFC5DD7" w:rsidR="00DD3919" w:rsidRDefault="00546C62" w:rsidP="005422A7">
            <w:pPr>
              <w:spacing w:line="360" w:lineRule="auto"/>
            </w:pPr>
            <w:r>
              <w:t>W</w:t>
            </w:r>
            <w:r w:rsidR="00DD3919">
              <w:t>yszczególnienie</w:t>
            </w:r>
          </w:p>
        </w:tc>
        <w:tc>
          <w:tcPr>
            <w:tcW w:w="1757" w:type="dxa"/>
            <w:shd w:val="clear" w:color="auto" w:fill="808080"/>
            <w:vAlign w:val="center"/>
          </w:tcPr>
          <w:p w14:paraId="21582F4F" w14:textId="77777777" w:rsidR="00DD3919" w:rsidRDefault="00DD3919" w:rsidP="005422A7">
            <w:pPr>
              <w:spacing w:line="360" w:lineRule="auto"/>
              <w:jc w:val="center"/>
            </w:pPr>
            <w:r>
              <w:t>2020</w:t>
            </w:r>
          </w:p>
        </w:tc>
        <w:tc>
          <w:tcPr>
            <w:tcW w:w="1757" w:type="dxa"/>
            <w:shd w:val="clear" w:color="auto" w:fill="808080"/>
            <w:vAlign w:val="center"/>
          </w:tcPr>
          <w:p w14:paraId="4F1BBD9E" w14:textId="77777777" w:rsidR="00DD3919" w:rsidRDefault="00DD3919" w:rsidP="005422A7">
            <w:pPr>
              <w:spacing w:line="360" w:lineRule="auto"/>
              <w:jc w:val="center"/>
            </w:pPr>
            <w:r>
              <w:t>2021</w:t>
            </w:r>
          </w:p>
        </w:tc>
        <w:tc>
          <w:tcPr>
            <w:tcW w:w="1757" w:type="dxa"/>
            <w:shd w:val="clear" w:color="auto" w:fill="808080"/>
            <w:vAlign w:val="center"/>
          </w:tcPr>
          <w:p w14:paraId="76464105" w14:textId="77777777" w:rsidR="00DD3919" w:rsidRDefault="00DD3919" w:rsidP="005422A7">
            <w:pPr>
              <w:spacing w:line="360" w:lineRule="auto"/>
              <w:jc w:val="center"/>
            </w:pPr>
            <w:r>
              <w:t>2022</w:t>
            </w:r>
          </w:p>
        </w:tc>
      </w:tr>
      <w:tr w:rsidR="00DD3919" w14:paraId="5FCC6A7E" w14:textId="77777777" w:rsidTr="00B36221">
        <w:trPr>
          <w:trHeight w:val="573"/>
        </w:trPr>
        <w:tc>
          <w:tcPr>
            <w:tcW w:w="3369" w:type="dxa"/>
            <w:shd w:val="clear" w:color="auto" w:fill="auto"/>
            <w:vAlign w:val="center"/>
          </w:tcPr>
          <w:p w14:paraId="30AD1D6E" w14:textId="77777777" w:rsidR="00DD3919" w:rsidRDefault="00DD3919" w:rsidP="005422A7">
            <w:pPr>
              <w:spacing w:line="360" w:lineRule="auto"/>
            </w:pPr>
            <w:r>
              <w:t xml:space="preserve">Zameldowania </w:t>
            </w:r>
          </w:p>
        </w:tc>
        <w:tc>
          <w:tcPr>
            <w:tcW w:w="1757" w:type="dxa"/>
            <w:shd w:val="clear" w:color="auto" w:fill="auto"/>
            <w:vAlign w:val="center"/>
          </w:tcPr>
          <w:p w14:paraId="7C4EC1F3" w14:textId="77777777" w:rsidR="00DD3919" w:rsidRDefault="00DD3919" w:rsidP="005422A7">
            <w:pPr>
              <w:spacing w:line="360" w:lineRule="auto"/>
              <w:jc w:val="center"/>
            </w:pPr>
            <w:r>
              <w:t>1 453</w:t>
            </w:r>
          </w:p>
        </w:tc>
        <w:tc>
          <w:tcPr>
            <w:tcW w:w="1757" w:type="dxa"/>
            <w:shd w:val="clear" w:color="auto" w:fill="auto"/>
            <w:vAlign w:val="center"/>
          </w:tcPr>
          <w:p w14:paraId="74739051" w14:textId="77777777" w:rsidR="00DD3919" w:rsidRDefault="00DD3919" w:rsidP="005422A7">
            <w:pPr>
              <w:spacing w:line="360" w:lineRule="auto"/>
              <w:jc w:val="center"/>
            </w:pPr>
            <w:r>
              <w:t>1 608</w:t>
            </w:r>
          </w:p>
        </w:tc>
        <w:tc>
          <w:tcPr>
            <w:tcW w:w="1757" w:type="dxa"/>
            <w:shd w:val="clear" w:color="auto" w:fill="auto"/>
            <w:vAlign w:val="center"/>
          </w:tcPr>
          <w:p w14:paraId="10747C2C" w14:textId="77777777" w:rsidR="00DD3919" w:rsidRDefault="00DD3919" w:rsidP="005422A7">
            <w:pPr>
              <w:spacing w:line="360" w:lineRule="auto"/>
              <w:jc w:val="center"/>
            </w:pPr>
            <w:r>
              <w:t>1 446</w:t>
            </w:r>
          </w:p>
        </w:tc>
      </w:tr>
      <w:tr w:rsidR="00DD3919" w14:paraId="5B6DF77B" w14:textId="77777777" w:rsidTr="00B36221">
        <w:trPr>
          <w:trHeight w:val="589"/>
        </w:trPr>
        <w:tc>
          <w:tcPr>
            <w:tcW w:w="3369" w:type="dxa"/>
            <w:shd w:val="clear" w:color="auto" w:fill="auto"/>
            <w:vAlign w:val="center"/>
          </w:tcPr>
          <w:p w14:paraId="401E3AB1" w14:textId="77777777" w:rsidR="00DD3919" w:rsidRDefault="00DD3919" w:rsidP="005422A7">
            <w:pPr>
              <w:spacing w:line="360" w:lineRule="auto"/>
            </w:pPr>
            <w:r>
              <w:t>Wymeldowania</w:t>
            </w:r>
          </w:p>
        </w:tc>
        <w:tc>
          <w:tcPr>
            <w:tcW w:w="1757" w:type="dxa"/>
            <w:shd w:val="clear" w:color="auto" w:fill="auto"/>
            <w:vAlign w:val="center"/>
          </w:tcPr>
          <w:p w14:paraId="62BE66C0" w14:textId="77777777" w:rsidR="00DD3919" w:rsidRDefault="00DD3919" w:rsidP="005422A7">
            <w:pPr>
              <w:spacing w:line="360" w:lineRule="auto"/>
              <w:jc w:val="center"/>
            </w:pPr>
            <w:r>
              <w:t>291</w:t>
            </w:r>
          </w:p>
        </w:tc>
        <w:tc>
          <w:tcPr>
            <w:tcW w:w="1757" w:type="dxa"/>
            <w:shd w:val="clear" w:color="auto" w:fill="auto"/>
            <w:vAlign w:val="center"/>
          </w:tcPr>
          <w:p w14:paraId="3D78B468" w14:textId="77777777" w:rsidR="00DD3919" w:rsidRDefault="00DD3919" w:rsidP="005422A7">
            <w:pPr>
              <w:spacing w:line="360" w:lineRule="auto"/>
              <w:jc w:val="center"/>
            </w:pPr>
            <w:r>
              <w:t>397</w:t>
            </w:r>
          </w:p>
        </w:tc>
        <w:tc>
          <w:tcPr>
            <w:tcW w:w="1757" w:type="dxa"/>
            <w:shd w:val="clear" w:color="auto" w:fill="auto"/>
            <w:vAlign w:val="center"/>
          </w:tcPr>
          <w:p w14:paraId="5AADDFC2" w14:textId="77777777" w:rsidR="00DD3919" w:rsidRDefault="00DD3919" w:rsidP="005422A7">
            <w:pPr>
              <w:spacing w:line="360" w:lineRule="auto"/>
              <w:jc w:val="center"/>
            </w:pPr>
            <w:r>
              <w:t>386</w:t>
            </w:r>
          </w:p>
        </w:tc>
      </w:tr>
      <w:tr w:rsidR="00DD3919" w14:paraId="4B7A7BCB" w14:textId="77777777" w:rsidTr="00B36221">
        <w:trPr>
          <w:trHeight w:val="577"/>
        </w:trPr>
        <w:tc>
          <w:tcPr>
            <w:tcW w:w="3369" w:type="dxa"/>
            <w:shd w:val="clear" w:color="auto" w:fill="auto"/>
            <w:vAlign w:val="center"/>
          </w:tcPr>
          <w:p w14:paraId="24BC1A01" w14:textId="77777777" w:rsidR="00DD3919" w:rsidRDefault="00DD3919" w:rsidP="005422A7">
            <w:pPr>
              <w:spacing w:line="360" w:lineRule="auto"/>
            </w:pPr>
            <w:r>
              <w:t>Saldo migracji</w:t>
            </w:r>
          </w:p>
        </w:tc>
        <w:tc>
          <w:tcPr>
            <w:tcW w:w="1757" w:type="dxa"/>
            <w:shd w:val="clear" w:color="auto" w:fill="auto"/>
            <w:vAlign w:val="center"/>
          </w:tcPr>
          <w:p w14:paraId="5F3E568D" w14:textId="77777777" w:rsidR="00DD3919" w:rsidRDefault="00DD3919" w:rsidP="005422A7">
            <w:pPr>
              <w:spacing w:line="360" w:lineRule="auto"/>
              <w:jc w:val="center"/>
            </w:pPr>
            <w:r>
              <w:t>(+)1162</w:t>
            </w:r>
          </w:p>
        </w:tc>
        <w:tc>
          <w:tcPr>
            <w:tcW w:w="1757" w:type="dxa"/>
            <w:shd w:val="clear" w:color="auto" w:fill="auto"/>
            <w:vAlign w:val="center"/>
          </w:tcPr>
          <w:p w14:paraId="758B5648" w14:textId="77777777" w:rsidR="00DD3919" w:rsidRDefault="00DD3919" w:rsidP="005422A7">
            <w:pPr>
              <w:spacing w:line="360" w:lineRule="auto"/>
              <w:jc w:val="center"/>
            </w:pPr>
            <w:r>
              <w:t>(+)1211</w:t>
            </w:r>
          </w:p>
        </w:tc>
        <w:tc>
          <w:tcPr>
            <w:tcW w:w="1757" w:type="dxa"/>
            <w:shd w:val="clear" w:color="auto" w:fill="auto"/>
            <w:vAlign w:val="center"/>
          </w:tcPr>
          <w:p w14:paraId="7D79FA0B" w14:textId="77777777" w:rsidR="00DD3919" w:rsidRDefault="00DD3919" w:rsidP="005422A7">
            <w:pPr>
              <w:spacing w:line="360" w:lineRule="auto"/>
              <w:jc w:val="center"/>
            </w:pPr>
            <w:r>
              <w:t>(+)1060</w:t>
            </w:r>
          </w:p>
        </w:tc>
      </w:tr>
    </w:tbl>
    <w:p w14:paraId="34EC0811" w14:textId="77777777" w:rsidR="00DD3919" w:rsidRDefault="00DD3919" w:rsidP="00040182">
      <w:pPr>
        <w:pStyle w:val="Akapitzlist"/>
        <w:spacing w:before="40" w:line="360" w:lineRule="auto"/>
        <w:rPr>
          <w:i/>
          <w:sz w:val="16"/>
        </w:rPr>
      </w:pPr>
      <w:r w:rsidRPr="00DD3919">
        <w:rPr>
          <w:i/>
          <w:sz w:val="16"/>
        </w:rPr>
        <w:t>Źródło: Dane z GUS</w:t>
      </w:r>
    </w:p>
    <w:p w14:paraId="7C0BDD5B" w14:textId="18FD2CAA" w:rsidR="00B36221" w:rsidRDefault="00B36221" w:rsidP="00B36221">
      <w:pPr>
        <w:spacing w:before="40" w:line="360" w:lineRule="auto"/>
        <w:ind w:firstLine="397"/>
        <w:jc w:val="both"/>
        <w:rPr>
          <w:color w:val="181818"/>
        </w:rPr>
      </w:pPr>
      <w:r>
        <w:rPr>
          <w:color w:val="181818"/>
        </w:rPr>
        <w:t>Z powyższych danych jasno wynika, że Gmina Żukowo stale się rozrasta, a tym samym liczba jej mieszkańców rośnie. Na terenie gminy prężnie rozwija się działalność deweloperska, która co roku oddaje do użytku wiele lokali mieszkalnych i domów. Taka sytuacja sprzyja sprowadzaniu się na teren gminy Żukowo nowych mieszkańców.</w:t>
      </w:r>
    </w:p>
    <w:p w14:paraId="1FA2D946" w14:textId="77777777" w:rsidR="00B36221" w:rsidRPr="00B36221" w:rsidRDefault="00B36221" w:rsidP="005B3997">
      <w:pPr>
        <w:pStyle w:val="Tekstpodstawowy"/>
        <w:spacing w:before="1" w:line="360" w:lineRule="auto"/>
        <w:ind w:left="0" w:right="1299"/>
        <w:jc w:val="center"/>
        <w:rPr>
          <w:rFonts w:asciiTheme="minorHAnsi" w:eastAsiaTheme="minorHAnsi" w:hAnsiTheme="minorHAnsi" w:cstheme="minorBidi"/>
          <w:color w:val="181818"/>
          <w:kern w:val="2"/>
          <w:sz w:val="22"/>
          <w:szCs w:val="22"/>
          <w:u w:val="single"/>
          <w14:ligatures w14:val="standardContextual"/>
        </w:rPr>
      </w:pPr>
      <w:r w:rsidRPr="00B36221">
        <w:rPr>
          <w:rFonts w:asciiTheme="minorHAnsi" w:eastAsiaTheme="minorHAnsi" w:hAnsiTheme="minorHAnsi" w:cstheme="minorBidi"/>
          <w:color w:val="181818"/>
          <w:kern w:val="2"/>
          <w:sz w:val="22"/>
          <w:szCs w:val="22"/>
          <w:u w:val="single"/>
          <w14:ligatures w14:val="standardContextual"/>
        </w:rPr>
        <w:t>Edukacja i szkolnictwo w gminie Żukowo:</w:t>
      </w:r>
    </w:p>
    <w:p w14:paraId="5B30A67C" w14:textId="77777777" w:rsidR="00B36221" w:rsidRPr="00B36221" w:rsidRDefault="00B36221" w:rsidP="005B3997">
      <w:pPr>
        <w:pStyle w:val="Tekstpodstawowy"/>
        <w:spacing w:before="1" w:line="360" w:lineRule="auto"/>
        <w:ind w:left="0" w:right="1298" w:firstLine="397"/>
        <w:jc w:val="both"/>
        <w:rPr>
          <w:rFonts w:asciiTheme="minorHAnsi" w:eastAsiaTheme="minorHAnsi" w:hAnsiTheme="minorHAnsi" w:cstheme="minorBidi"/>
          <w:color w:val="181818"/>
          <w:kern w:val="2"/>
          <w:sz w:val="22"/>
          <w:szCs w:val="22"/>
          <w14:ligatures w14:val="standardContextual"/>
        </w:rPr>
      </w:pPr>
      <w:r w:rsidRPr="00B36221">
        <w:rPr>
          <w:rFonts w:asciiTheme="minorHAnsi" w:eastAsiaTheme="minorHAnsi" w:hAnsiTheme="minorHAnsi" w:cstheme="minorBidi"/>
          <w:color w:val="181818"/>
          <w:kern w:val="2"/>
          <w:sz w:val="22"/>
          <w:szCs w:val="22"/>
          <w14:ligatures w14:val="standardContextual"/>
        </w:rPr>
        <w:t>Z przeprowadzonego wśród Polaków w roku 2021 Narodowego Spisu Powszechnego wynika, że stopień wykształcenia mieszkańców gminy Żukowo kształtuje się następująco:</w:t>
      </w:r>
    </w:p>
    <w:p w14:paraId="2F01A740" w14:textId="08939065" w:rsidR="00DD3919" w:rsidRDefault="00DD3919" w:rsidP="005B3997">
      <w:pPr>
        <w:pStyle w:val="Tekstpodstawowy"/>
        <w:spacing w:before="1" w:line="360" w:lineRule="auto"/>
        <w:ind w:left="0" w:right="1299"/>
        <w:rPr>
          <w:color w:val="181818"/>
        </w:rPr>
      </w:pPr>
      <w:bookmarkStart w:id="2" w:name="_Hlk152235280"/>
    </w:p>
    <w:tbl>
      <w:tblPr>
        <w:tblStyle w:val="Tabela-Siatka"/>
        <w:tblW w:w="0" w:type="auto"/>
        <w:jc w:val="center"/>
        <w:tblLook w:val="04A0" w:firstRow="1" w:lastRow="0" w:firstColumn="1" w:lastColumn="0" w:noHBand="0" w:noVBand="1"/>
      </w:tblPr>
      <w:tblGrid>
        <w:gridCol w:w="4366"/>
        <w:gridCol w:w="3573"/>
      </w:tblGrid>
      <w:tr w:rsidR="00DD3919" w:rsidRPr="005B3997" w14:paraId="2AA41B84" w14:textId="77777777" w:rsidTr="001C2C8C">
        <w:trPr>
          <w:jc w:val="center"/>
        </w:trPr>
        <w:tc>
          <w:tcPr>
            <w:tcW w:w="4366" w:type="dxa"/>
            <w:vAlign w:val="center"/>
          </w:tcPr>
          <w:bookmarkEnd w:id="2"/>
          <w:p w14:paraId="6D7A1319" w14:textId="77777777" w:rsidR="00DD3919" w:rsidRPr="005975ED" w:rsidRDefault="00DD3919" w:rsidP="005B3997">
            <w:pPr>
              <w:pStyle w:val="Tekstpodstawowy"/>
              <w:spacing w:before="1" w:line="360" w:lineRule="auto"/>
              <w:ind w:left="0" w:right="1299"/>
              <w:rPr>
                <w:rFonts w:asciiTheme="minorHAnsi" w:hAnsiTheme="minorHAnsi" w:cstheme="minorHAnsi"/>
                <w:b/>
                <w:bCs/>
                <w:color w:val="181818"/>
                <w:sz w:val="22"/>
                <w:szCs w:val="22"/>
              </w:rPr>
            </w:pPr>
            <w:proofErr w:type="spellStart"/>
            <w:r w:rsidRPr="005975ED">
              <w:rPr>
                <w:rFonts w:asciiTheme="minorHAnsi" w:hAnsiTheme="minorHAnsi" w:cstheme="minorHAnsi"/>
                <w:b/>
                <w:bCs/>
                <w:color w:val="181818"/>
                <w:sz w:val="22"/>
                <w:szCs w:val="22"/>
              </w:rPr>
              <w:t>Stopień</w:t>
            </w:r>
            <w:proofErr w:type="spellEnd"/>
            <w:r w:rsidRPr="005975ED">
              <w:rPr>
                <w:rFonts w:asciiTheme="minorHAnsi" w:hAnsiTheme="minorHAnsi" w:cstheme="minorHAnsi"/>
                <w:b/>
                <w:bCs/>
                <w:color w:val="181818"/>
                <w:sz w:val="22"/>
                <w:szCs w:val="22"/>
              </w:rPr>
              <w:t xml:space="preserve"> </w:t>
            </w:r>
            <w:proofErr w:type="spellStart"/>
            <w:r w:rsidRPr="005975ED">
              <w:rPr>
                <w:rFonts w:asciiTheme="minorHAnsi" w:hAnsiTheme="minorHAnsi" w:cstheme="minorHAnsi"/>
                <w:b/>
                <w:bCs/>
                <w:color w:val="181818"/>
                <w:sz w:val="22"/>
                <w:szCs w:val="22"/>
              </w:rPr>
              <w:t>wykształcenia</w:t>
            </w:r>
            <w:proofErr w:type="spellEnd"/>
          </w:p>
        </w:tc>
        <w:tc>
          <w:tcPr>
            <w:tcW w:w="3573" w:type="dxa"/>
            <w:vAlign w:val="center"/>
          </w:tcPr>
          <w:p w14:paraId="7F3B8D2E" w14:textId="77777777" w:rsidR="00DD3919" w:rsidRPr="005975ED" w:rsidRDefault="00DD3919" w:rsidP="005B3997">
            <w:pPr>
              <w:pStyle w:val="Tekstpodstawowy"/>
              <w:spacing w:before="1" w:line="360" w:lineRule="auto"/>
              <w:ind w:left="0" w:right="1299"/>
              <w:rPr>
                <w:rFonts w:asciiTheme="minorHAnsi" w:hAnsiTheme="minorHAnsi" w:cstheme="minorHAnsi"/>
                <w:b/>
                <w:bCs/>
                <w:color w:val="181818"/>
                <w:sz w:val="22"/>
                <w:szCs w:val="22"/>
              </w:rPr>
            </w:pPr>
            <w:proofErr w:type="spellStart"/>
            <w:r w:rsidRPr="005975ED">
              <w:rPr>
                <w:rFonts w:asciiTheme="minorHAnsi" w:hAnsiTheme="minorHAnsi" w:cstheme="minorHAnsi"/>
                <w:b/>
                <w:bCs/>
                <w:color w:val="181818"/>
                <w:sz w:val="22"/>
                <w:szCs w:val="22"/>
              </w:rPr>
              <w:t>Udział</w:t>
            </w:r>
            <w:proofErr w:type="spellEnd"/>
            <w:r w:rsidRPr="005975ED">
              <w:rPr>
                <w:rFonts w:asciiTheme="minorHAnsi" w:hAnsiTheme="minorHAnsi" w:cstheme="minorHAnsi"/>
                <w:b/>
                <w:bCs/>
                <w:color w:val="181818"/>
                <w:sz w:val="22"/>
                <w:szCs w:val="22"/>
              </w:rPr>
              <w:t xml:space="preserve"> </w:t>
            </w:r>
            <w:proofErr w:type="spellStart"/>
            <w:r w:rsidRPr="005975ED">
              <w:rPr>
                <w:rFonts w:asciiTheme="minorHAnsi" w:hAnsiTheme="minorHAnsi" w:cstheme="minorHAnsi"/>
                <w:b/>
                <w:bCs/>
                <w:color w:val="181818"/>
                <w:sz w:val="22"/>
                <w:szCs w:val="22"/>
              </w:rPr>
              <w:t>procentowy</w:t>
            </w:r>
            <w:proofErr w:type="spellEnd"/>
          </w:p>
        </w:tc>
      </w:tr>
      <w:tr w:rsidR="00DD3919" w14:paraId="075B04BA" w14:textId="77777777" w:rsidTr="001C2C8C">
        <w:trPr>
          <w:jc w:val="center"/>
        </w:trPr>
        <w:tc>
          <w:tcPr>
            <w:tcW w:w="4366" w:type="dxa"/>
            <w:vAlign w:val="center"/>
          </w:tcPr>
          <w:p w14:paraId="74C06FE4" w14:textId="327678ED"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proofErr w:type="spellStart"/>
            <w:r w:rsidRPr="005975ED">
              <w:rPr>
                <w:rFonts w:asciiTheme="minorHAnsi" w:hAnsiTheme="minorHAnsi" w:cstheme="minorHAnsi"/>
                <w:color w:val="181818"/>
                <w:sz w:val="22"/>
                <w:szCs w:val="22"/>
              </w:rPr>
              <w:t>Podstawowe</w:t>
            </w:r>
            <w:proofErr w:type="spellEnd"/>
            <w:r w:rsidRPr="005975ED">
              <w:rPr>
                <w:rFonts w:asciiTheme="minorHAnsi" w:hAnsiTheme="minorHAnsi" w:cstheme="minorHAnsi"/>
                <w:color w:val="181818"/>
                <w:sz w:val="22"/>
                <w:szCs w:val="22"/>
              </w:rPr>
              <w:t xml:space="preserve"> </w:t>
            </w:r>
            <w:proofErr w:type="spellStart"/>
            <w:r w:rsidR="005B3997" w:rsidRPr="005975ED">
              <w:rPr>
                <w:rFonts w:asciiTheme="minorHAnsi" w:hAnsiTheme="minorHAnsi" w:cstheme="minorHAnsi"/>
                <w:color w:val="181818"/>
                <w:sz w:val="22"/>
                <w:szCs w:val="22"/>
              </w:rPr>
              <w:t>n</w:t>
            </w:r>
            <w:r w:rsidRPr="005975ED">
              <w:rPr>
                <w:rFonts w:asciiTheme="minorHAnsi" w:hAnsiTheme="minorHAnsi" w:cstheme="minorHAnsi"/>
                <w:color w:val="181818"/>
                <w:sz w:val="22"/>
                <w:szCs w:val="22"/>
              </w:rPr>
              <w:t>ieukończone</w:t>
            </w:r>
            <w:proofErr w:type="spellEnd"/>
          </w:p>
        </w:tc>
        <w:tc>
          <w:tcPr>
            <w:tcW w:w="3573" w:type="dxa"/>
            <w:vAlign w:val="center"/>
          </w:tcPr>
          <w:p w14:paraId="15916EF9"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r w:rsidRPr="005975ED">
              <w:rPr>
                <w:rFonts w:asciiTheme="minorHAnsi" w:hAnsiTheme="minorHAnsi" w:cstheme="minorHAnsi"/>
                <w:color w:val="181818"/>
                <w:sz w:val="22"/>
                <w:szCs w:val="22"/>
              </w:rPr>
              <w:t>3,9%</w:t>
            </w:r>
          </w:p>
        </w:tc>
      </w:tr>
      <w:tr w:rsidR="00DD3919" w14:paraId="1D20F278" w14:textId="77777777" w:rsidTr="001C2C8C">
        <w:trPr>
          <w:jc w:val="center"/>
        </w:trPr>
        <w:tc>
          <w:tcPr>
            <w:tcW w:w="4366" w:type="dxa"/>
            <w:vAlign w:val="center"/>
          </w:tcPr>
          <w:p w14:paraId="49D104DF"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proofErr w:type="spellStart"/>
            <w:r w:rsidRPr="005975ED">
              <w:rPr>
                <w:rFonts w:asciiTheme="minorHAnsi" w:hAnsiTheme="minorHAnsi" w:cstheme="minorHAnsi"/>
                <w:color w:val="181818"/>
                <w:sz w:val="22"/>
                <w:szCs w:val="22"/>
              </w:rPr>
              <w:t>Podstawowe</w:t>
            </w:r>
            <w:proofErr w:type="spellEnd"/>
            <w:r w:rsidRPr="005975ED">
              <w:rPr>
                <w:rFonts w:asciiTheme="minorHAnsi" w:hAnsiTheme="minorHAnsi" w:cstheme="minorHAnsi"/>
                <w:color w:val="181818"/>
                <w:sz w:val="22"/>
                <w:szCs w:val="22"/>
              </w:rPr>
              <w:t xml:space="preserve"> </w:t>
            </w:r>
            <w:proofErr w:type="spellStart"/>
            <w:r w:rsidRPr="005975ED">
              <w:rPr>
                <w:rFonts w:asciiTheme="minorHAnsi" w:hAnsiTheme="minorHAnsi" w:cstheme="minorHAnsi"/>
                <w:color w:val="181818"/>
                <w:sz w:val="22"/>
                <w:szCs w:val="22"/>
              </w:rPr>
              <w:t>ukończone</w:t>
            </w:r>
            <w:proofErr w:type="spellEnd"/>
          </w:p>
        </w:tc>
        <w:tc>
          <w:tcPr>
            <w:tcW w:w="3573" w:type="dxa"/>
            <w:vAlign w:val="center"/>
          </w:tcPr>
          <w:p w14:paraId="72B4CCC7"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r w:rsidRPr="005975ED">
              <w:rPr>
                <w:rFonts w:asciiTheme="minorHAnsi" w:hAnsiTheme="minorHAnsi" w:cstheme="minorHAnsi"/>
                <w:color w:val="181818"/>
                <w:sz w:val="22"/>
                <w:szCs w:val="22"/>
              </w:rPr>
              <w:t>14,5%</w:t>
            </w:r>
          </w:p>
        </w:tc>
      </w:tr>
      <w:tr w:rsidR="00DD3919" w14:paraId="579EB6D3" w14:textId="77777777" w:rsidTr="001C2C8C">
        <w:trPr>
          <w:jc w:val="center"/>
        </w:trPr>
        <w:tc>
          <w:tcPr>
            <w:tcW w:w="4366" w:type="dxa"/>
            <w:vAlign w:val="center"/>
          </w:tcPr>
          <w:p w14:paraId="1402A8F5"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proofErr w:type="spellStart"/>
            <w:r w:rsidRPr="005975ED">
              <w:rPr>
                <w:rFonts w:asciiTheme="minorHAnsi" w:hAnsiTheme="minorHAnsi" w:cstheme="minorHAnsi"/>
                <w:color w:val="181818"/>
                <w:sz w:val="22"/>
                <w:szCs w:val="22"/>
              </w:rPr>
              <w:t>Gimnazjalne</w:t>
            </w:r>
            <w:proofErr w:type="spellEnd"/>
          </w:p>
        </w:tc>
        <w:tc>
          <w:tcPr>
            <w:tcW w:w="3573" w:type="dxa"/>
            <w:vAlign w:val="center"/>
          </w:tcPr>
          <w:p w14:paraId="45187DCB"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r w:rsidRPr="005975ED">
              <w:rPr>
                <w:rFonts w:asciiTheme="minorHAnsi" w:hAnsiTheme="minorHAnsi" w:cstheme="minorHAnsi"/>
                <w:color w:val="181818"/>
                <w:sz w:val="22"/>
                <w:szCs w:val="22"/>
              </w:rPr>
              <w:t>3,9%</w:t>
            </w:r>
          </w:p>
        </w:tc>
      </w:tr>
      <w:tr w:rsidR="00DD3919" w14:paraId="5D184AE8" w14:textId="77777777" w:rsidTr="001C2C8C">
        <w:trPr>
          <w:jc w:val="center"/>
        </w:trPr>
        <w:tc>
          <w:tcPr>
            <w:tcW w:w="4366" w:type="dxa"/>
            <w:vAlign w:val="center"/>
          </w:tcPr>
          <w:p w14:paraId="7ED8B3EF"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proofErr w:type="spellStart"/>
            <w:r w:rsidRPr="005975ED">
              <w:rPr>
                <w:rFonts w:asciiTheme="minorHAnsi" w:hAnsiTheme="minorHAnsi" w:cstheme="minorHAnsi"/>
                <w:color w:val="181818"/>
                <w:sz w:val="22"/>
                <w:szCs w:val="22"/>
              </w:rPr>
              <w:t>Zasadnicze</w:t>
            </w:r>
            <w:proofErr w:type="spellEnd"/>
            <w:r w:rsidRPr="005975ED">
              <w:rPr>
                <w:rFonts w:asciiTheme="minorHAnsi" w:hAnsiTheme="minorHAnsi" w:cstheme="minorHAnsi"/>
                <w:color w:val="181818"/>
                <w:sz w:val="22"/>
                <w:szCs w:val="22"/>
              </w:rPr>
              <w:t xml:space="preserve"> </w:t>
            </w:r>
            <w:proofErr w:type="spellStart"/>
            <w:r w:rsidRPr="005975ED">
              <w:rPr>
                <w:rFonts w:asciiTheme="minorHAnsi" w:hAnsiTheme="minorHAnsi" w:cstheme="minorHAnsi"/>
                <w:color w:val="181818"/>
                <w:sz w:val="22"/>
                <w:szCs w:val="22"/>
              </w:rPr>
              <w:t>zawodowe</w:t>
            </w:r>
            <w:proofErr w:type="spellEnd"/>
          </w:p>
        </w:tc>
        <w:tc>
          <w:tcPr>
            <w:tcW w:w="3573" w:type="dxa"/>
            <w:vAlign w:val="center"/>
          </w:tcPr>
          <w:p w14:paraId="5A7BDE9E"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r w:rsidRPr="005975ED">
              <w:rPr>
                <w:rFonts w:asciiTheme="minorHAnsi" w:hAnsiTheme="minorHAnsi" w:cstheme="minorHAnsi"/>
                <w:color w:val="181818"/>
                <w:sz w:val="22"/>
                <w:szCs w:val="22"/>
              </w:rPr>
              <w:t>25%</w:t>
            </w:r>
          </w:p>
        </w:tc>
      </w:tr>
      <w:tr w:rsidR="00DD3919" w14:paraId="4A50D616" w14:textId="77777777" w:rsidTr="001C2C8C">
        <w:trPr>
          <w:jc w:val="center"/>
        </w:trPr>
        <w:tc>
          <w:tcPr>
            <w:tcW w:w="4366" w:type="dxa"/>
            <w:vAlign w:val="center"/>
          </w:tcPr>
          <w:p w14:paraId="07FE9B9F"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proofErr w:type="spellStart"/>
            <w:r w:rsidRPr="005975ED">
              <w:rPr>
                <w:rFonts w:asciiTheme="minorHAnsi" w:hAnsiTheme="minorHAnsi" w:cstheme="minorHAnsi"/>
                <w:color w:val="181818"/>
                <w:sz w:val="22"/>
                <w:szCs w:val="22"/>
              </w:rPr>
              <w:t>Średnie</w:t>
            </w:r>
            <w:proofErr w:type="spellEnd"/>
            <w:r w:rsidRPr="005975ED">
              <w:rPr>
                <w:rFonts w:asciiTheme="minorHAnsi" w:hAnsiTheme="minorHAnsi" w:cstheme="minorHAnsi"/>
                <w:color w:val="181818"/>
                <w:sz w:val="22"/>
                <w:szCs w:val="22"/>
              </w:rPr>
              <w:t xml:space="preserve"> </w:t>
            </w:r>
            <w:proofErr w:type="spellStart"/>
            <w:r w:rsidRPr="005975ED">
              <w:rPr>
                <w:rFonts w:asciiTheme="minorHAnsi" w:hAnsiTheme="minorHAnsi" w:cstheme="minorHAnsi"/>
                <w:color w:val="181818"/>
                <w:sz w:val="22"/>
                <w:szCs w:val="22"/>
              </w:rPr>
              <w:t>zawodowe</w:t>
            </w:r>
            <w:proofErr w:type="spellEnd"/>
          </w:p>
        </w:tc>
        <w:tc>
          <w:tcPr>
            <w:tcW w:w="3573" w:type="dxa"/>
            <w:vAlign w:val="center"/>
          </w:tcPr>
          <w:p w14:paraId="4DA4E778"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r w:rsidRPr="005975ED">
              <w:rPr>
                <w:rFonts w:asciiTheme="minorHAnsi" w:hAnsiTheme="minorHAnsi" w:cstheme="minorHAnsi"/>
                <w:color w:val="181818"/>
                <w:sz w:val="22"/>
                <w:szCs w:val="22"/>
              </w:rPr>
              <w:t>15,8%</w:t>
            </w:r>
          </w:p>
        </w:tc>
      </w:tr>
      <w:tr w:rsidR="00DD3919" w14:paraId="68BB405E" w14:textId="77777777" w:rsidTr="001C2C8C">
        <w:trPr>
          <w:jc w:val="center"/>
        </w:trPr>
        <w:tc>
          <w:tcPr>
            <w:tcW w:w="4366" w:type="dxa"/>
            <w:vAlign w:val="center"/>
          </w:tcPr>
          <w:p w14:paraId="1A31EEA0" w14:textId="4EC085F8"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proofErr w:type="spellStart"/>
            <w:r w:rsidRPr="005975ED">
              <w:rPr>
                <w:rFonts w:asciiTheme="minorHAnsi" w:hAnsiTheme="minorHAnsi" w:cstheme="minorHAnsi"/>
                <w:color w:val="181818"/>
                <w:sz w:val="22"/>
                <w:szCs w:val="22"/>
              </w:rPr>
              <w:t>Średnie</w:t>
            </w:r>
            <w:proofErr w:type="spellEnd"/>
            <w:r w:rsidRPr="005975ED">
              <w:rPr>
                <w:rFonts w:asciiTheme="minorHAnsi" w:hAnsiTheme="minorHAnsi" w:cstheme="minorHAnsi"/>
                <w:color w:val="181818"/>
                <w:sz w:val="22"/>
                <w:szCs w:val="22"/>
              </w:rPr>
              <w:t xml:space="preserve"> </w:t>
            </w:r>
            <w:proofErr w:type="spellStart"/>
            <w:r w:rsidR="008023A5">
              <w:rPr>
                <w:rFonts w:asciiTheme="minorHAnsi" w:hAnsiTheme="minorHAnsi" w:cstheme="minorHAnsi"/>
                <w:color w:val="181818"/>
                <w:sz w:val="22"/>
                <w:szCs w:val="22"/>
              </w:rPr>
              <w:t>Ogólnokształcące</w:t>
            </w:r>
            <w:proofErr w:type="spellEnd"/>
          </w:p>
        </w:tc>
        <w:tc>
          <w:tcPr>
            <w:tcW w:w="3573" w:type="dxa"/>
            <w:vAlign w:val="center"/>
          </w:tcPr>
          <w:p w14:paraId="089C216E"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r w:rsidRPr="005975ED">
              <w:rPr>
                <w:rFonts w:asciiTheme="minorHAnsi" w:hAnsiTheme="minorHAnsi" w:cstheme="minorHAnsi"/>
                <w:color w:val="181818"/>
                <w:sz w:val="22"/>
                <w:szCs w:val="22"/>
              </w:rPr>
              <w:t>13,2%</w:t>
            </w:r>
          </w:p>
        </w:tc>
      </w:tr>
      <w:tr w:rsidR="00DD3919" w14:paraId="6A27EFCC" w14:textId="77777777" w:rsidTr="001C2C8C">
        <w:trPr>
          <w:jc w:val="center"/>
        </w:trPr>
        <w:tc>
          <w:tcPr>
            <w:tcW w:w="4366" w:type="dxa"/>
            <w:vAlign w:val="center"/>
          </w:tcPr>
          <w:p w14:paraId="72A133F5"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proofErr w:type="spellStart"/>
            <w:r w:rsidRPr="005975ED">
              <w:rPr>
                <w:rFonts w:asciiTheme="minorHAnsi" w:hAnsiTheme="minorHAnsi" w:cstheme="minorHAnsi"/>
                <w:color w:val="181818"/>
                <w:sz w:val="22"/>
                <w:szCs w:val="22"/>
              </w:rPr>
              <w:lastRenderedPageBreak/>
              <w:t>Policealne</w:t>
            </w:r>
            <w:proofErr w:type="spellEnd"/>
          </w:p>
        </w:tc>
        <w:tc>
          <w:tcPr>
            <w:tcW w:w="3573" w:type="dxa"/>
            <w:vAlign w:val="center"/>
          </w:tcPr>
          <w:p w14:paraId="2D5327BB"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r w:rsidRPr="005975ED">
              <w:rPr>
                <w:rFonts w:asciiTheme="minorHAnsi" w:hAnsiTheme="minorHAnsi" w:cstheme="minorHAnsi"/>
                <w:color w:val="181818"/>
                <w:sz w:val="22"/>
                <w:szCs w:val="22"/>
              </w:rPr>
              <w:t>2,5%</w:t>
            </w:r>
          </w:p>
        </w:tc>
      </w:tr>
      <w:tr w:rsidR="00DD3919" w14:paraId="37415879" w14:textId="77777777" w:rsidTr="001C2C8C">
        <w:trPr>
          <w:jc w:val="center"/>
        </w:trPr>
        <w:tc>
          <w:tcPr>
            <w:tcW w:w="4366" w:type="dxa"/>
            <w:vAlign w:val="center"/>
          </w:tcPr>
          <w:p w14:paraId="19274E29"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proofErr w:type="spellStart"/>
            <w:r w:rsidRPr="005975ED">
              <w:rPr>
                <w:rFonts w:asciiTheme="minorHAnsi" w:hAnsiTheme="minorHAnsi" w:cstheme="minorHAnsi"/>
                <w:color w:val="181818"/>
                <w:sz w:val="22"/>
                <w:szCs w:val="22"/>
              </w:rPr>
              <w:t>Wyższe</w:t>
            </w:r>
            <w:proofErr w:type="spellEnd"/>
          </w:p>
        </w:tc>
        <w:tc>
          <w:tcPr>
            <w:tcW w:w="3573" w:type="dxa"/>
            <w:vAlign w:val="center"/>
          </w:tcPr>
          <w:p w14:paraId="13EE47B3" w14:textId="77777777" w:rsidR="00DD3919" w:rsidRPr="005975ED" w:rsidRDefault="00DD3919" w:rsidP="005B3997">
            <w:pPr>
              <w:pStyle w:val="Tekstpodstawowy"/>
              <w:spacing w:before="1" w:line="360" w:lineRule="auto"/>
              <w:ind w:left="0" w:right="1299"/>
              <w:rPr>
                <w:rFonts w:asciiTheme="minorHAnsi" w:hAnsiTheme="minorHAnsi" w:cstheme="minorHAnsi"/>
                <w:color w:val="181818"/>
                <w:sz w:val="22"/>
                <w:szCs w:val="22"/>
              </w:rPr>
            </w:pPr>
            <w:r w:rsidRPr="005975ED">
              <w:rPr>
                <w:rFonts w:asciiTheme="minorHAnsi" w:hAnsiTheme="minorHAnsi" w:cstheme="minorHAnsi"/>
                <w:color w:val="181818"/>
                <w:sz w:val="22"/>
                <w:szCs w:val="22"/>
              </w:rPr>
              <w:t>21,2%</w:t>
            </w:r>
          </w:p>
        </w:tc>
      </w:tr>
    </w:tbl>
    <w:p w14:paraId="60EBE782" w14:textId="77777777" w:rsidR="00DD3919" w:rsidRPr="005975ED" w:rsidRDefault="00DD3919" w:rsidP="00040182">
      <w:pPr>
        <w:pStyle w:val="Tekstpodstawowy"/>
        <w:spacing w:before="1" w:line="360" w:lineRule="auto"/>
        <w:ind w:left="720" w:right="1299"/>
        <w:rPr>
          <w:rFonts w:asciiTheme="minorHAnsi" w:hAnsiTheme="minorHAnsi" w:cstheme="minorHAnsi"/>
          <w:color w:val="181818"/>
        </w:rPr>
      </w:pPr>
      <w:r w:rsidRPr="005975ED">
        <w:rPr>
          <w:rFonts w:asciiTheme="minorHAnsi" w:hAnsiTheme="minorHAnsi" w:cstheme="minorHAnsi"/>
          <w:i/>
          <w:sz w:val="16"/>
        </w:rPr>
        <w:t>Źródło: Narodowy Spis Powszechny 2021</w:t>
      </w:r>
    </w:p>
    <w:p w14:paraId="69645E8D" w14:textId="77777777" w:rsidR="005B3997" w:rsidRPr="005B3997" w:rsidRDefault="005B3997" w:rsidP="005B3997">
      <w:pPr>
        <w:pStyle w:val="Tekstpodstawowy"/>
        <w:spacing w:before="1" w:line="360" w:lineRule="auto"/>
        <w:ind w:left="720" w:right="1299"/>
        <w:rPr>
          <w:color w:val="181818"/>
        </w:rPr>
      </w:pPr>
    </w:p>
    <w:p w14:paraId="551D3FFD" w14:textId="00836A75" w:rsidR="00DD3919" w:rsidRDefault="005B3997" w:rsidP="001C2C8C">
      <w:pPr>
        <w:pStyle w:val="Tekstpodstawowy"/>
        <w:spacing w:line="360" w:lineRule="auto"/>
        <w:ind w:left="0"/>
        <w:jc w:val="center"/>
        <w:rPr>
          <w:rFonts w:asciiTheme="minorHAnsi" w:eastAsiaTheme="minorHAnsi" w:hAnsiTheme="minorHAnsi" w:cstheme="minorBidi"/>
          <w:color w:val="181818"/>
          <w:kern w:val="2"/>
          <w:sz w:val="22"/>
          <w:szCs w:val="22"/>
          <w:u w:val="single"/>
          <w14:ligatures w14:val="standardContextual"/>
        </w:rPr>
      </w:pPr>
      <w:r w:rsidRPr="005B3997">
        <w:rPr>
          <w:rFonts w:asciiTheme="minorHAnsi" w:eastAsiaTheme="minorHAnsi" w:hAnsiTheme="minorHAnsi" w:cstheme="minorBidi"/>
          <w:color w:val="181818"/>
          <w:kern w:val="2"/>
          <w:sz w:val="22"/>
          <w:szCs w:val="22"/>
          <w:u w:val="single"/>
          <w14:ligatures w14:val="standardContextual"/>
        </w:rPr>
        <w:t>Przedszkola, punkty przedszkolne oraz szkoły:</w:t>
      </w:r>
    </w:p>
    <w:p w14:paraId="7397FDB6" w14:textId="68845705" w:rsidR="005B3997" w:rsidRPr="005975ED" w:rsidRDefault="005B3997" w:rsidP="001C2C8C">
      <w:pPr>
        <w:pStyle w:val="Tekstpodstawowy"/>
        <w:spacing w:line="360" w:lineRule="auto"/>
        <w:ind w:left="0" w:firstLine="397"/>
        <w:jc w:val="both"/>
        <w:rPr>
          <w:rFonts w:asciiTheme="minorHAnsi" w:eastAsiaTheme="minorHAnsi" w:hAnsiTheme="minorHAnsi" w:cstheme="minorHAnsi"/>
          <w:color w:val="181818"/>
          <w:kern w:val="2"/>
          <w:sz w:val="22"/>
          <w:szCs w:val="22"/>
          <w14:ligatures w14:val="standardContextual"/>
        </w:rPr>
      </w:pPr>
      <w:r w:rsidRPr="005B3997">
        <w:rPr>
          <w:rFonts w:asciiTheme="minorHAnsi" w:eastAsiaTheme="minorHAnsi" w:hAnsiTheme="minorHAnsi" w:cstheme="minorBidi"/>
          <w:color w:val="181818"/>
          <w:kern w:val="2"/>
          <w:sz w:val="22"/>
          <w:szCs w:val="22"/>
          <w14:ligatures w14:val="standardContextual"/>
        </w:rPr>
        <w:t>W gminie Żukowo prowadzone jest 25 przedszkoli oraz 8 punktów przedszkolnych. Na terenie gminy działa również 16 szkół podstawowych</w:t>
      </w:r>
      <w:r w:rsidR="005975ED">
        <w:rPr>
          <w:rFonts w:asciiTheme="minorHAnsi" w:eastAsiaTheme="minorHAnsi" w:hAnsiTheme="minorHAnsi" w:cstheme="minorBidi"/>
          <w:color w:val="181818"/>
          <w:kern w:val="2"/>
          <w:sz w:val="22"/>
          <w:szCs w:val="22"/>
          <w14:ligatures w14:val="standardContextual"/>
        </w:rPr>
        <w:t>,</w:t>
      </w:r>
      <w:r w:rsidRPr="005B3997">
        <w:rPr>
          <w:rFonts w:asciiTheme="minorHAnsi" w:eastAsiaTheme="minorHAnsi" w:hAnsiTheme="minorHAnsi" w:cstheme="minorBidi"/>
          <w:color w:val="181818"/>
          <w:kern w:val="2"/>
          <w:sz w:val="22"/>
          <w:szCs w:val="22"/>
          <w14:ligatures w14:val="standardContextual"/>
        </w:rPr>
        <w:t xml:space="preserve"> przy których również są</w:t>
      </w:r>
      <w:r>
        <w:t xml:space="preserve"> </w:t>
      </w:r>
      <w:r w:rsidRPr="005975ED">
        <w:rPr>
          <w:rFonts w:asciiTheme="minorHAnsi" w:hAnsiTheme="minorHAnsi" w:cstheme="minorHAnsi"/>
          <w:sz w:val="22"/>
          <w:szCs w:val="22"/>
        </w:rPr>
        <w:t xml:space="preserve">prowadzone </w:t>
      </w:r>
      <w:r w:rsidRPr="005975ED">
        <w:rPr>
          <w:rFonts w:asciiTheme="minorHAnsi" w:eastAsiaTheme="minorHAnsi" w:hAnsiTheme="minorHAnsi" w:cstheme="minorHAnsi"/>
          <w:color w:val="181818"/>
          <w:kern w:val="2"/>
          <w:sz w:val="22"/>
          <w:szCs w:val="22"/>
          <w14:ligatures w14:val="standardContextual"/>
        </w:rPr>
        <w:t>oddziały przedszkolne, w tym 3 niepubliczne szkoły podstawowe oraz 1 szkoła ponadpodstawowa.</w:t>
      </w:r>
    </w:p>
    <w:p w14:paraId="4DC0B150" w14:textId="77777777" w:rsidR="001C2C8C" w:rsidRDefault="001C2C8C" w:rsidP="005B3997">
      <w:pPr>
        <w:pStyle w:val="Tekstpodstawowy"/>
        <w:spacing w:line="360" w:lineRule="auto"/>
        <w:ind w:left="0" w:firstLine="397"/>
        <w:jc w:val="both"/>
        <w:rPr>
          <w:rFonts w:asciiTheme="minorHAnsi" w:eastAsiaTheme="minorHAnsi" w:hAnsiTheme="minorHAnsi" w:cstheme="minorBidi"/>
          <w:color w:val="181818"/>
          <w:kern w:val="2"/>
          <w:sz w:val="22"/>
          <w:szCs w:val="22"/>
          <w14:ligatures w14:val="standardContextual"/>
        </w:rPr>
      </w:pPr>
    </w:p>
    <w:p w14:paraId="4F708A99" w14:textId="77777777" w:rsidR="005B3997" w:rsidRPr="005B3997" w:rsidRDefault="005B3997" w:rsidP="005B3997">
      <w:pPr>
        <w:pStyle w:val="Tekstpodstawowy"/>
        <w:spacing w:line="360" w:lineRule="auto"/>
        <w:ind w:left="0" w:right="1297"/>
        <w:jc w:val="center"/>
        <w:rPr>
          <w:rFonts w:asciiTheme="minorHAnsi" w:eastAsiaTheme="minorHAnsi" w:hAnsiTheme="minorHAnsi" w:cstheme="minorBidi"/>
          <w:color w:val="181818"/>
          <w:kern w:val="2"/>
          <w:sz w:val="22"/>
          <w:szCs w:val="22"/>
          <w:u w:val="single"/>
          <w14:ligatures w14:val="standardContextual"/>
        </w:rPr>
      </w:pPr>
      <w:r w:rsidRPr="005B3997">
        <w:rPr>
          <w:rFonts w:asciiTheme="minorHAnsi" w:eastAsiaTheme="minorHAnsi" w:hAnsiTheme="minorHAnsi" w:cstheme="minorBidi"/>
          <w:color w:val="181818"/>
          <w:kern w:val="2"/>
          <w:sz w:val="22"/>
          <w:szCs w:val="22"/>
          <w:u w:val="single"/>
          <w14:ligatures w14:val="standardContextual"/>
        </w:rPr>
        <w:t>Kultura i rekreacja w gminie Żukowo:</w:t>
      </w:r>
    </w:p>
    <w:p w14:paraId="60E4EA62" w14:textId="52C048CD" w:rsidR="005B3997" w:rsidRDefault="005B3997" w:rsidP="005B3997">
      <w:pPr>
        <w:pStyle w:val="Tekstpodstawowy"/>
        <w:spacing w:line="360" w:lineRule="auto"/>
        <w:ind w:left="0" w:firstLine="397"/>
        <w:jc w:val="both"/>
        <w:rPr>
          <w:rFonts w:asciiTheme="minorHAnsi" w:eastAsiaTheme="minorHAnsi" w:hAnsiTheme="minorHAnsi" w:cstheme="minorBidi"/>
          <w:color w:val="181818"/>
          <w:kern w:val="2"/>
          <w:sz w:val="22"/>
          <w:szCs w:val="22"/>
          <w14:ligatures w14:val="standardContextual"/>
        </w:rPr>
      </w:pPr>
      <w:r w:rsidRPr="005B3997">
        <w:rPr>
          <w:rFonts w:asciiTheme="minorHAnsi" w:eastAsiaTheme="minorHAnsi" w:hAnsiTheme="minorHAnsi" w:cstheme="minorBidi"/>
          <w:color w:val="181818"/>
          <w:kern w:val="2"/>
          <w:sz w:val="22"/>
          <w:szCs w:val="22"/>
          <w14:ligatures w14:val="standardContextual"/>
        </w:rPr>
        <w:t>Życie kulturalne w gminie rozwija się między innymi poprzez lokalne imprezy i festyny, działalność kół gospodyń wiejskich, czy też działalność szkół</w:t>
      </w:r>
      <w:r>
        <w:rPr>
          <w:rFonts w:asciiTheme="minorHAnsi" w:eastAsiaTheme="minorHAnsi" w:hAnsiTheme="minorHAnsi" w:cstheme="minorBidi"/>
          <w:color w:val="181818"/>
          <w:kern w:val="2"/>
          <w:sz w:val="22"/>
          <w:szCs w:val="22"/>
          <w14:ligatures w14:val="standardContextual"/>
        </w:rPr>
        <w:t>.</w:t>
      </w:r>
    </w:p>
    <w:p w14:paraId="1B7695AC" w14:textId="28DFBFE3" w:rsidR="005B3997" w:rsidRPr="00040182" w:rsidRDefault="005B3997" w:rsidP="005B3997">
      <w:pPr>
        <w:pStyle w:val="Tekstpodstawowy"/>
        <w:spacing w:line="360" w:lineRule="auto"/>
        <w:ind w:left="0" w:firstLine="397"/>
        <w:jc w:val="both"/>
        <w:rPr>
          <w:rFonts w:asciiTheme="minorHAnsi" w:hAnsiTheme="minorHAnsi" w:cstheme="minorHAnsi"/>
          <w:sz w:val="22"/>
          <w:szCs w:val="22"/>
        </w:rPr>
      </w:pPr>
      <w:r w:rsidRPr="005B3997">
        <w:rPr>
          <w:rFonts w:asciiTheme="minorHAnsi" w:eastAsiaTheme="minorHAnsi" w:hAnsiTheme="minorHAnsi" w:cstheme="minorBidi"/>
          <w:color w:val="181818"/>
          <w:kern w:val="2"/>
          <w:sz w:val="22"/>
          <w:szCs w:val="22"/>
          <w14:ligatures w14:val="standardContextual"/>
        </w:rPr>
        <w:t xml:space="preserve">Ośrodek Kultury i Sportu w Żukowie jest jedną z najważniejszych instytucji kulturalnych w gminie. Jest on </w:t>
      </w:r>
      <w:r w:rsidRPr="00040182">
        <w:rPr>
          <w:rFonts w:asciiTheme="minorHAnsi" w:hAnsiTheme="minorHAnsi" w:cstheme="minorHAnsi"/>
          <w:sz w:val="22"/>
          <w:szCs w:val="22"/>
        </w:rPr>
        <w:t>organizatorem takich imprez jak: Sobótki, Żukowskie Lato Muzyczne, Obchody 3 Maja, Gminna Nagroda „</w:t>
      </w:r>
      <w:proofErr w:type="spellStart"/>
      <w:r w:rsidRPr="00040182">
        <w:rPr>
          <w:rFonts w:asciiTheme="minorHAnsi" w:hAnsiTheme="minorHAnsi" w:cstheme="minorHAnsi"/>
          <w:sz w:val="22"/>
          <w:szCs w:val="22"/>
        </w:rPr>
        <w:t>Sucovia</w:t>
      </w:r>
      <w:proofErr w:type="spellEnd"/>
      <w:r w:rsidRPr="00040182">
        <w:rPr>
          <w:rFonts w:asciiTheme="minorHAnsi" w:hAnsiTheme="minorHAnsi" w:cstheme="minorHAnsi"/>
          <w:sz w:val="22"/>
          <w:szCs w:val="22"/>
        </w:rPr>
        <w:t>”, czy też Wielka Orkiestra Świątecznej Pomocy. W ramach działalności Ośrodka Kultury i Sportu w Żukowie organizowanych jest wiele festiwali, koncertów, spektakli, wystaw, wyjazdów, zajęć dla dzieci, młodzieży i dorosłych. Prowadzona jest również działalność sportowa i artystyczna. Dodatkowo Ośrodek odpowiada za utrzymanie niektórych boisk oraz prowadzenie punktu informacji turystycznej.</w:t>
      </w:r>
    </w:p>
    <w:p w14:paraId="792BE4AC" w14:textId="34BFE841" w:rsidR="005B3997" w:rsidRPr="00040182" w:rsidRDefault="005B3997" w:rsidP="005B3997">
      <w:pPr>
        <w:pStyle w:val="Tekstpodstawowy"/>
        <w:spacing w:line="360" w:lineRule="auto"/>
        <w:ind w:left="0" w:firstLine="397"/>
        <w:jc w:val="both"/>
        <w:rPr>
          <w:rFonts w:asciiTheme="minorHAnsi" w:hAnsiTheme="minorHAnsi" w:cstheme="minorHAnsi"/>
          <w:sz w:val="22"/>
          <w:szCs w:val="22"/>
        </w:rPr>
      </w:pPr>
      <w:r w:rsidRPr="00040182">
        <w:rPr>
          <w:rFonts w:asciiTheme="minorHAnsi" w:hAnsiTheme="minorHAnsi" w:cstheme="minorHAnsi"/>
          <w:sz w:val="22"/>
          <w:szCs w:val="22"/>
        </w:rPr>
        <w:t>Na terenie gminy Żukowo działa wiele klubów sportowych, a także innych organizacji</w:t>
      </w:r>
      <w:r w:rsidR="00BA17FB">
        <w:rPr>
          <w:rFonts w:asciiTheme="minorHAnsi" w:hAnsiTheme="minorHAnsi" w:cstheme="minorHAnsi"/>
          <w:sz w:val="22"/>
          <w:szCs w:val="22"/>
        </w:rPr>
        <w:t xml:space="preserve"> pozarządowych</w:t>
      </w:r>
      <w:r w:rsidRPr="00040182">
        <w:rPr>
          <w:rFonts w:asciiTheme="minorHAnsi" w:hAnsiTheme="minorHAnsi" w:cstheme="minorHAnsi"/>
          <w:sz w:val="22"/>
          <w:szCs w:val="22"/>
        </w:rPr>
        <w:t xml:space="preserve"> zapewniających zajęcia sportowe dla różnych grup społecznych.</w:t>
      </w:r>
    </w:p>
    <w:p w14:paraId="5E03FF5C" w14:textId="739EFFAB" w:rsidR="005B3997" w:rsidRPr="00040182" w:rsidRDefault="005B3997" w:rsidP="005B3997">
      <w:pPr>
        <w:pStyle w:val="Tekstpodstawowy"/>
        <w:spacing w:line="360" w:lineRule="auto"/>
        <w:ind w:left="0" w:firstLine="397"/>
        <w:jc w:val="both"/>
        <w:rPr>
          <w:rFonts w:asciiTheme="minorHAnsi" w:hAnsiTheme="minorHAnsi" w:cstheme="minorHAnsi"/>
          <w:sz w:val="22"/>
          <w:szCs w:val="22"/>
        </w:rPr>
      </w:pPr>
      <w:r w:rsidRPr="00040182">
        <w:rPr>
          <w:rFonts w:asciiTheme="minorHAnsi" w:hAnsiTheme="minorHAnsi" w:cstheme="minorHAnsi"/>
          <w:sz w:val="22"/>
          <w:szCs w:val="22"/>
        </w:rPr>
        <w:t>Obecnie na terenie gminy aktywnie działa 1</w:t>
      </w:r>
      <w:r w:rsidR="00D0659F">
        <w:rPr>
          <w:rFonts w:asciiTheme="minorHAnsi" w:hAnsiTheme="minorHAnsi" w:cstheme="minorHAnsi"/>
          <w:sz w:val="22"/>
          <w:szCs w:val="22"/>
        </w:rPr>
        <w:t>8</w:t>
      </w:r>
      <w:r w:rsidRPr="00040182">
        <w:rPr>
          <w:rFonts w:asciiTheme="minorHAnsi" w:hAnsiTheme="minorHAnsi" w:cstheme="minorHAnsi"/>
          <w:sz w:val="22"/>
          <w:szCs w:val="22"/>
        </w:rPr>
        <w:t xml:space="preserve"> Kół Gospodyń Wiejskich. Poprzez swoją działalność pielęgnują tradycję i przyczyniają się do popularyzacji dziedzictwa kulturowego.</w:t>
      </w:r>
    </w:p>
    <w:p w14:paraId="79324B50" w14:textId="6F66B3BD" w:rsidR="005B3997" w:rsidRPr="00040182" w:rsidRDefault="005B3997" w:rsidP="005B3997">
      <w:pPr>
        <w:pStyle w:val="Tekstpodstawowy"/>
        <w:spacing w:line="360" w:lineRule="auto"/>
        <w:ind w:left="0" w:firstLine="397"/>
        <w:jc w:val="both"/>
        <w:rPr>
          <w:rFonts w:asciiTheme="minorHAnsi" w:hAnsiTheme="minorHAnsi" w:cstheme="minorHAnsi"/>
          <w:sz w:val="22"/>
          <w:szCs w:val="22"/>
        </w:rPr>
      </w:pPr>
      <w:r w:rsidRPr="00040182">
        <w:rPr>
          <w:rFonts w:asciiTheme="minorHAnsi" w:hAnsiTheme="minorHAnsi" w:cstheme="minorHAnsi"/>
          <w:sz w:val="22"/>
          <w:szCs w:val="22"/>
        </w:rPr>
        <w:t>W roku 2022 na terenie gminy Żukowo działało 5 bibliotek publicznych i filii. Znajdują się one w Żukowie, Baninie, Chwaszczynie, Niestępowie i Leźnie. Poza podstawową funkcją bibliotek, a mianowicie wypożyczaniem książek, zajmują się one również działalnością kulturalno-oświatową. Są w nich realizowane różnego rodzaju wydarzenia takie jak: wystawy, spotkania literackie, wieczorki poetyckie, konkursy, prezentacje, zajęcia dla dzieci w okresie ferii zimowych i wakacji</w:t>
      </w:r>
      <w:r w:rsidR="00040182" w:rsidRPr="00040182">
        <w:rPr>
          <w:rFonts w:asciiTheme="minorHAnsi" w:hAnsiTheme="minorHAnsi" w:cstheme="minorHAnsi"/>
          <w:sz w:val="22"/>
          <w:szCs w:val="22"/>
        </w:rPr>
        <w:t>.</w:t>
      </w:r>
    </w:p>
    <w:p w14:paraId="5F3C8FE1" w14:textId="383BBBA2" w:rsidR="00040182" w:rsidRPr="00040182" w:rsidRDefault="00040182" w:rsidP="005B3997">
      <w:pPr>
        <w:pStyle w:val="Tekstpodstawowy"/>
        <w:spacing w:line="360" w:lineRule="auto"/>
        <w:ind w:left="0" w:firstLine="397"/>
        <w:jc w:val="both"/>
        <w:rPr>
          <w:rFonts w:asciiTheme="minorHAnsi" w:hAnsiTheme="minorHAnsi" w:cstheme="minorHAnsi"/>
          <w:sz w:val="22"/>
          <w:szCs w:val="22"/>
        </w:rPr>
      </w:pPr>
      <w:r w:rsidRPr="00040182">
        <w:rPr>
          <w:rFonts w:asciiTheme="minorHAnsi" w:hAnsiTheme="minorHAnsi" w:cstheme="minorHAnsi"/>
          <w:sz w:val="22"/>
          <w:szCs w:val="22"/>
        </w:rPr>
        <w:t>Najcenniejszym dziedzictwem niematerialnym gminy Żukowo jest język kaszubski. W szkołach prowadzone są zajęcia z tego właśnie języka, co pewien czas odprawiane są też Msze Święte w języku kaszubskim.</w:t>
      </w:r>
    </w:p>
    <w:p w14:paraId="172C54C3" w14:textId="7F7DBC9A" w:rsidR="00040182" w:rsidRDefault="00040182" w:rsidP="005B3997">
      <w:pPr>
        <w:pStyle w:val="Tekstpodstawowy"/>
        <w:spacing w:line="360" w:lineRule="auto"/>
        <w:ind w:left="0" w:firstLine="397"/>
        <w:jc w:val="both"/>
        <w:rPr>
          <w:rFonts w:asciiTheme="minorHAnsi" w:hAnsiTheme="minorHAnsi" w:cstheme="minorHAnsi"/>
          <w:sz w:val="22"/>
          <w:szCs w:val="22"/>
        </w:rPr>
      </w:pPr>
      <w:r w:rsidRPr="00040182">
        <w:rPr>
          <w:rFonts w:asciiTheme="minorHAnsi" w:hAnsiTheme="minorHAnsi" w:cstheme="minorHAnsi"/>
          <w:sz w:val="22"/>
          <w:szCs w:val="22"/>
        </w:rPr>
        <w:t xml:space="preserve">Innym równie istotnym elementem tutejszej kultury jest hafciarstwo. Przyjmuje się, że to właśnie w klasztorze norbertanek w Żukowie zrodził się ten powszechnie rozpoznawalny i kojarzony z Kaszubami przejaw sztuki ludowej. Obecnie w gminie działają koła hafciarskie, które podtrzymują tę tradycję. Podczas zajęć w Żukowie, Baninie, Chwaszczynie i Miszewie powstają prace, które biorą udział </w:t>
      </w:r>
      <w:r w:rsidRPr="00040182">
        <w:rPr>
          <w:rFonts w:asciiTheme="minorHAnsi" w:hAnsiTheme="minorHAnsi" w:cstheme="minorHAnsi"/>
          <w:sz w:val="22"/>
          <w:szCs w:val="22"/>
        </w:rPr>
        <w:lastRenderedPageBreak/>
        <w:t>w Wojewódzkim Konkursie Haftu Kaszubskiego w Lini</w:t>
      </w:r>
      <w:r w:rsidR="001C2C8C">
        <w:rPr>
          <w:rFonts w:asciiTheme="minorHAnsi" w:hAnsiTheme="minorHAnsi" w:cstheme="minorHAnsi"/>
          <w:sz w:val="22"/>
          <w:szCs w:val="22"/>
        </w:rPr>
        <w:t>i</w:t>
      </w:r>
      <w:r w:rsidRPr="00040182">
        <w:rPr>
          <w:rFonts w:asciiTheme="minorHAnsi" w:hAnsiTheme="minorHAnsi" w:cstheme="minorHAnsi"/>
          <w:sz w:val="22"/>
          <w:szCs w:val="22"/>
        </w:rPr>
        <w:t>.</w:t>
      </w:r>
    </w:p>
    <w:p w14:paraId="4BF3B824" w14:textId="28E97C5D" w:rsidR="00040182" w:rsidRDefault="00040182" w:rsidP="005B3997">
      <w:pPr>
        <w:pStyle w:val="Tekstpodstawowy"/>
        <w:spacing w:line="360" w:lineRule="auto"/>
        <w:ind w:left="0" w:firstLine="397"/>
        <w:jc w:val="both"/>
        <w:rPr>
          <w:rFonts w:asciiTheme="minorHAnsi" w:hAnsiTheme="minorHAnsi" w:cstheme="minorHAnsi"/>
          <w:sz w:val="22"/>
          <w:szCs w:val="22"/>
        </w:rPr>
      </w:pPr>
      <w:r w:rsidRPr="00040182">
        <w:rPr>
          <w:rFonts w:asciiTheme="minorHAnsi" w:hAnsiTheme="minorHAnsi" w:cstheme="minorHAnsi"/>
          <w:sz w:val="22"/>
          <w:szCs w:val="22"/>
        </w:rPr>
        <w:t>Gmina Żukowo położona jest w zlewni rzeki Raduni przepływającej przez miasto oraz południową część gminy na długości 6 km. Na terenie gminy Żukowo występuje jeden obszar Natura 2000 Jar Rzeki Raduni (PLH 220011), który obejmuje również Gminę Somonino. Jest to Specjalny Obszar Ochrony (SOO), wytypowany na podstawie Dyrektywy Siedliskowej Unii Europejskiej (Dyrektywa Rady 92/43/EWG z dnia 21 maja 1992 r. w sprawie ochrony siedlisk naturalnych oraz dzikiej fauny i flory).</w:t>
      </w:r>
    </w:p>
    <w:p w14:paraId="04C2CB66" w14:textId="2D0CC6CC" w:rsidR="00040182" w:rsidRDefault="00040182" w:rsidP="005B3997">
      <w:pPr>
        <w:pStyle w:val="Tekstpodstawowy"/>
        <w:spacing w:line="360" w:lineRule="auto"/>
        <w:ind w:left="0" w:firstLine="397"/>
        <w:jc w:val="both"/>
        <w:rPr>
          <w:rFonts w:asciiTheme="minorHAnsi" w:hAnsiTheme="minorHAnsi" w:cstheme="minorHAnsi"/>
          <w:sz w:val="22"/>
          <w:szCs w:val="22"/>
        </w:rPr>
      </w:pPr>
      <w:r w:rsidRPr="00040182">
        <w:rPr>
          <w:rFonts w:asciiTheme="minorHAnsi" w:hAnsiTheme="minorHAnsi" w:cstheme="minorHAnsi"/>
          <w:sz w:val="22"/>
          <w:szCs w:val="22"/>
        </w:rPr>
        <w:t>W ramach Strategii Rozwoju Gminy Żukowo realizowany</w:t>
      </w:r>
      <w:r w:rsidR="008450C6">
        <w:rPr>
          <w:rFonts w:asciiTheme="minorHAnsi" w:hAnsiTheme="minorHAnsi" w:cstheme="minorHAnsi"/>
          <w:sz w:val="22"/>
          <w:szCs w:val="22"/>
        </w:rPr>
        <w:t>ch</w:t>
      </w:r>
      <w:r w:rsidRPr="00040182">
        <w:rPr>
          <w:rFonts w:asciiTheme="minorHAnsi" w:hAnsiTheme="minorHAnsi" w:cstheme="minorHAnsi"/>
          <w:sz w:val="22"/>
          <w:szCs w:val="22"/>
        </w:rPr>
        <w:t xml:space="preserve"> jest wiele działań i inwestycji mających na celu dalsze promowanie i rozwijanie kultury na terenie gminy Żukowo</w:t>
      </w:r>
      <w:r>
        <w:rPr>
          <w:rFonts w:asciiTheme="minorHAnsi" w:hAnsiTheme="minorHAnsi" w:cstheme="minorHAnsi"/>
          <w:sz w:val="22"/>
          <w:szCs w:val="22"/>
        </w:rPr>
        <w:t>.</w:t>
      </w:r>
    </w:p>
    <w:p w14:paraId="2D079BD1" w14:textId="32D84ADA" w:rsidR="00040182" w:rsidRDefault="00040182" w:rsidP="005B3997">
      <w:pPr>
        <w:pStyle w:val="Tekstpodstawowy"/>
        <w:spacing w:line="360" w:lineRule="auto"/>
        <w:ind w:left="0" w:firstLine="397"/>
        <w:jc w:val="both"/>
        <w:rPr>
          <w:rFonts w:asciiTheme="minorHAnsi" w:hAnsiTheme="minorHAnsi" w:cstheme="minorHAnsi"/>
          <w:sz w:val="22"/>
          <w:szCs w:val="22"/>
        </w:rPr>
      </w:pPr>
      <w:r w:rsidRPr="00040182">
        <w:rPr>
          <w:rFonts w:asciiTheme="minorHAnsi" w:hAnsiTheme="minorHAnsi" w:cstheme="minorHAnsi"/>
          <w:sz w:val="22"/>
          <w:szCs w:val="22"/>
        </w:rPr>
        <w:t>Gmina Żukowo jest obszarem bogatym w obiekty zabytkowe. Dzięki temu jest ona chętnie odwiedzana przez turystów</w:t>
      </w:r>
      <w:r>
        <w:rPr>
          <w:rFonts w:asciiTheme="minorHAnsi" w:hAnsiTheme="minorHAnsi" w:cstheme="minorHAnsi"/>
          <w:sz w:val="22"/>
          <w:szCs w:val="22"/>
        </w:rPr>
        <w:t>.</w:t>
      </w:r>
    </w:p>
    <w:p w14:paraId="0AA1AEC7" w14:textId="4BE886B3" w:rsidR="00040182" w:rsidRDefault="00040182" w:rsidP="005B3997">
      <w:pPr>
        <w:pStyle w:val="Tekstpodstawowy"/>
        <w:spacing w:line="360" w:lineRule="auto"/>
        <w:ind w:left="0" w:firstLine="397"/>
        <w:jc w:val="both"/>
        <w:rPr>
          <w:rFonts w:asciiTheme="minorHAnsi" w:hAnsiTheme="minorHAnsi" w:cstheme="minorHAnsi"/>
          <w:sz w:val="22"/>
          <w:szCs w:val="22"/>
        </w:rPr>
      </w:pPr>
      <w:r w:rsidRPr="00040182">
        <w:rPr>
          <w:rFonts w:asciiTheme="minorHAnsi" w:hAnsiTheme="minorHAnsi" w:cstheme="minorHAnsi"/>
          <w:sz w:val="22"/>
          <w:szCs w:val="22"/>
        </w:rPr>
        <w:t>Gmina Żukowo dysponuje dużym potencjałem terenów możliwych do wykorzystania pod budowę ścieżek rowerowych, szlaków spacerowych pieszych, pieszo – konnych oraz kajakowych. Rozwój infrastruktury turystycznej sprzyjać będzie zwiększającej się liczbie odwiedzających Gminę turystów weekendowych z obszaru Trójmiasta oraz turystów z kraju i zagranicy</w:t>
      </w:r>
      <w:r>
        <w:rPr>
          <w:rFonts w:asciiTheme="minorHAnsi" w:hAnsiTheme="minorHAnsi" w:cstheme="minorHAnsi"/>
          <w:sz w:val="22"/>
          <w:szCs w:val="22"/>
        </w:rPr>
        <w:t>.</w:t>
      </w:r>
    </w:p>
    <w:p w14:paraId="1C36F5F5" w14:textId="2E5CD922" w:rsidR="00040182" w:rsidRDefault="00040182" w:rsidP="005B3997">
      <w:pPr>
        <w:pStyle w:val="Tekstpodstawowy"/>
        <w:spacing w:line="360" w:lineRule="auto"/>
        <w:ind w:left="0" w:firstLine="397"/>
        <w:jc w:val="both"/>
        <w:rPr>
          <w:rFonts w:asciiTheme="minorHAnsi" w:hAnsiTheme="minorHAnsi" w:cstheme="minorHAnsi"/>
          <w:sz w:val="22"/>
          <w:szCs w:val="22"/>
        </w:rPr>
      </w:pPr>
      <w:r w:rsidRPr="00040182">
        <w:rPr>
          <w:rFonts w:asciiTheme="minorHAnsi" w:hAnsiTheme="minorHAnsi" w:cstheme="minorHAnsi"/>
          <w:sz w:val="22"/>
          <w:szCs w:val="22"/>
        </w:rPr>
        <w:t>Gmina Żukowo jest organem założycielskim dla Samodzielnego Publicznego Zakładu Opieki Zdrowotnej w Żukowie. W skład Samodzielnego Publicznego Zakładu Opieki Zdrowotnej w Żukowie wchodzi: Przychodnia Rejonowa w Żukowie, Ośrodek Zdrowia w Baninie i Ośrodek Zdrowia w Chwaszczynie. Wspomniany zakład podejmuje działania na rzecz ochrony oraz poprawy stanu zdrowia ludności poprzez organizowanie i prowadzenie działalności leczniczej i profilaktycznej oraz stałe podnoszenie jakości świadczonych usług, organizuje i udziela zdrowotne świadczenia ambulatoryjne służące zachowaniu i poprawie zdrowia oraz udziela świadczenia zdrowotnie nieodpłatnie osobom do tego uprawnionym. Na terenie gminy działa również wiele placówek niepublicznych o charakterze prywatnym, a także prywatnych gabinetów lekarskich</w:t>
      </w:r>
      <w:r>
        <w:rPr>
          <w:rFonts w:asciiTheme="minorHAnsi" w:hAnsiTheme="minorHAnsi" w:cstheme="minorHAnsi"/>
          <w:sz w:val="22"/>
          <w:szCs w:val="22"/>
        </w:rPr>
        <w:t>.</w:t>
      </w:r>
    </w:p>
    <w:p w14:paraId="73A37FDA" w14:textId="6D8F9C6D" w:rsidR="00040182" w:rsidRDefault="00040182" w:rsidP="005B3997">
      <w:pPr>
        <w:pStyle w:val="Tekstpodstawowy"/>
        <w:spacing w:line="360" w:lineRule="auto"/>
        <w:ind w:left="0" w:firstLine="397"/>
        <w:jc w:val="both"/>
        <w:rPr>
          <w:rFonts w:asciiTheme="minorHAnsi" w:hAnsiTheme="minorHAnsi" w:cstheme="minorHAnsi"/>
          <w:sz w:val="22"/>
          <w:szCs w:val="22"/>
        </w:rPr>
      </w:pPr>
      <w:r w:rsidRPr="0016464F">
        <w:rPr>
          <w:rFonts w:asciiTheme="minorHAnsi" w:hAnsiTheme="minorHAnsi" w:cstheme="minorHAnsi"/>
          <w:sz w:val="22"/>
          <w:szCs w:val="22"/>
        </w:rPr>
        <w:t>Na terenie gminy Żukowo aktywnie działa bardzo wielu prywatnych inwestorów działających przede wszystkim w sferze usług rynkowych. Zajmują się oni takimi branżami jak: handel detaliczny i hurtowy, usługi budowlane, usługi stolarskie, usługi hydrauliczne, mechanika pojazdowa, usługi transportowe, usługi prawnicze, a także inne usługi specjalistyczne.</w:t>
      </w:r>
    </w:p>
    <w:p w14:paraId="4CEB283D" w14:textId="77777777" w:rsidR="00844299" w:rsidRDefault="00844299" w:rsidP="005B3997">
      <w:pPr>
        <w:pStyle w:val="Tekstpodstawowy"/>
        <w:spacing w:line="360" w:lineRule="auto"/>
        <w:ind w:left="0" w:firstLine="397"/>
        <w:jc w:val="both"/>
        <w:rPr>
          <w:rFonts w:asciiTheme="minorHAnsi" w:hAnsiTheme="minorHAnsi" w:cstheme="minorHAnsi"/>
          <w:sz w:val="22"/>
          <w:szCs w:val="22"/>
        </w:rPr>
      </w:pPr>
    </w:p>
    <w:p w14:paraId="257D6C1E" w14:textId="563D5DA4" w:rsidR="00B42E8B" w:rsidRPr="006C453A" w:rsidRDefault="006C453A" w:rsidP="006C453A">
      <w:pPr>
        <w:spacing w:line="360" w:lineRule="auto"/>
        <w:ind w:firstLine="360"/>
        <w:rPr>
          <w:b/>
          <w:bCs/>
          <w:u w:val="single"/>
        </w:rPr>
      </w:pPr>
      <w:r>
        <w:rPr>
          <w:b/>
          <w:bCs/>
          <w:u w:val="single"/>
        </w:rPr>
        <w:t xml:space="preserve">2.2 </w:t>
      </w:r>
      <w:r w:rsidR="00B42E8B" w:rsidRPr="006C453A">
        <w:rPr>
          <w:b/>
          <w:bCs/>
          <w:u w:val="single"/>
        </w:rPr>
        <w:t>Diagnoza problemów społecznych w gminie Żukowo</w:t>
      </w:r>
    </w:p>
    <w:p w14:paraId="32569A5B" w14:textId="11D16970" w:rsidR="00B42E8B" w:rsidRDefault="00B42E8B" w:rsidP="0016464F">
      <w:pPr>
        <w:pStyle w:val="Tekstpodstawowy"/>
        <w:spacing w:line="360" w:lineRule="auto"/>
        <w:ind w:left="0" w:firstLine="397"/>
        <w:jc w:val="both"/>
        <w:rPr>
          <w:rFonts w:asciiTheme="minorHAnsi" w:hAnsiTheme="minorHAnsi" w:cstheme="minorHAnsi"/>
          <w:sz w:val="22"/>
          <w:szCs w:val="22"/>
        </w:rPr>
      </w:pPr>
      <w:r w:rsidRPr="0016464F">
        <w:rPr>
          <w:rFonts w:asciiTheme="minorHAnsi" w:hAnsiTheme="minorHAnsi" w:cstheme="minorHAnsi"/>
          <w:sz w:val="22"/>
          <w:szCs w:val="22"/>
        </w:rPr>
        <w:t>Poniższa część zawiera diagnozę problemów społecznych w różnych aspektach życia w gminie Żukowo. Została ona oparta na badaniu zastanych źródeł, a także na analizie skonstruowanych specjalnie do tego ankiet.</w:t>
      </w:r>
    </w:p>
    <w:p w14:paraId="4139351B" w14:textId="77777777" w:rsidR="004B2A04" w:rsidRDefault="004B2A04" w:rsidP="0016464F">
      <w:pPr>
        <w:pStyle w:val="Tekstpodstawowy"/>
        <w:spacing w:line="360" w:lineRule="auto"/>
        <w:ind w:left="0" w:firstLine="397"/>
        <w:jc w:val="both"/>
        <w:rPr>
          <w:rFonts w:asciiTheme="minorHAnsi" w:hAnsiTheme="minorHAnsi" w:cstheme="minorHAnsi"/>
          <w:sz w:val="22"/>
          <w:szCs w:val="22"/>
        </w:rPr>
      </w:pPr>
    </w:p>
    <w:p w14:paraId="1FA5737E" w14:textId="77777777" w:rsidR="00470C8D" w:rsidRPr="0016464F" w:rsidRDefault="00470C8D" w:rsidP="0016464F">
      <w:pPr>
        <w:pStyle w:val="Tekstpodstawowy"/>
        <w:spacing w:line="360" w:lineRule="auto"/>
        <w:ind w:left="0" w:firstLine="397"/>
        <w:jc w:val="both"/>
        <w:rPr>
          <w:rFonts w:asciiTheme="minorHAnsi" w:hAnsiTheme="minorHAnsi" w:cstheme="minorHAnsi"/>
          <w:sz w:val="22"/>
          <w:szCs w:val="22"/>
        </w:rPr>
      </w:pPr>
    </w:p>
    <w:p w14:paraId="06CF2CB1" w14:textId="30644601" w:rsidR="00B42E8B" w:rsidRPr="00470C8D" w:rsidRDefault="00B42E8B" w:rsidP="00B42E8B">
      <w:pPr>
        <w:spacing w:line="360" w:lineRule="auto"/>
        <w:ind w:firstLine="397"/>
        <w:jc w:val="both"/>
        <w:rPr>
          <w:b/>
          <w:bCs/>
          <w:lang w:eastAsia="pl-PL"/>
        </w:rPr>
      </w:pPr>
      <w:r w:rsidRPr="00470C8D">
        <w:rPr>
          <w:b/>
          <w:bCs/>
          <w:lang w:eastAsia="pl-PL"/>
        </w:rPr>
        <w:lastRenderedPageBreak/>
        <w:t>2.2.1 Pomoc społeczna</w:t>
      </w:r>
    </w:p>
    <w:p w14:paraId="706D87EC" w14:textId="39714347" w:rsidR="00FD5A7C" w:rsidRDefault="00FD5A7C" w:rsidP="00B42E8B">
      <w:pPr>
        <w:spacing w:line="360" w:lineRule="auto"/>
        <w:ind w:firstLine="397"/>
        <w:jc w:val="both"/>
      </w:pPr>
      <w:r>
        <w:t>Zgodnie z Ustawą o pomocy społecznej, pomoc społeczna jest instytucją polityki społecznej państwa, mającą na celu umożliwienie osobom i rodzinom przezwyciężanie trudnych sytuacji życiowych, których nie są one w stanie pokonać, wykorzystując własne uprawnienia,</w:t>
      </w:r>
      <w:r>
        <w:rPr>
          <w:spacing w:val="40"/>
        </w:rPr>
        <w:t xml:space="preserve"> </w:t>
      </w:r>
      <w:r>
        <w:t>zasoby</w:t>
      </w:r>
      <w:r>
        <w:rPr>
          <w:spacing w:val="36"/>
        </w:rPr>
        <w:t xml:space="preserve"> </w:t>
      </w:r>
      <w:r>
        <w:t>i</w:t>
      </w:r>
      <w:r>
        <w:rPr>
          <w:spacing w:val="40"/>
        </w:rPr>
        <w:t xml:space="preserve"> </w:t>
      </w:r>
      <w:r>
        <w:t>możliwości</w:t>
      </w:r>
      <w:r>
        <w:rPr>
          <w:spacing w:val="40"/>
        </w:rPr>
        <w:t xml:space="preserve"> </w:t>
      </w:r>
      <w:r>
        <w:t>(art.</w:t>
      </w:r>
      <w:r>
        <w:rPr>
          <w:spacing w:val="40"/>
        </w:rPr>
        <w:t xml:space="preserve"> </w:t>
      </w:r>
      <w:r>
        <w:t>2.1).</w:t>
      </w:r>
      <w:r>
        <w:rPr>
          <w:spacing w:val="40"/>
        </w:rPr>
        <w:t xml:space="preserve"> </w:t>
      </w:r>
      <w:r>
        <w:t>Pomoc</w:t>
      </w:r>
      <w:r>
        <w:rPr>
          <w:spacing w:val="40"/>
        </w:rPr>
        <w:t xml:space="preserve"> </w:t>
      </w:r>
      <w:r>
        <w:t>społeczna</w:t>
      </w:r>
      <w:r>
        <w:rPr>
          <w:spacing w:val="40"/>
        </w:rPr>
        <w:t xml:space="preserve"> </w:t>
      </w:r>
      <w:r>
        <w:t>wspiera</w:t>
      </w:r>
      <w:r>
        <w:rPr>
          <w:spacing w:val="40"/>
        </w:rPr>
        <w:t xml:space="preserve"> </w:t>
      </w:r>
      <w:r>
        <w:t>osoby</w:t>
      </w:r>
      <w:r>
        <w:rPr>
          <w:spacing w:val="36"/>
        </w:rPr>
        <w:t xml:space="preserve"> </w:t>
      </w:r>
      <w:r>
        <w:t>i</w:t>
      </w:r>
      <w:r>
        <w:rPr>
          <w:spacing w:val="40"/>
        </w:rPr>
        <w:t xml:space="preserve"> </w:t>
      </w:r>
      <w:r>
        <w:t>rodziny w wysiłkach zmierzających do zaspokojenia niezbędnych potrzeb oraz umożliwia im</w:t>
      </w:r>
      <w:r>
        <w:rPr>
          <w:spacing w:val="-1"/>
        </w:rPr>
        <w:t xml:space="preserve"> </w:t>
      </w:r>
      <w:r>
        <w:t>życie w warunkach odpowiadających godności człowieka (art. 3.1).</w:t>
      </w:r>
    </w:p>
    <w:p w14:paraId="53FAD9A2" w14:textId="0612EBA3" w:rsidR="0016464F" w:rsidRDefault="0016464F" w:rsidP="00B42E8B">
      <w:pPr>
        <w:spacing w:line="360" w:lineRule="auto"/>
        <w:ind w:firstLine="397"/>
        <w:jc w:val="both"/>
      </w:pPr>
      <w:r>
        <w:t>Udzielaniem pomocy społecznej na terenie gminy Żukowo zajmuje się przede wszystkim Gminny Ośrodek Pomocy Społecznej w Żukowie. Jest to zarówno pomoc finansowa, jak również świadczenia niepieniężne, wspieranie rodzin w wychowywaniu dzieci, pomoc w wychodzeniu z bezdomności, pomoc w wychodzeniu z uzależnień, a także wiele innych.</w:t>
      </w:r>
    </w:p>
    <w:p w14:paraId="4B509184" w14:textId="6EA7C3A4" w:rsidR="0016464F" w:rsidRDefault="0016464F" w:rsidP="00B42E8B">
      <w:pPr>
        <w:spacing w:line="360" w:lineRule="auto"/>
        <w:ind w:firstLine="397"/>
        <w:jc w:val="both"/>
      </w:pPr>
      <w:r>
        <w:t>Gminny Ośrodek Pomocy Społecznej w Żukowie realizuje zadania wynikające z licznych ustaw, są to mi</w:t>
      </w:r>
      <w:r w:rsidR="008450C6">
        <w:t>ę</w:t>
      </w:r>
      <w:r>
        <w:t>dzy innymi:</w:t>
      </w:r>
    </w:p>
    <w:p w14:paraId="1E367D4F" w14:textId="77777777" w:rsidR="0016464F" w:rsidRPr="008F5C13" w:rsidRDefault="0016464F" w:rsidP="0016464F">
      <w:pPr>
        <w:pStyle w:val="Tekstpodstawowy"/>
        <w:numPr>
          <w:ilvl w:val="0"/>
          <w:numId w:val="18"/>
        </w:numPr>
        <w:spacing w:before="132" w:line="360" w:lineRule="auto"/>
        <w:ind w:right="1290"/>
        <w:jc w:val="both"/>
        <w:rPr>
          <w:rFonts w:asciiTheme="minorHAnsi" w:hAnsiTheme="minorHAnsi" w:cstheme="minorHAnsi"/>
          <w:sz w:val="22"/>
          <w:szCs w:val="22"/>
        </w:rPr>
      </w:pPr>
      <w:r w:rsidRPr="0016464F">
        <w:rPr>
          <w:rFonts w:asciiTheme="minorHAnsi" w:hAnsiTheme="minorHAnsi" w:cstheme="minorHAnsi"/>
          <w:sz w:val="22"/>
          <w:szCs w:val="22"/>
        </w:rPr>
        <w:t>Ustawa z</w:t>
      </w:r>
      <w:r w:rsidRPr="0016464F">
        <w:rPr>
          <w:rFonts w:asciiTheme="minorHAnsi" w:hAnsiTheme="minorHAnsi" w:cstheme="minorHAnsi"/>
          <w:spacing w:val="1"/>
          <w:sz w:val="22"/>
          <w:szCs w:val="22"/>
        </w:rPr>
        <w:t xml:space="preserve"> </w:t>
      </w:r>
      <w:r w:rsidRPr="0016464F">
        <w:rPr>
          <w:rFonts w:asciiTheme="minorHAnsi" w:hAnsiTheme="minorHAnsi" w:cstheme="minorHAnsi"/>
          <w:sz w:val="22"/>
          <w:szCs w:val="22"/>
        </w:rPr>
        <w:t>dnia 08</w:t>
      </w:r>
      <w:r w:rsidRPr="0016464F">
        <w:rPr>
          <w:rFonts w:asciiTheme="minorHAnsi" w:hAnsiTheme="minorHAnsi" w:cstheme="minorHAnsi"/>
          <w:spacing w:val="-1"/>
          <w:sz w:val="22"/>
          <w:szCs w:val="22"/>
        </w:rPr>
        <w:t xml:space="preserve"> </w:t>
      </w:r>
      <w:r w:rsidRPr="0016464F">
        <w:rPr>
          <w:rFonts w:asciiTheme="minorHAnsi" w:hAnsiTheme="minorHAnsi" w:cstheme="minorHAnsi"/>
          <w:sz w:val="22"/>
          <w:szCs w:val="22"/>
        </w:rPr>
        <w:t>marca</w:t>
      </w:r>
      <w:r w:rsidRPr="0016464F">
        <w:rPr>
          <w:rFonts w:asciiTheme="minorHAnsi" w:hAnsiTheme="minorHAnsi" w:cstheme="minorHAnsi"/>
          <w:spacing w:val="1"/>
          <w:sz w:val="22"/>
          <w:szCs w:val="22"/>
        </w:rPr>
        <w:t xml:space="preserve"> </w:t>
      </w:r>
      <w:r w:rsidRPr="0016464F">
        <w:rPr>
          <w:rFonts w:asciiTheme="minorHAnsi" w:hAnsiTheme="minorHAnsi" w:cstheme="minorHAnsi"/>
          <w:sz w:val="22"/>
          <w:szCs w:val="22"/>
        </w:rPr>
        <w:t>1990 r.</w:t>
      </w:r>
      <w:r w:rsidRPr="0016464F">
        <w:rPr>
          <w:rFonts w:asciiTheme="minorHAnsi" w:hAnsiTheme="minorHAnsi" w:cstheme="minorHAnsi"/>
          <w:spacing w:val="-1"/>
          <w:sz w:val="22"/>
          <w:szCs w:val="22"/>
        </w:rPr>
        <w:t xml:space="preserve"> </w:t>
      </w:r>
      <w:r w:rsidRPr="0016464F">
        <w:rPr>
          <w:rFonts w:asciiTheme="minorHAnsi" w:hAnsiTheme="minorHAnsi" w:cstheme="minorHAnsi"/>
          <w:sz w:val="22"/>
          <w:szCs w:val="22"/>
        </w:rPr>
        <w:t xml:space="preserve">o samorządzie </w:t>
      </w:r>
      <w:r w:rsidRPr="0016464F">
        <w:rPr>
          <w:rFonts w:asciiTheme="minorHAnsi" w:hAnsiTheme="minorHAnsi" w:cstheme="minorHAnsi"/>
          <w:spacing w:val="-2"/>
          <w:sz w:val="22"/>
          <w:szCs w:val="22"/>
        </w:rPr>
        <w:t>gminnym</w:t>
      </w:r>
    </w:p>
    <w:p w14:paraId="7FBAF816" w14:textId="5904580D" w:rsidR="008F5C13" w:rsidRPr="008F5C13" w:rsidRDefault="008F5C13" w:rsidP="008F5C13">
      <w:pPr>
        <w:pStyle w:val="Tekstpodstawowy"/>
        <w:numPr>
          <w:ilvl w:val="0"/>
          <w:numId w:val="18"/>
        </w:numPr>
        <w:spacing w:before="132" w:line="360" w:lineRule="auto"/>
        <w:ind w:right="1290"/>
        <w:jc w:val="both"/>
        <w:rPr>
          <w:rFonts w:asciiTheme="minorHAnsi" w:hAnsiTheme="minorHAnsi" w:cstheme="minorHAnsi"/>
          <w:sz w:val="22"/>
          <w:szCs w:val="22"/>
        </w:rPr>
      </w:pPr>
      <w:r w:rsidRPr="0016464F">
        <w:rPr>
          <w:rFonts w:asciiTheme="minorHAnsi" w:hAnsiTheme="minorHAnsi" w:cstheme="minorHAnsi"/>
          <w:sz w:val="22"/>
          <w:szCs w:val="22"/>
        </w:rPr>
        <w:t>Ustawa z dnia 12 marca 2004 r. o pomocy społecznej</w:t>
      </w:r>
    </w:p>
    <w:p w14:paraId="4C947824" w14:textId="77777777" w:rsidR="0016464F" w:rsidRPr="0016464F" w:rsidRDefault="0016464F" w:rsidP="0016464F">
      <w:pPr>
        <w:pStyle w:val="Tekstpodstawowy"/>
        <w:numPr>
          <w:ilvl w:val="0"/>
          <w:numId w:val="18"/>
        </w:numPr>
        <w:spacing w:before="132" w:line="360" w:lineRule="auto"/>
        <w:ind w:right="1290"/>
        <w:jc w:val="both"/>
        <w:rPr>
          <w:rFonts w:asciiTheme="minorHAnsi" w:hAnsiTheme="minorHAnsi" w:cstheme="minorHAnsi"/>
          <w:sz w:val="22"/>
          <w:szCs w:val="22"/>
        </w:rPr>
      </w:pPr>
      <w:r w:rsidRPr="0016464F">
        <w:rPr>
          <w:rFonts w:asciiTheme="minorHAnsi" w:hAnsiTheme="minorHAnsi" w:cstheme="minorHAnsi"/>
          <w:sz w:val="22"/>
          <w:szCs w:val="22"/>
        </w:rPr>
        <w:t>Ustawa z dnia 28 listopada 2003 r. o świadczeniach rodzinnych</w:t>
      </w:r>
    </w:p>
    <w:p w14:paraId="1E142A13" w14:textId="77777777" w:rsidR="0016464F" w:rsidRPr="0016464F" w:rsidRDefault="0016464F" w:rsidP="0016464F">
      <w:pPr>
        <w:pStyle w:val="Tekstpodstawowy"/>
        <w:numPr>
          <w:ilvl w:val="0"/>
          <w:numId w:val="18"/>
        </w:numPr>
        <w:spacing w:before="132" w:line="360" w:lineRule="auto"/>
        <w:ind w:right="1290"/>
        <w:jc w:val="both"/>
        <w:rPr>
          <w:rFonts w:asciiTheme="minorHAnsi" w:hAnsiTheme="minorHAnsi" w:cstheme="minorHAnsi"/>
          <w:sz w:val="22"/>
          <w:szCs w:val="22"/>
        </w:rPr>
      </w:pPr>
      <w:r w:rsidRPr="0016464F">
        <w:rPr>
          <w:rFonts w:asciiTheme="minorHAnsi" w:hAnsiTheme="minorHAnsi" w:cstheme="minorHAnsi"/>
          <w:sz w:val="22"/>
          <w:szCs w:val="22"/>
        </w:rPr>
        <w:t>Ustawa z dnia 9 czerwca 2011 r. o wspieraniu rodziny i systemie pieczy zastępczej</w:t>
      </w:r>
    </w:p>
    <w:p w14:paraId="11214D11" w14:textId="6DF4ECDA" w:rsidR="0016464F" w:rsidRPr="0016464F" w:rsidRDefault="0016464F" w:rsidP="0016464F">
      <w:pPr>
        <w:pStyle w:val="Tekstpodstawowy"/>
        <w:numPr>
          <w:ilvl w:val="0"/>
          <w:numId w:val="18"/>
        </w:numPr>
        <w:spacing w:before="132" w:line="360" w:lineRule="auto"/>
        <w:ind w:right="1290"/>
        <w:jc w:val="both"/>
        <w:rPr>
          <w:rFonts w:asciiTheme="minorHAnsi" w:hAnsiTheme="minorHAnsi" w:cstheme="minorHAnsi"/>
          <w:sz w:val="22"/>
          <w:szCs w:val="22"/>
        </w:rPr>
      </w:pPr>
      <w:r w:rsidRPr="0016464F">
        <w:rPr>
          <w:rFonts w:asciiTheme="minorHAnsi" w:hAnsiTheme="minorHAnsi" w:cstheme="minorHAnsi"/>
          <w:sz w:val="22"/>
          <w:szCs w:val="22"/>
        </w:rPr>
        <w:t xml:space="preserve">Ustawa z dnia 29 lipca 2005 r. o przeciwdziałaniu przemocy </w:t>
      </w:r>
      <w:r w:rsidR="00C417F8">
        <w:rPr>
          <w:rFonts w:asciiTheme="minorHAnsi" w:hAnsiTheme="minorHAnsi" w:cstheme="minorHAnsi"/>
          <w:sz w:val="22"/>
          <w:szCs w:val="22"/>
        </w:rPr>
        <w:t>domowej</w:t>
      </w:r>
    </w:p>
    <w:p w14:paraId="73B6456C" w14:textId="77777777" w:rsidR="0016464F" w:rsidRPr="0016464F" w:rsidRDefault="0016464F" w:rsidP="0016464F">
      <w:pPr>
        <w:pStyle w:val="Tekstpodstawowy"/>
        <w:numPr>
          <w:ilvl w:val="0"/>
          <w:numId w:val="18"/>
        </w:numPr>
        <w:spacing w:before="132" w:line="360" w:lineRule="auto"/>
        <w:ind w:right="1290"/>
        <w:jc w:val="both"/>
        <w:rPr>
          <w:rFonts w:asciiTheme="minorHAnsi" w:hAnsiTheme="minorHAnsi" w:cstheme="minorHAnsi"/>
          <w:sz w:val="22"/>
          <w:szCs w:val="22"/>
        </w:rPr>
      </w:pPr>
      <w:r w:rsidRPr="0016464F">
        <w:rPr>
          <w:rFonts w:asciiTheme="minorHAnsi" w:hAnsiTheme="minorHAnsi" w:cstheme="minorHAnsi"/>
          <w:sz w:val="22"/>
          <w:szCs w:val="22"/>
        </w:rPr>
        <w:t>Ustawa z dnia 26 października 1982 r. o wychowaniu w trzeźwości i przeciwdziałaniu alkoholizmowi</w:t>
      </w:r>
    </w:p>
    <w:p w14:paraId="561FDD8C" w14:textId="77777777" w:rsidR="0016464F" w:rsidRPr="0016464F" w:rsidRDefault="0016464F" w:rsidP="0016464F">
      <w:pPr>
        <w:pStyle w:val="Tekstpodstawowy"/>
        <w:numPr>
          <w:ilvl w:val="0"/>
          <w:numId w:val="18"/>
        </w:numPr>
        <w:spacing w:before="132" w:line="360" w:lineRule="auto"/>
        <w:ind w:right="1290"/>
        <w:jc w:val="both"/>
        <w:rPr>
          <w:rFonts w:asciiTheme="minorHAnsi" w:hAnsiTheme="minorHAnsi" w:cstheme="minorHAnsi"/>
          <w:sz w:val="22"/>
          <w:szCs w:val="22"/>
        </w:rPr>
      </w:pPr>
      <w:r w:rsidRPr="0016464F">
        <w:rPr>
          <w:rFonts w:asciiTheme="minorHAnsi" w:hAnsiTheme="minorHAnsi" w:cstheme="minorHAnsi"/>
          <w:sz w:val="22"/>
          <w:szCs w:val="22"/>
        </w:rPr>
        <w:t>Ustawa z dnia 19 sierpnia 1994 r. o ochronie zdrowia psychicznego</w:t>
      </w:r>
    </w:p>
    <w:p w14:paraId="217FCEE1" w14:textId="77777777" w:rsidR="0016464F" w:rsidRDefault="0016464F" w:rsidP="001C2C8C">
      <w:pPr>
        <w:pStyle w:val="Tekstpodstawowy"/>
        <w:numPr>
          <w:ilvl w:val="0"/>
          <w:numId w:val="18"/>
        </w:numPr>
        <w:spacing w:before="100" w:beforeAutospacing="1" w:line="360" w:lineRule="auto"/>
        <w:ind w:right="1290"/>
        <w:jc w:val="both"/>
        <w:rPr>
          <w:rFonts w:asciiTheme="minorHAnsi" w:hAnsiTheme="minorHAnsi" w:cstheme="minorHAnsi"/>
          <w:sz w:val="22"/>
          <w:szCs w:val="22"/>
        </w:rPr>
      </w:pPr>
      <w:r w:rsidRPr="0016464F">
        <w:rPr>
          <w:rFonts w:asciiTheme="minorHAnsi" w:hAnsiTheme="minorHAnsi" w:cstheme="minorHAnsi"/>
          <w:sz w:val="22"/>
          <w:szCs w:val="22"/>
        </w:rPr>
        <w:t>Ustawa z dnia 4 listopada 2016 r. o wsparciu kobiet w ciąży i rodzin „Za życiem”</w:t>
      </w:r>
    </w:p>
    <w:p w14:paraId="313953E2" w14:textId="073E0C97" w:rsidR="0016464F" w:rsidRDefault="008F5C13" w:rsidP="00E720B7">
      <w:pPr>
        <w:spacing w:before="100" w:beforeAutospacing="1" w:line="360" w:lineRule="auto"/>
        <w:ind w:firstLine="360"/>
        <w:jc w:val="both"/>
      </w:pPr>
      <w:r>
        <w:t>Zakres obowiązków i zadań należących do ośrodków pomocy społecznej jest bardzo szeroki. Część z nich jest uzależniona od diagnozy środowiska i lokalnych potrze</w:t>
      </w:r>
      <w:r w:rsidR="00E720B7">
        <w:t>b</w:t>
      </w:r>
      <w:r>
        <w:t xml:space="preserve">, natomiast pozostałe są stałe i takie same dla każdego ośrodka. Poniżej wskazujemy niektóre z nich: </w:t>
      </w:r>
    </w:p>
    <w:p w14:paraId="1AD82F27" w14:textId="29137A63" w:rsidR="008F5C13" w:rsidRPr="008F5C13" w:rsidRDefault="008F5C13" w:rsidP="008F5C13">
      <w:pPr>
        <w:pStyle w:val="Akapitzlist"/>
        <w:numPr>
          <w:ilvl w:val="0"/>
          <w:numId w:val="19"/>
        </w:numPr>
        <w:spacing w:line="360" w:lineRule="auto"/>
        <w:jc w:val="both"/>
        <w:rPr>
          <w:rFonts w:cstheme="minorHAnsi"/>
        </w:rPr>
      </w:pPr>
      <w:r w:rsidRPr="005F6C9E">
        <w:t>Opracowanie</w:t>
      </w:r>
      <w:r w:rsidRPr="005F6C9E">
        <w:rPr>
          <w:spacing w:val="-5"/>
        </w:rPr>
        <w:t xml:space="preserve"> </w:t>
      </w:r>
      <w:r w:rsidRPr="005F6C9E">
        <w:t>i</w:t>
      </w:r>
      <w:r w:rsidRPr="005F6C9E">
        <w:rPr>
          <w:spacing w:val="-3"/>
        </w:rPr>
        <w:t xml:space="preserve"> </w:t>
      </w:r>
      <w:r w:rsidRPr="005F6C9E">
        <w:t>realizacja</w:t>
      </w:r>
      <w:r w:rsidRPr="005F6C9E">
        <w:rPr>
          <w:spacing w:val="-2"/>
        </w:rPr>
        <w:t xml:space="preserve"> </w:t>
      </w:r>
      <w:r w:rsidRPr="005F6C9E">
        <w:t>gminnej</w:t>
      </w:r>
      <w:r w:rsidRPr="005F6C9E">
        <w:rPr>
          <w:spacing w:val="-3"/>
        </w:rPr>
        <w:t xml:space="preserve"> </w:t>
      </w:r>
      <w:r w:rsidRPr="005F6C9E">
        <w:t>strategii</w:t>
      </w:r>
      <w:r w:rsidRPr="005F6C9E">
        <w:rPr>
          <w:spacing w:val="-3"/>
        </w:rPr>
        <w:t xml:space="preserve"> </w:t>
      </w:r>
      <w:r w:rsidRPr="005F6C9E">
        <w:t>rozwiązywania</w:t>
      </w:r>
      <w:r w:rsidRPr="005F6C9E">
        <w:rPr>
          <w:spacing w:val="-3"/>
        </w:rPr>
        <w:t xml:space="preserve"> </w:t>
      </w:r>
      <w:r w:rsidRPr="005F6C9E">
        <w:t>problemów</w:t>
      </w:r>
      <w:r>
        <w:t xml:space="preserve"> społecznych</w:t>
      </w:r>
    </w:p>
    <w:p w14:paraId="374650DF" w14:textId="698C713F" w:rsidR="008F5C13" w:rsidRDefault="008F5C13" w:rsidP="008F5C13">
      <w:pPr>
        <w:pStyle w:val="Akapitzlist"/>
        <w:numPr>
          <w:ilvl w:val="0"/>
          <w:numId w:val="19"/>
        </w:numPr>
        <w:spacing w:line="360" w:lineRule="auto"/>
        <w:jc w:val="both"/>
        <w:rPr>
          <w:rFonts w:cstheme="minorHAnsi"/>
        </w:rPr>
      </w:pPr>
      <w:r>
        <w:rPr>
          <w:rFonts w:cstheme="minorHAnsi"/>
        </w:rPr>
        <w:t>Sporządzanie oceny w zakresie pomocy społecznej</w:t>
      </w:r>
    </w:p>
    <w:p w14:paraId="2039DD5F" w14:textId="748CC5E5" w:rsidR="008F5C13" w:rsidRDefault="008F5C13" w:rsidP="008F5C13">
      <w:pPr>
        <w:pStyle w:val="Akapitzlist"/>
        <w:numPr>
          <w:ilvl w:val="0"/>
          <w:numId w:val="19"/>
        </w:numPr>
        <w:spacing w:line="360" w:lineRule="auto"/>
        <w:jc w:val="both"/>
        <w:rPr>
          <w:rFonts w:cstheme="minorHAnsi"/>
        </w:rPr>
      </w:pPr>
      <w:r>
        <w:rPr>
          <w:rFonts w:cstheme="minorHAnsi"/>
        </w:rPr>
        <w:t>Realizacja pracy socjalnej</w:t>
      </w:r>
    </w:p>
    <w:p w14:paraId="6BE852D5" w14:textId="2F420AD8" w:rsidR="008F5C13" w:rsidRPr="008F5C13" w:rsidRDefault="008F5C13" w:rsidP="008F5C13">
      <w:pPr>
        <w:pStyle w:val="Akapitzlist"/>
        <w:numPr>
          <w:ilvl w:val="0"/>
          <w:numId w:val="19"/>
        </w:numPr>
        <w:spacing w:line="360" w:lineRule="auto"/>
        <w:jc w:val="both"/>
        <w:rPr>
          <w:rFonts w:cstheme="minorHAnsi"/>
        </w:rPr>
      </w:pPr>
      <w:r>
        <w:rPr>
          <w:rFonts w:cstheme="minorHAnsi"/>
        </w:rPr>
        <w:lastRenderedPageBreak/>
        <w:t xml:space="preserve">Bezpośrednie </w:t>
      </w:r>
      <w:r w:rsidRPr="005F6C9E">
        <w:t>i p</w:t>
      </w:r>
      <w:r>
        <w:t>ośrednie udzielanie świadczeń (</w:t>
      </w:r>
      <w:r w:rsidRPr="005F6C9E">
        <w:t>w tym organizowanie opieki w domu poprzez specjalistyczne usługi</w:t>
      </w:r>
      <w:r w:rsidR="00E720B7">
        <w:t xml:space="preserve"> opiekuńcze</w:t>
      </w:r>
      <w:r w:rsidRPr="005F6C9E">
        <w:t xml:space="preserve"> i specjalistyczne usługi</w:t>
      </w:r>
      <w:r w:rsidR="00E720B7">
        <w:t xml:space="preserve"> opiekuńcze</w:t>
      </w:r>
      <w:r w:rsidRPr="005F6C9E">
        <w:t xml:space="preserve"> dla osób z zaburzeniami </w:t>
      </w:r>
      <w:r>
        <w:rPr>
          <w:spacing w:val="-2"/>
        </w:rPr>
        <w:t>psychicznymi)</w:t>
      </w:r>
    </w:p>
    <w:p w14:paraId="427DB109" w14:textId="2FAA7A9A" w:rsidR="008F5C13" w:rsidRDefault="008F5C13" w:rsidP="008F5C13">
      <w:pPr>
        <w:pStyle w:val="Akapitzlist"/>
        <w:numPr>
          <w:ilvl w:val="0"/>
          <w:numId w:val="19"/>
        </w:numPr>
        <w:spacing w:line="360" w:lineRule="auto"/>
        <w:jc w:val="both"/>
        <w:rPr>
          <w:rFonts w:cstheme="minorHAnsi"/>
        </w:rPr>
      </w:pPr>
      <w:r>
        <w:rPr>
          <w:rFonts w:cstheme="minorHAnsi"/>
        </w:rPr>
        <w:t>Zadania własne gminy wynikające z ustawy o wspieraniu rodziny i systemie pieczy zastępczej</w:t>
      </w:r>
    </w:p>
    <w:p w14:paraId="1B1B3627" w14:textId="3A1B74CD" w:rsidR="008F5C13" w:rsidRDefault="008F5C13" w:rsidP="008F5C13">
      <w:pPr>
        <w:pStyle w:val="Akapitzlist"/>
        <w:numPr>
          <w:ilvl w:val="0"/>
          <w:numId w:val="19"/>
        </w:numPr>
        <w:spacing w:line="360" w:lineRule="auto"/>
        <w:jc w:val="both"/>
        <w:rPr>
          <w:rFonts w:cstheme="minorHAnsi"/>
        </w:rPr>
      </w:pPr>
      <w:r>
        <w:rPr>
          <w:rFonts w:cstheme="minorHAnsi"/>
        </w:rPr>
        <w:t xml:space="preserve">Realizacja zadań wynikających z ustawy o przeciwdziałaniu przemocy </w:t>
      </w:r>
      <w:r w:rsidR="00224CC0">
        <w:rPr>
          <w:rFonts w:cstheme="minorHAnsi"/>
        </w:rPr>
        <w:t>domowej</w:t>
      </w:r>
    </w:p>
    <w:p w14:paraId="3F446BD9" w14:textId="69A964B7" w:rsidR="008F5C13" w:rsidRPr="008F5C13" w:rsidRDefault="008F5C13" w:rsidP="008F5C13">
      <w:pPr>
        <w:pStyle w:val="Akapitzlist"/>
        <w:numPr>
          <w:ilvl w:val="0"/>
          <w:numId w:val="19"/>
        </w:numPr>
        <w:spacing w:line="360" w:lineRule="auto"/>
        <w:jc w:val="both"/>
        <w:rPr>
          <w:rFonts w:cstheme="minorHAnsi"/>
        </w:rPr>
      </w:pPr>
      <w:r>
        <w:rPr>
          <w:rFonts w:cstheme="minorHAnsi"/>
        </w:rPr>
        <w:t xml:space="preserve">Realizacja </w:t>
      </w:r>
      <w:r w:rsidRPr="005F6C9E">
        <w:t>zadań</w:t>
      </w:r>
      <w:r w:rsidRPr="005F6C9E">
        <w:rPr>
          <w:spacing w:val="40"/>
        </w:rPr>
        <w:t xml:space="preserve"> </w:t>
      </w:r>
      <w:r w:rsidRPr="005F6C9E">
        <w:t>wynikających</w:t>
      </w:r>
      <w:r w:rsidRPr="005F6C9E">
        <w:rPr>
          <w:spacing w:val="40"/>
        </w:rPr>
        <w:t xml:space="preserve"> </w:t>
      </w:r>
      <w:r w:rsidRPr="005F6C9E">
        <w:t>z</w:t>
      </w:r>
      <w:r w:rsidRPr="005F6C9E">
        <w:rPr>
          <w:spacing w:val="40"/>
        </w:rPr>
        <w:t xml:space="preserve"> </w:t>
      </w:r>
      <w:r w:rsidRPr="005F6C9E">
        <w:t>ustawy</w:t>
      </w:r>
      <w:r w:rsidRPr="005F6C9E">
        <w:rPr>
          <w:spacing w:val="40"/>
        </w:rPr>
        <w:t xml:space="preserve"> </w:t>
      </w:r>
      <w:r w:rsidRPr="005F6C9E">
        <w:t>o</w:t>
      </w:r>
      <w:r w:rsidRPr="005F6C9E">
        <w:rPr>
          <w:spacing w:val="40"/>
        </w:rPr>
        <w:t xml:space="preserve"> </w:t>
      </w:r>
      <w:r w:rsidRPr="005F6C9E">
        <w:t>świadczeniach</w:t>
      </w:r>
      <w:r w:rsidRPr="005F6C9E">
        <w:rPr>
          <w:spacing w:val="40"/>
        </w:rPr>
        <w:t xml:space="preserve"> </w:t>
      </w:r>
      <w:r w:rsidRPr="005F6C9E">
        <w:t>rodzinnych</w:t>
      </w:r>
      <w:r w:rsidRPr="005F6C9E">
        <w:rPr>
          <w:spacing w:val="40"/>
        </w:rPr>
        <w:t xml:space="preserve"> </w:t>
      </w:r>
      <w:r w:rsidRPr="005F6C9E">
        <w:t>i</w:t>
      </w:r>
      <w:r w:rsidRPr="005F6C9E">
        <w:rPr>
          <w:spacing w:val="40"/>
        </w:rPr>
        <w:t xml:space="preserve"> </w:t>
      </w:r>
      <w:r w:rsidRPr="005F6C9E">
        <w:t>funduszu</w:t>
      </w:r>
      <w:r>
        <w:t xml:space="preserve"> alimentacyjnym</w:t>
      </w:r>
    </w:p>
    <w:p w14:paraId="160015CC" w14:textId="255251A5" w:rsidR="008F5C13" w:rsidRPr="008F5C13" w:rsidRDefault="008F5C13" w:rsidP="008F5C13">
      <w:pPr>
        <w:pStyle w:val="Akapitzlist"/>
        <w:numPr>
          <w:ilvl w:val="0"/>
          <w:numId w:val="19"/>
        </w:numPr>
        <w:spacing w:line="360" w:lineRule="auto"/>
        <w:jc w:val="both"/>
        <w:rPr>
          <w:rFonts w:cstheme="minorHAnsi"/>
        </w:rPr>
      </w:pPr>
      <w:r>
        <w:rPr>
          <w:rFonts w:cstheme="minorHAnsi"/>
        </w:rPr>
        <w:t xml:space="preserve">Realizacja </w:t>
      </w:r>
      <w:r w:rsidRPr="005F6C9E">
        <w:t>zadań</w:t>
      </w:r>
      <w:r w:rsidRPr="005F6C9E">
        <w:rPr>
          <w:spacing w:val="-1"/>
        </w:rPr>
        <w:t xml:space="preserve"> </w:t>
      </w:r>
      <w:r w:rsidRPr="005F6C9E">
        <w:t>wynikających</w:t>
      </w:r>
      <w:r w:rsidRPr="005F6C9E">
        <w:rPr>
          <w:spacing w:val="-1"/>
        </w:rPr>
        <w:t xml:space="preserve"> </w:t>
      </w:r>
      <w:r w:rsidRPr="005F6C9E">
        <w:t>z ustawy</w:t>
      </w:r>
      <w:r>
        <w:rPr>
          <w:spacing w:val="-6"/>
        </w:rPr>
        <w:t xml:space="preserve"> </w:t>
      </w:r>
      <w:r w:rsidRPr="005F6C9E">
        <w:t>„Za</w:t>
      </w:r>
      <w:r w:rsidRPr="005F6C9E">
        <w:rPr>
          <w:spacing w:val="-1"/>
        </w:rPr>
        <w:t xml:space="preserve"> </w:t>
      </w:r>
      <w:r>
        <w:rPr>
          <w:spacing w:val="-2"/>
        </w:rPr>
        <w:t>życiem”</w:t>
      </w:r>
    </w:p>
    <w:p w14:paraId="0CF81701" w14:textId="07B22CC6" w:rsidR="008F5C13" w:rsidRPr="008F5C13" w:rsidRDefault="008F5C13" w:rsidP="008F5C13">
      <w:pPr>
        <w:pStyle w:val="Akapitzlist"/>
        <w:numPr>
          <w:ilvl w:val="0"/>
          <w:numId w:val="19"/>
        </w:numPr>
        <w:spacing w:line="360" w:lineRule="auto"/>
        <w:jc w:val="both"/>
        <w:rPr>
          <w:rFonts w:cstheme="minorHAnsi"/>
        </w:rPr>
      </w:pPr>
      <w:r>
        <w:rPr>
          <w:rFonts w:cstheme="minorHAnsi"/>
        </w:rPr>
        <w:t xml:space="preserve">Współpraca </w:t>
      </w:r>
      <w:r w:rsidRPr="005F6C9E">
        <w:t>z organizacjami</w:t>
      </w:r>
      <w:r w:rsidRPr="005F6C9E">
        <w:rPr>
          <w:spacing w:val="-1"/>
        </w:rPr>
        <w:t xml:space="preserve"> </w:t>
      </w:r>
      <w:r w:rsidRPr="005F6C9E">
        <w:t>i</w:t>
      </w:r>
      <w:r w:rsidRPr="005F6C9E">
        <w:rPr>
          <w:spacing w:val="-1"/>
        </w:rPr>
        <w:t xml:space="preserve"> </w:t>
      </w:r>
      <w:r w:rsidRPr="005F6C9E">
        <w:t>instytucjami,</w:t>
      </w:r>
      <w:r w:rsidRPr="005F6C9E">
        <w:rPr>
          <w:spacing w:val="-1"/>
        </w:rPr>
        <w:t xml:space="preserve"> </w:t>
      </w:r>
      <w:r w:rsidRPr="005F6C9E">
        <w:t>a</w:t>
      </w:r>
      <w:r w:rsidRPr="005F6C9E">
        <w:rPr>
          <w:spacing w:val="-2"/>
        </w:rPr>
        <w:t xml:space="preserve"> </w:t>
      </w:r>
      <w:r w:rsidRPr="005F6C9E">
        <w:t>zwłaszcza</w:t>
      </w:r>
      <w:r w:rsidRPr="005F6C9E">
        <w:rPr>
          <w:spacing w:val="-2"/>
        </w:rPr>
        <w:t xml:space="preserve"> </w:t>
      </w:r>
      <w:r w:rsidRPr="005F6C9E">
        <w:t>z samorządem</w:t>
      </w:r>
      <w:r w:rsidRPr="005F6C9E">
        <w:rPr>
          <w:spacing w:val="-1"/>
        </w:rPr>
        <w:t xml:space="preserve"> </w:t>
      </w:r>
      <w:r>
        <w:rPr>
          <w:spacing w:val="-2"/>
        </w:rPr>
        <w:t>lokalnym</w:t>
      </w:r>
    </w:p>
    <w:p w14:paraId="2E2948E0" w14:textId="6332B355" w:rsidR="008F5C13" w:rsidRDefault="008F5C13" w:rsidP="008F5C13">
      <w:pPr>
        <w:pStyle w:val="Akapitzlist"/>
        <w:numPr>
          <w:ilvl w:val="0"/>
          <w:numId w:val="19"/>
        </w:numPr>
        <w:spacing w:line="360" w:lineRule="auto"/>
        <w:jc w:val="both"/>
        <w:rPr>
          <w:rFonts w:cstheme="minorHAnsi"/>
        </w:rPr>
      </w:pPr>
      <w:r>
        <w:rPr>
          <w:rFonts w:cstheme="minorHAnsi"/>
        </w:rPr>
        <w:t>Aktywizowanie środowiska lokalnego</w:t>
      </w:r>
    </w:p>
    <w:p w14:paraId="24ED64F5" w14:textId="1450ED48" w:rsidR="008F5C13" w:rsidRDefault="00210B2D" w:rsidP="008F5C13">
      <w:pPr>
        <w:spacing w:line="360" w:lineRule="auto"/>
        <w:jc w:val="both"/>
      </w:pPr>
      <w:r>
        <w:rPr>
          <w:rFonts w:cstheme="minorHAnsi"/>
        </w:rPr>
        <w:t>Aktualnie</w:t>
      </w:r>
      <w:r w:rsidR="008F5C13">
        <w:t xml:space="preserve"> ka</w:t>
      </w:r>
      <w:r w:rsidR="00A93C00">
        <w:t>dr</w:t>
      </w:r>
      <w:r w:rsidR="008F5C13">
        <w:t>a Gminnego Ośrodka Pomocy Społecznej w Żukowie liczy 2</w:t>
      </w:r>
      <w:r>
        <w:t>7</w:t>
      </w:r>
      <w:r w:rsidR="008F5C13">
        <w:t xml:space="preserve"> osób, składa się na to:</w:t>
      </w:r>
    </w:p>
    <w:p w14:paraId="5C876D4A" w14:textId="39653092" w:rsidR="008F5C13" w:rsidRDefault="00210B2D" w:rsidP="008F5C13">
      <w:pPr>
        <w:pStyle w:val="Akapitzlist"/>
        <w:numPr>
          <w:ilvl w:val="0"/>
          <w:numId w:val="20"/>
        </w:numPr>
        <w:spacing w:line="360" w:lineRule="auto"/>
        <w:jc w:val="both"/>
        <w:rPr>
          <w:rFonts w:cstheme="minorHAnsi"/>
        </w:rPr>
      </w:pPr>
      <w:r>
        <w:rPr>
          <w:rFonts w:cstheme="minorHAnsi"/>
        </w:rPr>
        <w:t>k</w:t>
      </w:r>
      <w:r w:rsidR="008F5C13">
        <w:rPr>
          <w:rFonts w:cstheme="minorHAnsi"/>
        </w:rPr>
        <w:t>adra kierownicza – 2 osoby</w:t>
      </w:r>
    </w:p>
    <w:p w14:paraId="621079A7" w14:textId="6F8AB409" w:rsidR="008F5C13" w:rsidRDefault="00210B2D" w:rsidP="001C2C8C">
      <w:pPr>
        <w:pStyle w:val="Akapitzlist"/>
        <w:numPr>
          <w:ilvl w:val="0"/>
          <w:numId w:val="20"/>
        </w:numPr>
        <w:spacing w:line="360" w:lineRule="auto"/>
        <w:jc w:val="both"/>
      </w:pPr>
      <w:r>
        <w:rPr>
          <w:rFonts w:cstheme="minorHAnsi"/>
        </w:rPr>
        <w:t>p</w:t>
      </w:r>
      <w:r w:rsidR="001C2C8C">
        <w:rPr>
          <w:rFonts w:cstheme="minorHAnsi"/>
        </w:rPr>
        <w:t xml:space="preserve">racownicy </w:t>
      </w:r>
      <w:r w:rsidR="001C2C8C">
        <w:t xml:space="preserve">socjalni – </w:t>
      </w:r>
      <w:r>
        <w:t>8</w:t>
      </w:r>
      <w:r w:rsidR="001C2C8C">
        <w:t xml:space="preserve"> osób</w:t>
      </w:r>
      <w:r w:rsidR="008F5C13">
        <w:t xml:space="preserve"> </w:t>
      </w:r>
    </w:p>
    <w:p w14:paraId="542D9A60" w14:textId="53D00550" w:rsidR="008F5C13" w:rsidRPr="008F5C13" w:rsidRDefault="008F5C13" w:rsidP="008F5C13">
      <w:pPr>
        <w:pStyle w:val="Akapitzlist"/>
        <w:numPr>
          <w:ilvl w:val="0"/>
          <w:numId w:val="20"/>
        </w:numPr>
        <w:spacing w:line="360" w:lineRule="auto"/>
        <w:jc w:val="both"/>
        <w:rPr>
          <w:rFonts w:cstheme="minorHAnsi"/>
        </w:rPr>
      </w:pPr>
      <w:r>
        <w:t xml:space="preserve">pozostali pracownicy pomocy społecznej – </w:t>
      </w:r>
      <w:r w:rsidR="00210B2D">
        <w:t>8</w:t>
      </w:r>
      <w:r>
        <w:t xml:space="preserve"> osób</w:t>
      </w:r>
    </w:p>
    <w:p w14:paraId="16A396D8" w14:textId="20C8AB0C" w:rsidR="008F5C13" w:rsidRPr="008F5C13" w:rsidRDefault="008F5C13" w:rsidP="008F5C13">
      <w:pPr>
        <w:pStyle w:val="Akapitzlist"/>
        <w:numPr>
          <w:ilvl w:val="0"/>
          <w:numId w:val="20"/>
        </w:numPr>
        <w:spacing w:line="360" w:lineRule="auto"/>
        <w:jc w:val="both"/>
        <w:rPr>
          <w:rFonts w:cstheme="minorHAnsi"/>
        </w:rPr>
      </w:pPr>
      <w:r>
        <w:t xml:space="preserve">pracownicy </w:t>
      </w:r>
      <w:r w:rsidR="00210B2D">
        <w:t>działu świadczeń</w:t>
      </w:r>
      <w:r>
        <w:t xml:space="preserve"> </w:t>
      </w:r>
      <w:r w:rsidR="00210B2D">
        <w:t xml:space="preserve">(w tym fundusz alimentacyjny) </w:t>
      </w:r>
      <w:r>
        <w:t xml:space="preserve">– </w:t>
      </w:r>
      <w:r w:rsidR="00210B2D">
        <w:t xml:space="preserve">7 </w:t>
      </w:r>
      <w:r>
        <w:t>osób</w:t>
      </w:r>
    </w:p>
    <w:p w14:paraId="3F813AA3" w14:textId="776E7310" w:rsidR="008F5C13" w:rsidRPr="008F5C13" w:rsidRDefault="008F5C13" w:rsidP="008F5C13">
      <w:pPr>
        <w:pStyle w:val="Akapitzlist"/>
        <w:numPr>
          <w:ilvl w:val="0"/>
          <w:numId w:val="20"/>
        </w:numPr>
        <w:spacing w:line="360" w:lineRule="auto"/>
        <w:jc w:val="both"/>
        <w:rPr>
          <w:rFonts w:cstheme="minorHAnsi"/>
        </w:rPr>
      </w:pPr>
      <w:r>
        <w:t xml:space="preserve">asystent rodziny – </w:t>
      </w:r>
      <w:r w:rsidR="00210B2D">
        <w:t>2</w:t>
      </w:r>
      <w:r>
        <w:t xml:space="preserve"> osob</w:t>
      </w:r>
      <w:r w:rsidR="00210B2D">
        <w:t>y</w:t>
      </w:r>
    </w:p>
    <w:p w14:paraId="30459098" w14:textId="72C62292" w:rsidR="008F5C13" w:rsidRDefault="001C2C8C" w:rsidP="001C2C8C">
      <w:pPr>
        <w:spacing w:line="360" w:lineRule="auto"/>
        <w:ind w:firstLine="397"/>
        <w:jc w:val="both"/>
      </w:pPr>
      <w:r>
        <w:rPr>
          <w:rFonts w:cstheme="minorHAnsi"/>
        </w:rPr>
        <w:t xml:space="preserve">Zgodnie </w:t>
      </w:r>
      <w:r>
        <w:t>z art. 110 ust. 11 ustawy o pomocy społecznej ośrodek pomocy społecznej zatrudnia pracowników socjalnych proporcjonalnie do liczby ludności gminy w stosunku jeden pracownik socjalny zatrudniony w pełnym wymiarze czasu pracy na 2 000 mieszkańców.</w:t>
      </w:r>
    </w:p>
    <w:p w14:paraId="5890BB1A" w14:textId="6FF891DD" w:rsidR="001C2C8C" w:rsidRDefault="001C2C8C" w:rsidP="001C2C8C">
      <w:pPr>
        <w:spacing w:line="360" w:lineRule="auto"/>
        <w:ind w:firstLine="397"/>
        <w:jc w:val="both"/>
      </w:pPr>
      <w:r>
        <w:t xml:space="preserve">Drugi wariant to proporcjonalnie do liczby rodzin i osób samotnie gospodarujących, objętych pracą socjalną w stosunku jeden pracownik socjalny zatrudniony w pełnym wymiarze czasu pracy na nie więcej niż 50 rodzin i osób samotnie gospodarujących. </w:t>
      </w:r>
    </w:p>
    <w:p w14:paraId="3DA3A9C8" w14:textId="55482584" w:rsidR="001C2C8C" w:rsidRDefault="001C2C8C" w:rsidP="001C2C8C">
      <w:pPr>
        <w:spacing w:line="360" w:lineRule="auto"/>
        <w:ind w:firstLine="397"/>
        <w:jc w:val="both"/>
      </w:pPr>
      <w:r>
        <w:t xml:space="preserve">Biorąc powyższe pod uwagę, w roku 2022 nie został spełniony warunek dostępności ustalony przez ustawę, ponieważ liczba mieszkańców gminy wyniosła 43 160 osób, a w Gminnym Ośrodku Pomocy Społecznej w Żukowie zatrudniał tylko </w:t>
      </w:r>
      <w:r w:rsidR="000D58DF">
        <w:t>8</w:t>
      </w:r>
      <w:r>
        <w:t xml:space="preserve"> pracowników socjalnych. Przy zatrudnieniu pracowników socjalnych proporcjonalnie do liczby ludności. Ośrodek powinien był zatrudniać 22 pracowników socjalnych.</w:t>
      </w:r>
    </w:p>
    <w:p w14:paraId="3704C6D6" w14:textId="6E678D8E" w:rsidR="001C2C8C" w:rsidRDefault="001C2C8C" w:rsidP="001C2C8C">
      <w:pPr>
        <w:spacing w:line="360" w:lineRule="auto"/>
        <w:ind w:firstLine="397"/>
        <w:jc w:val="both"/>
      </w:pPr>
      <w:r>
        <w:t>Przy przyjęciu drugiego wariantu proporcjonalnie do liczby rodzin i osób samotnie gospodarujących,</w:t>
      </w:r>
      <w:r>
        <w:rPr>
          <w:spacing w:val="32"/>
        </w:rPr>
        <w:t xml:space="preserve"> </w:t>
      </w:r>
      <w:r>
        <w:t>objętych</w:t>
      </w:r>
      <w:r>
        <w:rPr>
          <w:spacing w:val="32"/>
        </w:rPr>
        <w:t xml:space="preserve"> </w:t>
      </w:r>
      <w:r>
        <w:t>pracą</w:t>
      </w:r>
      <w:r>
        <w:rPr>
          <w:spacing w:val="31"/>
        </w:rPr>
        <w:t xml:space="preserve"> </w:t>
      </w:r>
      <w:r>
        <w:t>socjalną</w:t>
      </w:r>
      <w:r>
        <w:rPr>
          <w:spacing w:val="31"/>
        </w:rPr>
        <w:t xml:space="preserve"> </w:t>
      </w:r>
      <w:r>
        <w:t>w</w:t>
      </w:r>
      <w:r>
        <w:rPr>
          <w:spacing w:val="32"/>
        </w:rPr>
        <w:t xml:space="preserve"> </w:t>
      </w:r>
      <w:r>
        <w:t>stosunku</w:t>
      </w:r>
      <w:r>
        <w:rPr>
          <w:spacing w:val="33"/>
        </w:rPr>
        <w:t xml:space="preserve"> </w:t>
      </w:r>
      <w:r>
        <w:t>1</w:t>
      </w:r>
      <w:r>
        <w:rPr>
          <w:spacing w:val="36"/>
        </w:rPr>
        <w:t xml:space="preserve"> </w:t>
      </w:r>
      <w:r>
        <w:t>pracownik</w:t>
      </w:r>
      <w:r>
        <w:rPr>
          <w:spacing w:val="32"/>
        </w:rPr>
        <w:t xml:space="preserve"> </w:t>
      </w:r>
      <w:r>
        <w:t>socjalny</w:t>
      </w:r>
      <w:r>
        <w:rPr>
          <w:spacing w:val="27"/>
        </w:rPr>
        <w:t xml:space="preserve"> </w:t>
      </w:r>
      <w:r>
        <w:t>zatrudniony w pełnym wymiarze czasu pracy na nie więcej niż 50 rodzin i osób samotnie gospodarujących wygląda to odmiennie, gdyż z pomocy społecznej skorzystało 363 rodziny. W tej sytuacji współczynnik dostępności został spełniony.</w:t>
      </w:r>
    </w:p>
    <w:p w14:paraId="51321532" w14:textId="3283BE12" w:rsidR="00187E98" w:rsidRPr="00187E98" w:rsidRDefault="00187E98" w:rsidP="00187E98">
      <w:pPr>
        <w:spacing w:line="360" w:lineRule="auto"/>
        <w:ind w:firstLine="397"/>
        <w:jc w:val="center"/>
        <w:rPr>
          <w:b/>
          <w:bCs/>
          <w:color w:val="181818"/>
        </w:rPr>
      </w:pPr>
      <w:r w:rsidRPr="00187E98">
        <w:rPr>
          <w:b/>
          <w:bCs/>
          <w:color w:val="181818"/>
        </w:rPr>
        <w:lastRenderedPageBreak/>
        <w:t>Liczba rodzin i osób objętych pomocą społeczną w gminie Żukowo w roku 2022</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229"/>
        <w:gridCol w:w="1934"/>
        <w:gridCol w:w="2072"/>
      </w:tblGrid>
      <w:tr w:rsidR="00187E98" w:rsidRPr="00187E98" w14:paraId="4572DADF" w14:textId="77777777" w:rsidTr="00187E98">
        <w:tc>
          <w:tcPr>
            <w:tcW w:w="2978" w:type="dxa"/>
            <w:shd w:val="clear" w:color="auto" w:fill="auto"/>
            <w:vAlign w:val="center"/>
          </w:tcPr>
          <w:p w14:paraId="0963F7A8" w14:textId="77777777" w:rsidR="00187E98" w:rsidRPr="00187E98" w:rsidRDefault="00187E98" w:rsidP="005422A7">
            <w:pPr>
              <w:pStyle w:val="Tekstpodstawowy"/>
              <w:spacing w:line="360" w:lineRule="auto"/>
              <w:ind w:left="0" w:right="334"/>
              <w:jc w:val="center"/>
              <w:rPr>
                <w:rFonts w:asciiTheme="minorHAnsi" w:hAnsiTheme="minorHAnsi" w:cstheme="minorHAnsi"/>
                <w:sz w:val="22"/>
                <w:szCs w:val="22"/>
                <w:lang w:val="en-US"/>
              </w:rPr>
            </w:pPr>
            <w:proofErr w:type="spellStart"/>
            <w:r w:rsidRPr="00187E98">
              <w:rPr>
                <w:rFonts w:asciiTheme="minorHAnsi" w:hAnsiTheme="minorHAnsi" w:cstheme="minorHAnsi"/>
                <w:sz w:val="22"/>
                <w:szCs w:val="22"/>
                <w:lang w:val="en-US"/>
              </w:rPr>
              <w:t>Wyszczególnienie</w:t>
            </w:r>
            <w:proofErr w:type="spellEnd"/>
          </w:p>
        </w:tc>
        <w:tc>
          <w:tcPr>
            <w:tcW w:w="2229" w:type="dxa"/>
            <w:shd w:val="clear" w:color="auto" w:fill="auto"/>
            <w:vAlign w:val="center"/>
          </w:tcPr>
          <w:p w14:paraId="5B20AF5D" w14:textId="77777777" w:rsidR="00187E98" w:rsidRPr="00187E98" w:rsidRDefault="00187E98" w:rsidP="005422A7">
            <w:pPr>
              <w:pStyle w:val="Tekstpodstawowy"/>
              <w:spacing w:line="360" w:lineRule="auto"/>
              <w:ind w:left="0" w:right="127"/>
              <w:jc w:val="center"/>
              <w:rPr>
                <w:rFonts w:asciiTheme="minorHAnsi" w:hAnsiTheme="minorHAnsi" w:cstheme="minorHAnsi"/>
                <w:sz w:val="22"/>
                <w:szCs w:val="22"/>
              </w:rPr>
            </w:pPr>
            <w:r w:rsidRPr="00187E98">
              <w:rPr>
                <w:rFonts w:asciiTheme="minorHAnsi" w:hAnsiTheme="minorHAnsi" w:cstheme="minorHAnsi"/>
                <w:sz w:val="22"/>
                <w:szCs w:val="22"/>
              </w:rPr>
              <w:t>Liczba osób którym przyznano decyzją świadczenie</w:t>
            </w:r>
          </w:p>
        </w:tc>
        <w:tc>
          <w:tcPr>
            <w:tcW w:w="1934" w:type="dxa"/>
            <w:shd w:val="clear" w:color="auto" w:fill="auto"/>
            <w:vAlign w:val="center"/>
          </w:tcPr>
          <w:p w14:paraId="0FF459A1" w14:textId="77777777" w:rsidR="00187E98" w:rsidRPr="00187E98" w:rsidRDefault="00187E98" w:rsidP="005422A7">
            <w:pPr>
              <w:pStyle w:val="Tekstpodstawowy"/>
              <w:spacing w:line="360" w:lineRule="auto"/>
              <w:ind w:left="0" w:right="-67"/>
              <w:jc w:val="center"/>
              <w:rPr>
                <w:rFonts w:asciiTheme="minorHAnsi" w:hAnsiTheme="minorHAnsi" w:cstheme="minorHAnsi"/>
                <w:sz w:val="22"/>
                <w:szCs w:val="22"/>
                <w:lang w:val="en-US"/>
              </w:rPr>
            </w:pPr>
            <w:proofErr w:type="spellStart"/>
            <w:r w:rsidRPr="00187E98">
              <w:rPr>
                <w:rFonts w:asciiTheme="minorHAnsi" w:hAnsiTheme="minorHAnsi" w:cstheme="minorHAnsi"/>
                <w:sz w:val="22"/>
                <w:szCs w:val="22"/>
                <w:lang w:val="en-US"/>
              </w:rPr>
              <w:t>Liczba</w:t>
            </w:r>
            <w:proofErr w:type="spellEnd"/>
            <w:r w:rsidRPr="00187E98">
              <w:rPr>
                <w:rFonts w:asciiTheme="minorHAnsi" w:hAnsiTheme="minorHAnsi" w:cstheme="minorHAnsi"/>
                <w:sz w:val="22"/>
                <w:szCs w:val="22"/>
                <w:lang w:val="en-US"/>
              </w:rPr>
              <w:t xml:space="preserve"> </w:t>
            </w:r>
            <w:proofErr w:type="spellStart"/>
            <w:r w:rsidRPr="00187E98">
              <w:rPr>
                <w:rFonts w:asciiTheme="minorHAnsi" w:hAnsiTheme="minorHAnsi" w:cstheme="minorHAnsi"/>
                <w:sz w:val="22"/>
                <w:szCs w:val="22"/>
                <w:lang w:val="en-US"/>
              </w:rPr>
              <w:t>rodzin</w:t>
            </w:r>
            <w:proofErr w:type="spellEnd"/>
          </w:p>
        </w:tc>
        <w:tc>
          <w:tcPr>
            <w:tcW w:w="2072" w:type="dxa"/>
            <w:shd w:val="clear" w:color="auto" w:fill="auto"/>
            <w:vAlign w:val="center"/>
          </w:tcPr>
          <w:p w14:paraId="2C1F3CF9" w14:textId="77777777" w:rsidR="00187E98" w:rsidRPr="00187E98" w:rsidRDefault="00187E98" w:rsidP="005422A7">
            <w:pPr>
              <w:pStyle w:val="Tekstpodstawowy"/>
              <w:spacing w:line="360" w:lineRule="auto"/>
              <w:ind w:left="0"/>
              <w:jc w:val="center"/>
              <w:rPr>
                <w:rFonts w:asciiTheme="minorHAnsi" w:hAnsiTheme="minorHAnsi" w:cstheme="minorHAnsi"/>
                <w:sz w:val="22"/>
                <w:szCs w:val="22"/>
                <w:lang w:val="en-US"/>
              </w:rPr>
            </w:pPr>
            <w:proofErr w:type="spellStart"/>
            <w:r w:rsidRPr="00187E98">
              <w:rPr>
                <w:rFonts w:asciiTheme="minorHAnsi" w:hAnsiTheme="minorHAnsi" w:cstheme="minorHAnsi"/>
                <w:sz w:val="22"/>
                <w:szCs w:val="22"/>
                <w:lang w:val="en-US"/>
              </w:rPr>
              <w:t>Liczba</w:t>
            </w:r>
            <w:proofErr w:type="spellEnd"/>
            <w:r w:rsidRPr="00187E98">
              <w:rPr>
                <w:rFonts w:asciiTheme="minorHAnsi" w:hAnsiTheme="minorHAnsi" w:cstheme="minorHAnsi"/>
                <w:sz w:val="22"/>
                <w:szCs w:val="22"/>
                <w:lang w:val="en-US"/>
              </w:rPr>
              <w:t xml:space="preserve"> </w:t>
            </w:r>
            <w:proofErr w:type="spellStart"/>
            <w:r w:rsidRPr="00187E98">
              <w:rPr>
                <w:rFonts w:asciiTheme="minorHAnsi" w:hAnsiTheme="minorHAnsi" w:cstheme="minorHAnsi"/>
                <w:sz w:val="22"/>
                <w:szCs w:val="22"/>
                <w:lang w:val="en-US"/>
              </w:rPr>
              <w:t>osób</w:t>
            </w:r>
            <w:proofErr w:type="spellEnd"/>
            <w:r w:rsidRPr="00187E98">
              <w:rPr>
                <w:rFonts w:asciiTheme="minorHAnsi" w:hAnsiTheme="minorHAnsi" w:cstheme="minorHAnsi"/>
                <w:sz w:val="22"/>
                <w:szCs w:val="22"/>
                <w:lang w:val="en-US"/>
              </w:rPr>
              <w:t xml:space="preserve"> w </w:t>
            </w:r>
            <w:proofErr w:type="spellStart"/>
            <w:r w:rsidRPr="00187E98">
              <w:rPr>
                <w:rFonts w:asciiTheme="minorHAnsi" w:hAnsiTheme="minorHAnsi" w:cstheme="minorHAnsi"/>
                <w:sz w:val="22"/>
                <w:szCs w:val="22"/>
                <w:lang w:val="en-US"/>
              </w:rPr>
              <w:t>rodzinach</w:t>
            </w:r>
            <w:proofErr w:type="spellEnd"/>
          </w:p>
        </w:tc>
      </w:tr>
      <w:tr w:rsidR="00187E98" w:rsidRPr="00187E98" w14:paraId="471E219B" w14:textId="77777777" w:rsidTr="00187E98">
        <w:tc>
          <w:tcPr>
            <w:tcW w:w="2978" w:type="dxa"/>
            <w:shd w:val="clear" w:color="auto" w:fill="auto"/>
            <w:vAlign w:val="center"/>
          </w:tcPr>
          <w:p w14:paraId="6243829D" w14:textId="77777777" w:rsidR="00187E98" w:rsidRPr="00187E98" w:rsidRDefault="00187E98" w:rsidP="005422A7">
            <w:pPr>
              <w:pStyle w:val="Tekstpodstawowy"/>
              <w:spacing w:line="360" w:lineRule="auto"/>
              <w:ind w:left="0"/>
              <w:jc w:val="center"/>
              <w:rPr>
                <w:rFonts w:asciiTheme="minorHAnsi" w:hAnsiTheme="minorHAnsi" w:cstheme="minorHAnsi"/>
                <w:sz w:val="22"/>
                <w:szCs w:val="22"/>
                <w:lang w:val="en-US"/>
              </w:rPr>
            </w:pPr>
            <w:proofErr w:type="spellStart"/>
            <w:r w:rsidRPr="00187E98">
              <w:rPr>
                <w:rFonts w:asciiTheme="minorHAnsi" w:hAnsiTheme="minorHAnsi" w:cstheme="minorHAnsi"/>
                <w:sz w:val="22"/>
                <w:szCs w:val="22"/>
                <w:lang w:val="en-US"/>
              </w:rPr>
              <w:t>Świadczenia</w:t>
            </w:r>
            <w:proofErr w:type="spellEnd"/>
            <w:r w:rsidRPr="00187E98">
              <w:rPr>
                <w:rFonts w:asciiTheme="minorHAnsi" w:hAnsiTheme="minorHAnsi" w:cstheme="minorHAnsi"/>
                <w:sz w:val="22"/>
                <w:szCs w:val="22"/>
                <w:lang w:val="en-US"/>
              </w:rPr>
              <w:t xml:space="preserve"> </w:t>
            </w:r>
            <w:proofErr w:type="spellStart"/>
            <w:r w:rsidRPr="00187E98">
              <w:rPr>
                <w:rFonts w:asciiTheme="minorHAnsi" w:hAnsiTheme="minorHAnsi" w:cstheme="minorHAnsi"/>
                <w:sz w:val="22"/>
                <w:szCs w:val="22"/>
                <w:lang w:val="en-US"/>
              </w:rPr>
              <w:t>ogółem</w:t>
            </w:r>
            <w:proofErr w:type="spellEnd"/>
          </w:p>
        </w:tc>
        <w:tc>
          <w:tcPr>
            <w:tcW w:w="2229" w:type="dxa"/>
            <w:shd w:val="clear" w:color="auto" w:fill="auto"/>
            <w:vAlign w:val="center"/>
          </w:tcPr>
          <w:p w14:paraId="52F6A690" w14:textId="2A8ED08F" w:rsidR="00187E98" w:rsidRPr="00187E98" w:rsidRDefault="000A6FFA" w:rsidP="005422A7">
            <w:pPr>
              <w:pStyle w:val="Tekstpodstawowy"/>
              <w:spacing w:line="360" w:lineRule="auto"/>
              <w:ind w:left="0" w:right="-136"/>
              <w:jc w:val="center"/>
              <w:rPr>
                <w:rFonts w:asciiTheme="minorHAnsi" w:hAnsiTheme="minorHAnsi" w:cstheme="minorHAnsi"/>
                <w:sz w:val="22"/>
                <w:szCs w:val="22"/>
                <w:lang w:val="en-US"/>
              </w:rPr>
            </w:pPr>
            <w:r>
              <w:rPr>
                <w:rFonts w:asciiTheme="minorHAnsi" w:hAnsiTheme="minorHAnsi" w:cstheme="minorHAnsi"/>
                <w:sz w:val="22"/>
                <w:szCs w:val="22"/>
                <w:lang w:val="en-US"/>
              </w:rPr>
              <w:t>471</w:t>
            </w:r>
          </w:p>
        </w:tc>
        <w:tc>
          <w:tcPr>
            <w:tcW w:w="1934" w:type="dxa"/>
            <w:shd w:val="clear" w:color="auto" w:fill="auto"/>
            <w:vAlign w:val="center"/>
          </w:tcPr>
          <w:p w14:paraId="5B60C0DF" w14:textId="50F3882F" w:rsidR="00187E98" w:rsidRPr="00187E98" w:rsidRDefault="000A6FFA" w:rsidP="005422A7">
            <w:pPr>
              <w:pStyle w:val="Tekstpodstawowy"/>
              <w:spacing w:line="360" w:lineRule="auto"/>
              <w:ind w:left="0"/>
              <w:jc w:val="center"/>
              <w:rPr>
                <w:rFonts w:asciiTheme="minorHAnsi" w:hAnsiTheme="minorHAnsi" w:cstheme="minorHAnsi"/>
                <w:sz w:val="22"/>
                <w:szCs w:val="22"/>
                <w:lang w:val="en-US"/>
              </w:rPr>
            </w:pPr>
            <w:r>
              <w:rPr>
                <w:rFonts w:asciiTheme="minorHAnsi" w:hAnsiTheme="minorHAnsi" w:cstheme="minorHAnsi"/>
                <w:sz w:val="22"/>
                <w:szCs w:val="22"/>
                <w:lang w:val="en-US"/>
              </w:rPr>
              <w:t>362</w:t>
            </w:r>
          </w:p>
        </w:tc>
        <w:tc>
          <w:tcPr>
            <w:tcW w:w="2072" w:type="dxa"/>
            <w:shd w:val="clear" w:color="auto" w:fill="auto"/>
            <w:vAlign w:val="center"/>
          </w:tcPr>
          <w:p w14:paraId="29D40DB2" w14:textId="5C4266F9" w:rsidR="00187E98" w:rsidRPr="00187E98" w:rsidRDefault="000A6FFA" w:rsidP="005422A7">
            <w:pPr>
              <w:pStyle w:val="Tekstpodstawowy"/>
              <w:spacing w:line="360" w:lineRule="auto"/>
              <w:ind w:left="0" w:right="-120"/>
              <w:jc w:val="center"/>
              <w:rPr>
                <w:rFonts w:asciiTheme="minorHAnsi" w:hAnsiTheme="minorHAnsi" w:cstheme="minorHAnsi"/>
                <w:sz w:val="22"/>
                <w:szCs w:val="22"/>
                <w:lang w:val="en-US"/>
              </w:rPr>
            </w:pPr>
            <w:r>
              <w:rPr>
                <w:rFonts w:asciiTheme="minorHAnsi" w:hAnsiTheme="minorHAnsi" w:cstheme="minorHAnsi"/>
                <w:sz w:val="22"/>
                <w:szCs w:val="22"/>
                <w:lang w:val="en-US"/>
              </w:rPr>
              <w:t>852</w:t>
            </w:r>
          </w:p>
        </w:tc>
      </w:tr>
      <w:tr w:rsidR="00187E98" w:rsidRPr="00187E98" w14:paraId="7E4B33C2" w14:textId="77777777" w:rsidTr="00187E98">
        <w:tc>
          <w:tcPr>
            <w:tcW w:w="2978" w:type="dxa"/>
            <w:shd w:val="clear" w:color="auto" w:fill="auto"/>
            <w:vAlign w:val="center"/>
          </w:tcPr>
          <w:p w14:paraId="69FC1D22" w14:textId="77777777" w:rsidR="00187E98" w:rsidRPr="00187E98" w:rsidRDefault="00187E98" w:rsidP="005422A7">
            <w:pPr>
              <w:pStyle w:val="Tekstpodstawowy"/>
              <w:spacing w:line="360" w:lineRule="auto"/>
              <w:ind w:left="0" w:right="-24"/>
              <w:jc w:val="center"/>
              <w:rPr>
                <w:rFonts w:asciiTheme="minorHAnsi" w:hAnsiTheme="minorHAnsi" w:cstheme="minorHAnsi"/>
                <w:sz w:val="22"/>
                <w:szCs w:val="22"/>
                <w:lang w:val="en-US"/>
              </w:rPr>
            </w:pPr>
            <w:proofErr w:type="spellStart"/>
            <w:r w:rsidRPr="00187E98">
              <w:rPr>
                <w:rFonts w:asciiTheme="minorHAnsi" w:hAnsiTheme="minorHAnsi" w:cstheme="minorHAnsi"/>
                <w:sz w:val="22"/>
                <w:szCs w:val="22"/>
                <w:lang w:val="en-US"/>
              </w:rPr>
              <w:t>Świadczenia</w:t>
            </w:r>
            <w:proofErr w:type="spellEnd"/>
            <w:r w:rsidRPr="00187E98">
              <w:rPr>
                <w:rFonts w:asciiTheme="minorHAnsi" w:hAnsiTheme="minorHAnsi" w:cstheme="minorHAnsi"/>
                <w:sz w:val="22"/>
                <w:szCs w:val="22"/>
                <w:lang w:val="en-US"/>
              </w:rPr>
              <w:t xml:space="preserve"> </w:t>
            </w:r>
            <w:proofErr w:type="spellStart"/>
            <w:r w:rsidRPr="00187E98">
              <w:rPr>
                <w:rFonts w:asciiTheme="minorHAnsi" w:hAnsiTheme="minorHAnsi" w:cstheme="minorHAnsi"/>
                <w:sz w:val="22"/>
                <w:szCs w:val="22"/>
                <w:lang w:val="en-US"/>
              </w:rPr>
              <w:t>pieniężne</w:t>
            </w:r>
            <w:proofErr w:type="spellEnd"/>
          </w:p>
        </w:tc>
        <w:tc>
          <w:tcPr>
            <w:tcW w:w="2229" w:type="dxa"/>
            <w:shd w:val="clear" w:color="auto" w:fill="auto"/>
            <w:vAlign w:val="center"/>
          </w:tcPr>
          <w:p w14:paraId="07F69BCA" w14:textId="5F7EF685" w:rsidR="00187E98" w:rsidRPr="00187E98" w:rsidRDefault="000A6FFA" w:rsidP="005422A7">
            <w:pPr>
              <w:pStyle w:val="Tekstpodstawowy"/>
              <w:spacing w:line="360" w:lineRule="auto"/>
              <w:ind w:left="0" w:right="-136"/>
              <w:jc w:val="center"/>
              <w:rPr>
                <w:rFonts w:asciiTheme="minorHAnsi" w:hAnsiTheme="minorHAnsi" w:cstheme="minorHAnsi"/>
                <w:sz w:val="22"/>
                <w:szCs w:val="22"/>
                <w:lang w:val="en-US"/>
              </w:rPr>
            </w:pPr>
            <w:r>
              <w:rPr>
                <w:rFonts w:asciiTheme="minorHAnsi" w:hAnsiTheme="minorHAnsi" w:cstheme="minorHAnsi"/>
                <w:sz w:val="22"/>
                <w:szCs w:val="22"/>
                <w:lang w:val="en-US"/>
              </w:rPr>
              <w:t>268</w:t>
            </w:r>
          </w:p>
        </w:tc>
        <w:tc>
          <w:tcPr>
            <w:tcW w:w="1934" w:type="dxa"/>
            <w:shd w:val="clear" w:color="auto" w:fill="auto"/>
            <w:vAlign w:val="center"/>
          </w:tcPr>
          <w:p w14:paraId="1AC34038" w14:textId="57245469" w:rsidR="00187E98" w:rsidRPr="00187E98" w:rsidRDefault="000A6FFA" w:rsidP="005422A7">
            <w:pPr>
              <w:pStyle w:val="Tekstpodstawowy"/>
              <w:spacing w:line="360" w:lineRule="auto"/>
              <w:ind w:left="0"/>
              <w:jc w:val="center"/>
              <w:rPr>
                <w:rFonts w:asciiTheme="minorHAnsi" w:hAnsiTheme="minorHAnsi" w:cstheme="minorHAnsi"/>
                <w:sz w:val="22"/>
                <w:szCs w:val="22"/>
                <w:lang w:val="en-US"/>
              </w:rPr>
            </w:pPr>
            <w:r>
              <w:rPr>
                <w:rFonts w:asciiTheme="minorHAnsi" w:hAnsiTheme="minorHAnsi" w:cstheme="minorHAnsi"/>
                <w:sz w:val="22"/>
                <w:szCs w:val="22"/>
                <w:lang w:val="en-US"/>
              </w:rPr>
              <w:t>257</w:t>
            </w:r>
          </w:p>
        </w:tc>
        <w:tc>
          <w:tcPr>
            <w:tcW w:w="2072" w:type="dxa"/>
            <w:shd w:val="clear" w:color="auto" w:fill="auto"/>
            <w:vAlign w:val="center"/>
          </w:tcPr>
          <w:p w14:paraId="4F8361C9" w14:textId="10FD908C" w:rsidR="00187E98" w:rsidRPr="00187E98" w:rsidRDefault="000A6FFA" w:rsidP="005422A7">
            <w:pPr>
              <w:pStyle w:val="Tekstpodstawowy"/>
              <w:spacing w:line="360" w:lineRule="auto"/>
              <w:ind w:left="0" w:right="-120"/>
              <w:jc w:val="center"/>
              <w:rPr>
                <w:rFonts w:asciiTheme="minorHAnsi" w:hAnsiTheme="minorHAnsi" w:cstheme="minorHAnsi"/>
                <w:sz w:val="22"/>
                <w:szCs w:val="22"/>
                <w:lang w:val="en-US"/>
              </w:rPr>
            </w:pPr>
            <w:r>
              <w:rPr>
                <w:rFonts w:asciiTheme="minorHAnsi" w:hAnsiTheme="minorHAnsi" w:cstheme="minorHAnsi"/>
                <w:sz w:val="22"/>
                <w:szCs w:val="22"/>
                <w:lang w:val="en-US"/>
              </w:rPr>
              <w:t>503</w:t>
            </w:r>
          </w:p>
        </w:tc>
      </w:tr>
      <w:tr w:rsidR="00187E98" w:rsidRPr="00187E98" w14:paraId="17817072" w14:textId="77777777" w:rsidTr="00187E98">
        <w:tc>
          <w:tcPr>
            <w:tcW w:w="2978" w:type="dxa"/>
            <w:shd w:val="clear" w:color="auto" w:fill="auto"/>
            <w:vAlign w:val="center"/>
          </w:tcPr>
          <w:p w14:paraId="260D8E37" w14:textId="77777777" w:rsidR="00187E98" w:rsidRPr="00187E98" w:rsidRDefault="00187E98" w:rsidP="005422A7">
            <w:pPr>
              <w:pStyle w:val="Tekstpodstawowy"/>
              <w:spacing w:line="360" w:lineRule="auto"/>
              <w:ind w:left="0"/>
              <w:jc w:val="center"/>
              <w:rPr>
                <w:rFonts w:asciiTheme="minorHAnsi" w:hAnsiTheme="minorHAnsi" w:cstheme="minorHAnsi"/>
                <w:sz w:val="22"/>
                <w:szCs w:val="22"/>
                <w:lang w:val="en-US"/>
              </w:rPr>
            </w:pPr>
            <w:proofErr w:type="spellStart"/>
            <w:r w:rsidRPr="00187E98">
              <w:rPr>
                <w:rFonts w:asciiTheme="minorHAnsi" w:hAnsiTheme="minorHAnsi" w:cstheme="minorHAnsi"/>
                <w:sz w:val="22"/>
                <w:szCs w:val="22"/>
                <w:lang w:val="en-US"/>
              </w:rPr>
              <w:t>Świadczenia</w:t>
            </w:r>
            <w:proofErr w:type="spellEnd"/>
            <w:r w:rsidRPr="00187E98">
              <w:rPr>
                <w:rFonts w:asciiTheme="minorHAnsi" w:hAnsiTheme="minorHAnsi" w:cstheme="minorHAnsi"/>
                <w:sz w:val="22"/>
                <w:szCs w:val="22"/>
                <w:lang w:val="en-US"/>
              </w:rPr>
              <w:t xml:space="preserve"> </w:t>
            </w:r>
            <w:proofErr w:type="spellStart"/>
            <w:r w:rsidRPr="00187E98">
              <w:rPr>
                <w:rFonts w:asciiTheme="minorHAnsi" w:hAnsiTheme="minorHAnsi" w:cstheme="minorHAnsi"/>
                <w:sz w:val="22"/>
                <w:szCs w:val="22"/>
                <w:lang w:val="en-US"/>
              </w:rPr>
              <w:t>niepieniężne</w:t>
            </w:r>
            <w:proofErr w:type="spellEnd"/>
          </w:p>
        </w:tc>
        <w:tc>
          <w:tcPr>
            <w:tcW w:w="2229" w:type="dxa"/>
            <w:shd w:val="clear" w:color="auto" w:fill="auto"/>
            <w:vAlign w:val="center"/>
          </w:tcPr>
          <w:p w14:paraId="7115ADD1" w14:textId="245ED813" w:rsidR="00187E98" w:rsidRPr="00187E98" w:rsidRDefault="000A6FFA" w:rsidP="005422A7">
            <w:pPr>
              <w:pStyle w:val="Tekstpodstawowy"/>
              <w:spacing w:line="360" w:lineRule="auto"/>
              <w:ind w:left="0" w:right="-136"/>
              <w:jc w:val="center"/>
              <w:rPr>
                <w:rFonts w:asciiTheme="minorHAnsi" w:hAnsiTheme="minorHAnsi" w:cstheme="minorHAnsi"/>
                <w:sz w:val="22"/>
                <w:szCs w:val="22"/>
                <w:lang w:val="en-US"/>
              </w:rPr>
            </w:pPr>
            <w:r>
              <w:rPr>
                <w:rFonts w:asciiTheme="minorHAnsi" w:hAnsiTheme="minorHAnsi" w:cstheme="minorHAnsi"/>
                <w:sz w:val="22"/>
                <w:szCs w:val="22"/>
                <w:lang w:val="en-US"/>
              </w:rPr>
              <w:t>323</w:t>
            </w:r>
          </w:p>
        </w:tc>
        <w:tc>
          <w:tcPr>
            <w:tcW w:w="1934" w:type="dxa"/>
            <w:shd w:val="clear" w:color="auto" w:fill="auto"/>
            <w:vAlign w:val="center"/>
          </w:tcPr>
          <w:p w14:paraId="67BA22F5" w14:textId="5D040BFC" w:rsidR="00187E98" w:rsidRPr="00187E98" w:rsidRDefault="000A6FFA" w:rsidP="005422A7">
            <w:pPr>
              <w:pStyle w:val="Tekstpodstawowy"/>
              <w:spacing w:line="360" w:lineRule="auto"/>
              <w:ind w:left="0"/>
              <w:jc w:val="center"/>
              <w:rPr>
                <w:rFonts w:asciiTheme="minorHAnsi" w:hAnsiTheme="minorHAnsi" w:cstheme="minorHAnsi"/>
                <w:sz w:val="22"/>
                <w:szCs w:val="22"/>
                <w:lang w:val="en-US"/>
              </w:rPr>
            </w:pPr>
            <w:r>
              <w:rPr>
                <w:rFonts w:asciiTheme="minorHAnsi" w:hAnsiTheme="minorHAnsi" w:cstheme="minorHAnsi"/>
                <w:sz w:val="22"/>
                <w:szCs w:val="22"/>
                <w:lang w:val="en-US"/>
              </w:rPr>
              <w:t>236</w:t>
            </w:r>
          </w:p>
        </w:tc>
        <w:tc>
          <w:tcPr>
            <w:tcW w:w="2072" w:type="dxa"/>
            <w:shd w:val="clear" w:color="auto" w:fill="auto"/>
            <w:vAlign w:val="center"/>
          </w:tcPr>
          <w:p w14:paraId="6ADC10E7" w14:textId="5B34D2C0" w:rsidR="00187E98" w:rsidRPr="00187E98" w:rsidRDefault="000A6FFA" w:rsidP="005422A7">
            <w:pPr>
              <w:pStyle w:val="Tekstpodstawowy"/>
              <w:spacing w:line="360" w:lineRule="auto"/>
              <w:ind w:left="0" w:right="-120"/>
              <w:jc w:val="center"/>
              <w:rPr>
                <w:rFonts w:asciiTheme="minorHAnsi" w:hAnsiTheme="minorHAnsi" w:cstheme="minorHAnsi"/>
                <w:sz w:val="22"/>
                <w:szCs w:val="22"/>
                <w:lang w:val="en-US"/>
              </w:rPr>
            </w:pPr>
            <w:r>
              <w:rPr>
                <w:rFonts w:asciiTheme="minorHAnsi" w:hAnsiTheme="minorHAnsi" w:cstheme="minorHAnsi"/>
                <w:sz w:val="22"/>
                <w:szCs w:val="22"/>
                <w:lang w:val="en-US"/>
              </w:rPr>
              <w:t>184</w:t>
            </w:r>
          </w:p>
        </w:tc>
      </w:tr>
      <w:tr w:rsidR="00187E98" w:rsidRPr="00187E98" w14:paraId="36C6546A" w14:textId="77777777" w:rsidTr="00187E98">
        <w:tc>
          <w:tcPr>
            <w:tcW w:w="2978" w:type="dxa"/>
            <w:shd w:val="clear" w:color="auto" w:fill="auto"/>
            <w:vAlign w:val="center"/>
          </w:tcPr>
          <w:p w14:paraId="5BC38913" w14:textId="77777777" w:rsidR="00187E98" w:rsidRPr="00187E98" w:rsidRDefault="00187E98" w:rsidP="005422A7">
            <w:pPr>
              <w:pStyle w:val="Tekstpodstawowy"/>
              <w:spacing w:line="360" w:lineRule="auto"/>
              <w:ind w:left="0"/>
              <w:jc w:val="center"/>
              <w:rPr>
                <w:rFonts w:asciiTheme="minorHAnsi" w:hAnsiTheme="minorHAnsi" w:cstheme="minorHAnsi"/>
                <w:sz w:val="22"/>
                <w:szCs w:val="22"/>
              </w:rPr>
            </w:pPr>
            <w:r w:rsidRPr="00187E98">
              <w:rPr>
                <w:rFonts w:asciiTheme="minorHAnsi" w:hAnsiTheme="minorHAnsi" w:cstheme="minorHAnsi"/>
                <w:sz w:val="22"/>
                <w:szCs w:val="22"/>
              </w:rPr>
              <w:t>Pomoc udzielana w postaci pracy socjalnej</w:t>
            </w:r>
          </w:p>
        </w:tc>
        <w:tc>
          <w:tcPr>
            <w:tcW w:w="2229" w:type="dxa"/>
            <w:shd w:val="clear" w:color="auto" w:fill="auto"/>
            <w:vAlign w:val="center"/>
          </w:tcPr>
          <w:p w14:paraId="776E7890" w14:textId="77777777" w:rsidR="00187E98" w:rsidRPr="00187E98" w:rsidRDefault="00187E98" w:rsidP="005422A7">
            <w:pPr>
              <w:pStyle w:val="Tekstpodstawowy"/>
              <w:spacing w:line="360" w:lineRule="auto"/>
              <w:ind w:left="0" w:right="-136"/>
              <w:jc w:val="center"/>
              <w:rPr>
                <w:rFonts w:asciiTheme="minorHAnsi" w:hAnsiTheme="minorHAnsi" w:cstheme="minorHAnsi"/>
                <w:sz w:val="22"/>
                <w:szCs w:val="22"/>
                <w:lang w:val="en-US"/>
              </w:rPr>
            </w:pPr>
            <w:r w:rsidRPr="00187E98">
              <w:rPr>
                <w:rFonts w:asciiTheme="minorHAnsi" w:hAnsiTheme="minorHAnsi" w:cstheme="minorHAnsi"/>
                <w:sz w:val="22"/>
                <w:szCs w:val="22"/>
                <w:lang w:val="en-US"/>
              </w:rPr>
              <w:t>X</w:t>
            </w:r>
          </w:p>
        </w:tc>
        <w:tc>
          <w:tcPr>
            <w:tcW w:w="1934" w:type="dxa"/>
            <w:shd w:val="clear" w:color="auto" w:fill="auto"/>
            <w:vAlign w:val="center"/>
          </w:tcPr>
          <w:p w14:paraId="64142445" w14:textId="17B8E5A8" w:rsidR="00187E98" w:rsidRPr="00187E98" w:rsidRDefault="000A6FFA" w:rsidP="005422A7">
            <w:pPr>
              <w:pStyle w:val="Tekstpodstawowy"/>
              <w:spacing w:line="360" w:lineRule="auto"/>
              <w:ind w:left="0"/>
              <w:jc w:val="center"/>
              <w:rPr>
                <w:rFonts w:asciiTheme="minorHAnsi" w:hAnsiTheme="minorHAnsi" w:cstheme="minorHAnsi"/>
                <w:sz w:val="22"/>
                <w:szCs w:val="22"/>
                <w:lang w:val="en-US"/>
              </w:rPr>
            </w:pPr>
            <w:r>
              <w:rPr>
                <w:rFonts w:asciiTheme="minorHAnsi" w:hAnsiTheme="minorHAnsi" w:cstheme="minorHAnsi"/>
                <w:sz w:val="22"/>
                <w:szCs w:val="22"/>
                <w:lang w:val="en-US"/>
              </w:rPr>
              <w:t>151</w:t>
            </w:r>
          </w:p>
        </w:tc>
        <w:tc>
          <w:tcPr>
            <w:tcW w:w="2072" w:type="dxa"/>
            <w:shd w:val="clear" w:color="auto" w:fill="auto"/>
            <w:vAlign w:val="center"/>
          </w:tcPr>
          <w:p w14:paraId="73C063EC" w14:textId="4BBF8864" w:rsidR="00187E98" w:rsidRPr="00187E98" w:rsidRDefault="000A6FFA" w:rsidP="005422A7">
            <w:pPr>
              <w:pStyle w:val="Tekstpodstawowy"/>
              <w:spacing w:line="360" w:lineRule="auto"/>
              <w:ind w:left="0" w:right="-120"/>
              <w:jc w:val="center"/>
              <w:rPr>
                <w:rFonts w:asciiTheme="minorHAnsi" w:hAnsiTheme="minorHAnsi" w:cstheme="minorHAnsi"/>
                <w:sz w:val="22"/>
                <w:szCs w:val="22"/>
                <w:lang w:val="en-US"/>
              </w:rPr>
            </w:pPr>
            <w:r>
              <w:rPr>
                <w:rFonts w:asciiTheme="minorHAnsi" w:hAnsiTheme="minorHAnsi" w:cstheme="minorHAnsi"/>
                <w:sz w:val="22"/>
                <w:szCs w:val="22"/>
                <w:lang w:val="en-US"/>
              </w:rPr>
              <w:t>324</w:t>
            </w:r>
          </w:p>
        </w:tc>
      </w:tr>
    </w:tbl>
    <w:p w14:paraId="71A12DC3" w14:textId="77777777" w:rsidR="00187E98" w:rsidRPr="008450C6" w:rsidRDefault="00187E98" w:rsidP="00187E98">
      <w:pPr>
        <w:pStyle w:val="Tekstpodstawowy"/>
        <w:spacing w:line="360" w:lineRule="auto"/>
        <w:ind w:left="0" w:right="1298" w:firstLine="708"/>
        <w:jc w:val="both"/>
        <w:rPr>
          <w:rFonts w:asciiTheme="minorHAnsi" w:hAnsiTheme="minorHAnsi" w:cstheme="minorHAnsi"/>
          <w:i/>
          <w:sz w:val="16"/>
          <w:szCs w:val="16"/>
        </w:rPr>
      </w:pPr>
      <w:r w:rsidRPr="008450C6">
        <w:rPr>
          <w:rFonts w:asciiTheme="minorHAnsi" w:hAnsiTheme="minorHAnsi" w:cstheme="minorHAnsi"/>
          <w:i/>
          <w:sz w:val="16"/>
          <w:szCs w:val="16"/>
        </w:rPr>
        <w:t>Źródło: GOPS Żukowo</w:t>
      </w:r>
    </w:p>
    <w:p w14:paraId="7151A8EF" w14:textId="77777777" w:rsidR="00187E98" w:rsidRDefault="00187E98" w:rsidP="00187E98">
      <w:pPr>
        <w:spacing w:after="0" w:line="360" w:lineRule="auto"/>
        <w:ind w:firstLine="397"/>
        <w:jc w:val="both"/>
      </w:pPr>
      <w:r>
        <w:t xml:space="preserve">Należy  pamiętać, że większość przyznawanych świadczeń, niezależnie czy jest to świadczenie pieniężne, niepieniężne, czy też pomoc w postaci pracy socjalnej, jest efektem większej pracy i kontaktu z Klientem, a nie jednorazowym spotkaniem czy rozmową z nim. Niejednokrotnie przyznanie jakiejkolwiek pomocy społecznej poprzedzone jest kilkoma, a czasem nawet więcej, spotkaniami i rozmowami. </w:t>
      </w:r>
    </w:p>
    <w:p w14:paraId="02B70323" w14:textId="589899D0" w:rsidR="00187E98" w:rsidRDefault="00187E98" w:rsidP="00187E98">
      <w:pPr>
        <w:spacing w:after="0" w:line="360" w:lineRule="auto"/>
        <w:ind w:firstLine="397"/>
        <w:jc w:val="both"/>
      </w:pPr>
      <w:r>
        <w:t xml:space="preserve">Problemy społeczne, z powodu których udzielana jest pomoc są wskazane w art. 7 ustawy z dnia 12 marca 2004 o pomocy społecznej. Ważną informacją jest to, że w jednej rodzinie może występować jednocześnie kilka problemów. </w:t>
      </w:r>
    </w:p>
    <w:p w14:paraId="6C314DE6" w14:textId="64CADA00" w:rsidR="00187E98" w:rsidRDefault="00187E98" w:rsidP="00187E98">
      <w:pPr>
        <w:spacing w:line="360" w:lineRule="auto"/>
        <w:ind w:firstLine="397"/>
        <w:jc w:val="both"/>
      </w:pPr>
      <w:r>
        <w:t>Do problemów tych należą między innymi: ubóstwo, bezrobocie, niepełnosprawność, bezradność w sprawach opiekuńczo – wychowawczych i prowadzenia gospodarstwa domowego, w tym rodziny niepełne i wielodzietne, potrzeba ochrony macierzyństwa, w tym wielodzietności, alkoholizm, bezdomność, trudności w przystosowaniu do życia po opuszczeniu zakładu karnego, zdarzenie losowe, przemoc w rodzinie, sytuacja kryzysowa, czy też narkomania. Wskazane problemy uprawniają do korzystania ze świadczeń pomocy społecznej zarówno pieniężnych, jak też niepieniężnych.</w:t>
      </w:r>
    </w:p>
    <w:p w14:paraId="33EBB302" w14:textId="1A02E621" w:rsidR="00187E98" w:rsidRPr="00187E98" w:rsidRDefault="00187E98" w:rsidP="00187E98">
      <w:pPr>
        <w:spacing w:line="360" w:lineRule="auto"/>
        <w:jc w:val="center"/>
        <w:rPr>
          <w:b/>
          <w:bCs/>
          <w:color w:val="181818"/>
        </w:rPr>
      </w:pPr>
      <w:r w:rsidRPr="00187E98">
        <w:rPr>
          <w:b/>
          <w:bCs/>
          <w:color w:val="181818"/>
        </w:rPr>
        <w:t>Powody przyznania pomocy społecznej w gminie Żukowo w roku 2022</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1"/>
        <w:gridCol w:w="1560"/>
        <w:gridCol w:w="1751"/>
      </w:tblGrid>
      <w:tr w:rsidR="00187E98" w14:paraId="18D99BD2" w14:textId="77777777" w:rsidTr="00187E98">
        <w:trPr>
          <w:trHeight w:val="412"/>
        </w:trPr>
        <w:tc>
          <w:tcPr>
            <w:tcW w:w="4961" w:type="dxa"/>
            <w:shd w:val="clear" w:color="auto" w:fill="auto"/>
          </w:tcPr>
          <w:p w14:paraId="743F295E" w14:textId="77777777" w:rsidR="00187E98" w:rsidRPr="008450C6" w:rsidRDefault="00187E98" w:rsidP="005422A7">
            <w:pPr>
              <w:pStyle w:val="TableParagraph"/>
              <w:spacing w:line="275" w:lineRule="exact"/>
              <w:ind w:left="107"/>
              <w:rPr>
                <w:rFonts w:asciiTheme="minorHAnsi" w:hAnsiTheme="minorHAnsi" w:cstheme="minorHAnsi"/>
                <w:b/>
                <w:lang w:val="en-US"/>
              </w:rPr>
            </w:pPr>
            <w:proofErr w:type="spellStart"/>
            <w:r w:rsidRPr="008450C6">
              <w:rPr>
                <w:rFonts w:asciiTheme="minorHAnsi" w:hAnsiTheme="minorHAnsi" w:cstheme="minorHAnsi"/>
                <w:b/>
                <w:lang w:val="en-US"/>
              </w:rPr>
              <w:t>Powód</w:t>
            </w:r>
            <w:proofErr w:type="spellEnd"/>
            <w:r w:rsidRPr="008450C6">
              <w:rPr>
                <w:rFonts w:asciiTheme="minorHAnsi" w:hAnsiTheme="minorHAnsi" w:cstheme="minorHAnsi"/>
                <w:b/>
                <w:lang w:val="en-US"/>
              </w:rPr>
              <w:t xml:space="preserve"> </w:t>
            </w:r>
            <w:proofErr w:type="spellStart"/>
            <w:r w:rsidRPr="008450C6">
              <w:rPr>
                <w:rFonts w:asciiTheme="minorHAnsi" w:hAnsiTheme="minorHAnsi" w:cstheme="minorHAnsi"/>
                <w:b/>
                <w:lang w:val="en-US"/>
              </w:rPr>
              <w:t>przyznania</w:t>
            </w:r>
            <w:proofErr w:type="spellEnd"/>
            <w:r w:rsidRPr="008450C6">
              <w:rPr>
                <w:rFonts w:asciiTheme="minorHAnsi" w:hAnsiTheme="minorHAnsi" w:cstheme="minorHAnsi"/>
                <w:b/>
                <w:lang w:val="en-US"/>
              </w:rPr>
              <w:t xml:space="preserve"> </w:t>
            </w:r>
            <w:proofErr w:type="spellStart"/>
            <w:r w:rsidRPr="008450C6">
              <w:rPr>
                <w:rFonts w:asciiTheme="minorHAnsi" w:hAnsiTheme="minorHAnsi" w:cstheme="minorHAnsi"/>
                <w:b/>
                <w:lang w:val="en-US"/>
              </w:rPr>
              <w:t>pomocy</w:t>
            </w:r>
            <w:proofErr w:type="spellEnd"/>
          </w:p>
        </w:tc>
        <w:tc>
          <w:tcPr>
            <w:tcW w:w="1560" w:type="dxa"/>
            <w:shd w:val="clear" w:color="auto" w:fill="auto"/>
          </w:tcPr>
          <w:p w14:paraId="3622EC97" w14:textId="77777777" w:rsidR="00187E98" w:rsidRPr="008450C6" w:rsidRDefault="00187E98" w:rsidP="005422A7">
            <w:pPr>
              <w:pStyle w:val="TableParagraph"/>
              <w:spacing w:line="275" w:lineRule="exact"/>
              <w:ind w:right="96"/>
              <w:jc w:val="right"/>
              <w:rPr>
                <w:rFonts w:asciiTheme="minorHAnsi" w:hAnsiTheme="minorHAnsi" w:cstheme="minorHAnsi"/>
                <w:b/>
                <w:lang w:val="en-US"/>
              </w:rPr>
            </w:pPr>
            <w:proofErr w:type="spellStart"/>
            <w:r w:rsidRPr="008450C6">
              <w:rPr>
                <w:rFonts w:asciiTheme="minorHAnsi" w:hAnsiTheme="minorHAnsi" w:cstheme="minorHAnsi"/>
                <w:b/>
                <w:spacing w:val="-4"/>
                <w:lang w:val="en-US"/>
              </w:rPr>
              <w:t>Liczba</w:t>
            </w:r>
            <w:proofErr w:type="spellEnd"/>
            <w:r w:rsidRPr="008450C6">
              <w:rPr>
                <w:rFonts w:asciiTheme="minorHAnsi" w:hAnsiTheme="minorHAnsi" w:cstheme="minorHAnsi"/>
                <w:b/>
                <w:spacing w:val="-4"/>
                <w:lang w:val="en-US"/>
              </w:rPr>
              <w:t xml:space="preserve"> </w:t>
            </w:r>
            <w:proofErr w:type="spellStart"/>
            <w:r w:rsidRPr="008450C6">
              <w:rPr>
                <w:rFonts w:asciiTheme="minorHAnsi" w:hAnsiTheme="minorHAnsi" w:cstheme="minorHAnsi"/>
                <w:b/>
                <w:spacing w:val="-4"/>
                <w:lang w:val="en-US"/>
              </w:rPr>
              <w:t>rodzin</w:t>
            </w:r>
            <w:proofErr w:type="spellEnd"/>
          </w:p>
        </w:tc>
        <w:tc>
          <w:tcPr>
            <w:tcW w:w="1751" w:type="dxa"/>
            <w:shd w:val="clear" w:color="auto" w:fill="auto"/>
          </w:tcPr>
          <w:p w14:paraId="1692D505" w14:textId="77777777" w:rsidR="00187E98" w:rsidRPr="008450C6" w:rsidRDefault="00187E98" w:rsidP="005422A7">
            <w:pPr>
              <w:pStyle w:val="TableParagraph"/>
              <w:spacing w:line="275" w:lineRule="exact"/>
              <w:ind w:right="97"/>
              <w:jc w:val="right"/>
              <w:rPr>
                <w:rFonts w:asciiTheme="minorHAnsi" w:hAnsiTheme="minorHAnsi" w:cstheme="minorHAnsi"/>
                <w:b/>
                <w:spacing w:val="-4"/>
                <w:lang w:val="en-US"/>
              </w:rPr>
            </w:pPr>
            <w:proofErr w:type="spellStart"/>
            <w:r w:rsidRPr="008450C6">
              <w:rPr>
                <w:rFonts w:asciiTheme="minorHAnsi" w:hAnsiTheme="minorHAnsi" w:cstheme="minorHAnsi"/>
                <w:b/>
                <w:spacing w:val="-4"/>
                <w:lang w:val="en-US"/>
              </w:rPr>
              <w:t>Liczba</w:t>
            </w:r>
            <w:proofErr w:type="spellEnd"/>
            <w:r w:rsidRPr="008450C6">
              <w:rPr>
                <w:rFonts w:asciiTheme="minorHAnsi" w:hAnsiTheme="minorHAnsi" w:cstheme="minorHAnsi"/>
                <w:b/>
                <w:spacing w:val="-4"/>
                <w:lang w:val="en-US"/>
              </w:rPr>
              <w:t xml:space="preserve"> </w:t>
            </w:r>
            <w:proofErr w:type="spellStart"/>
            <w:r w:rsidRPr="008450C6">
              <w:rPr>
                <w:rFonts w:asciiTheme="minorHAnsi" w:hAnsiTheme="minorHAnsi" w:cstheme="minorHAnsi"/>
                <w:b/>
                <w:spacing w:val="-4"/>
                <w:lang w:val="en-US"/>
              </w:rPr>
              <w:t>osób</w:t>
            </w:r>
            <w:proofErr w:type="spellEnd"/>
            <w:r w:rsidRPr="008450C6">
              <w:rPr>
                <w:rFonts w:asciiTheme="minorHAnsi" w:hAnsiTheme="minorHAnsi" w:cstheme="minorHAnsi"/>
                <w:b/>
                <w:spacing w:val="-4"/>
                <w:lang w:val="en-US"/>
              </w:rPr>
              <w:t xml:space="preserve"> </w:t>
            </w:r>
          </w:p>
          <w:p w14:paraId="74DB36FE" w14:textId="6475CEFE" w:rsidR="00187E98" w:rsidRPr="008450C6" w:rsidRDefault="00187E98" w:rsidP="005422A7">
            <w:pPr>
              <w:pStyle w:val="TableParagraph"/>
              <w:spacing w:line="275" w:lineRule="exact"/>
              <w:ind w:right="97"/>
              <w:jc w:val="right"/>
              <w:rPr>
                <w:rFonts w:asciiTheme="minorHAnsi" w:hAnsiTheme="minorHAnsi" w:cstheme="minorHAnsi"/>
                <w:b/>
                <w:lang w:val="en-US"/>
              </w:rPr>
            </w:pPr>
            <w:r w:rsidRPr="008450C6">
              <w:rPr>
                <w:rFonts w:asciiTheme="minorHAnsi" w:hAnsiTheme="minorHAnsi" w:cstheme="minorHAnsi"/>
                <w:b/>
                <w:spacing w:val="-4"/>
                <w:lang w:val="en-US"/>
              </w:rPr>
              <w:t xml:space="preserve">w </w:t>
            </w:r>
            <w:proofErr w:type="spellStart"/>
            <w:r w:rsidRPr="008450C6">
              <w:rPr>
                <w:rFonts w:asciiTheme="minorHAnsi" w:hAnsiTheme="minorHAnsi" w:cstheme="minorHAnsi"/>
                <w:b/>
                <w:spacing w:val="-4"/>
                <w:lang w:val="en-US"/>
              </w:rPr>
              <w:t>rodzinach</w:t>
            </w:r>
            <w:proofErr w:type="spellEnd"/>
          </w:p>
        </w:tc>
      </w:tr>
      <w:tr w:rsidR="00187E98" w14:paraId="0FABBB92" w14:textId="77777777" w:rsidTr="00187E98">
        <w:trPr>
          <w:trHeight w:val="381"/>
        </w:trPr>
        <w:tc>
          <w:tcPr>
            <w:tcW w:w="4961" w:type="dxa"/>
            <w:shd w:val="clear" w:color="auto" w:fill="auto"/>
          </w:tcPr>
          <w:p w14:paraId="6F3B9057" w14:textId="77777777" w:rsidR="00187E98" w:rsidRPr="008450C6" w:rsidRDefault="00187E98" w:rsidP="005422A7">
            <w:pPr>
              <w:pStyle w:val="TableParagraph"/>
              <w:spacing w:line="249" w:lineRule="exact"/>
              <w:ind w:left="107"/>
              <w:rPr>
                <w:rFonts w:asciiTheme="minorHAnsi" w:hAnsiTheme="minorHAnsi" w:cstheme="minorHAnsi"/>
                <w:lang w:val="en-US"/>
              </w:rPr>
            </w:pPr>
            <w:proofErr w:type="spellStart"/>
            <w:r w:rsidRPr="008450C6">
              <w:rPr>
                <w:rFonts w:asciiTheme="minorHAnsi" w:hAnsiTheme="minorHAnsi" w:cstheme="minorHAnsi"/>
                <w:spacing w:val="-2"/>
                <w:lang w:val="en-US"/>
              </w:rPr>
              <w:t>Ubóstwo</w:t>
            </w:r>
            <w:proofErr w:type="spellEnd"/>
          </w:p>
        </w:tc>
        <w:tc>
          <w:tcPr>
            <w:tcW w:w="1560" w:type="dxa"/>
            <w:shd w:val="clear" w:color="auto" w:fill="auto"/>
          </w:tcPr>
          <w:p w14:paraId="5B1D5DA1" w14:textId="7E5347FE" w:rsidR="00187E98" w:rsidRPr="008450C6" w:rsidRDefault="00A04758" w:rsidP="005422A7">
            <w:pPr>
              <w:pStyle w:val="TableParagraph"/>
              <w:spacing w:line="249" w:lineRule="exact"/>
              <w:ind w:right="96"/>
              <w:jc w:val="right"/>
              <w:rPr>
                <w:rFonts w:asciiTheme="minorHAnsi" w:hAnsiTheme="minorHAnsi" w:cstheme="minorHAnsi"/>
                <w:lang w:val="en-US"/>
              </w:rPr>
            </w:pPr>
            <w:r>
              <w:rPr>
                <w:rFonts w:asciiTheme="minorHAnsi" w:hAnsiTheme="minorHAnsi" w:cstheme="minorHAnsi"/>
                <w:spacing w:val="-5"/>
                <w:lang w:val="en-US"/>
              </w:rPr>
              <w:t>212</w:t>
            </w:r>
          </w:p>
        </w:tc>
        <w:tc>
          <w:tcPr>
            <w:tcW w:w="1751" w:type="dxa"/>
            <w:shd w:val="clear" w:color="auto" w:fill="auto"/>
          </w:tcPr>
          <w:p w14:paraId="109DC56E" w14:textId="6FB8D606" w:rsidR="00187E98" w:rsidRPr="008450C6" w:rsidRDefault="000A6FFA" w:rsidP="005422A7">
            <w:pPr>
              <w:pStyle w:val="TableParagraph"/>
              <w:spacing w:line="249" w:lineRule="exact"/>
              <w:ind w:right="97"/>
              <w:jc w:val="right"/>
              <w:rPr>
                <w:rFonts w:asciiTheme="minorHAnsi" w:hAnsiTheme="minorHAnsi" w:cstheme="minorHAnsi"/>
                <w:lang w:val="en-US"/>
              </w:rPr>
            </w:pPr>
            <w:r>
              <w:rPr>
                <w:rFonts w:asciiTheme="minorHAnsi" w:hAnsiTheme="minorHAnsi" w:cstheme="minorHAnsi"/>
                <w:spacing w:val="-5"/>
                <w:lang w:val="en-US"/>
              </w:rPr>
              <w:t>422</w:t>
            </w:r>
          </w:p>
        </w:tc>
      </w:tr>
      <w:tr w:rsidR="00187E98" w14:paraId="1D22CB27" w14:textId="77777777" w:rsidTr="00187E98">
        <w:trPr>
          <w:trHeight w:val="378"/>
        </w:trPr>
        <w:tc>
          <w:tcPr>
            <w:tcW w:w="4961" w:type="dxa"/>
            <w:shd w:val="clear" w:color="auto" w:fill="auto"/>
          </w:tcPr>
          <w:p w14:paraId="4A4782C4" w14:textId="77777777" w:rsidR="00187E98" w:rsidRPr="008450C6" w:rsidRDefault="00187E98" w:rsidP="005422A7">
            <w:pPr>
              <w:pStyle w:val="TableParagraph"/>
              <w:spacing w:line="247" w:lineRule="exact"/>
              <w:ind w:left="107"/>
              <w:rPr>
                <w:rFonts w:asciiTheme="minorHAnsi" w:hAnsiTheme="minorHAnsi" w:cstheme="minorHAnsi"/>
                <w:lang w:val="en-US"/>
              </w:rPr>
            </w:pPr>
            <w:proofErr w:type="spellStart"/>
            <w:r w:rsidRPr="008450C6">
              <w:rPr>
                <w:rFonts w:asciiTheme="minorHAnsi" w:hAnsiTheme="minorHAnsi" w:cstheme="minorHAnsi"/>
                <w:spacing w:val="-2"/>
                <w:lang w:val="en-US"/>
              </w:rPr>
              <w:t>Sieroctwo</w:t>
            </w:r>
            <w:proofErr w:type="spellEnd"/>
          </w:p>
        </w:tc>
        <w:tc>
          <w:tcPr>
            <w:tcW w:w="1560" w:type="dxa"/>
            <w:shd w:val="clear" w:color="auto" w:fill="auto"/>
          </w:tcPr>
          <w:p w14:paraId="347071EB" w14:textId="77777777" w:rsidR="00187E98" w:rsidRPr="008450C6" w:rsidRDefault="00187E98" w:rsidP="005422A7">
            <w:pPr>
              <w:pStyle w:val="TableParagraph"/>
              <w:spacing w:line="247" w:lineRule="exact"/>
              <w:ind w:right="96"/>
              <w:jc w:val="right"/>
              <w:rPr>
                <w:rFonts w:asciiTheme="minorHAnsi" w:hAnsiTheme="minorHAnsi" w:cstheme="minorHAnsi"/>
                <w:lang w:val="en-US"/>
              </w:rPr>
            </w:pPr>
            <w:r w:rsidRPr="008450C6">
              <w:rPr>
                <w:rFonts w:asciiTheme="minorHAnsi" w:hAnsiTheme="minorHAnsi" w:cstheme="minorHAnsi"/>
                <w:spacing w:val="-10"/>
                <w:lang w:val="en-US"/>
              </w:rPr>
              <w:t>0</w:t>
            </w:r>
          </w:p>
        </w:tc>
        <w:tc>
          <w:tcPr>
            <w:tcW w:w="1751" w:type="dxa"/>
            <w:shd w:val="clear" w:color="auto" w:fill="auto"/>
          </w:tcPr>
          <w:p w14:paraId="58CF209B" w14:textId="77777777" w:rsidR="00187E98" w:rsidRPr="008450C6" w:rsidRDefault="00187E98" w:rsidP="005422A7">
            <w:pPr>
              <w:pStyle w:val="TableParagraph"/>
              <w:spacing w:line="247" w:lineRule="exact"/>
              <w:ind w:right="96"/>
              <w:jc w:val="right"/>
              <w:rPr>
                <w:rFonts w:asciiTheme="minorHAnsi" w:hAnsiTheme="minorHAnsi" w:cstheme="minorHAnsi"/>
                <w:lang w:val="en-US"/>
              </w:rPr>
            </w:pPr>
            <w:r w:rsidRPr="008450C6">
              <w:rPr>
                <w:rFonts w:asciiTheme="minorHAnsi" w:hAnsiTheme="minorHAnsi" w:cstheme="minorHAnsi"/>
                <w:spacing w:val="-10"/>
                <w:lang w:val="en-US"/>
              </w:rPr>
              <w:t>0</w:t>
            </w:r>
          </w:p>
        </w:tc>
      </w:tr>
      <w:tr w:rsidR="00187E98" w14:paraId="7AC6F200" w14:textId="77777777" w:rsidTr="00187E98">
        <w:trPr>
          <w:trHeight w:val="378"/>
        </w:trPr>
        <w:tc>
          <w:tcPr>
            <w:tcW w:w="4961" w:type="dxa"/>
            <w:shd w:val="clear" w:color="auto" w:fill="auto"/>
          </w:tcPr>
          <w:p w14:paraId="5AD85FC6" w14:textId="77777777" w:rsidR="00187E98" w:rsidRPr="008450C6" w:rsidRDefault="00187E98" w:rsidP="005422A7">
            <w:pPr>
              <w:pStyle w:val="TableParagraph"/>
              <w:spacing w:line="247" w:lineRule="exact"/>
              <w:ind w:left="107"/>
              <w:rPr>
                <w:rFonts w:asciiTheme="minorHAnsi" w:hAnsiTheme="minorHAnsi" w:cstheme="minorHAnsi"/>
                <w:lang w:val="en-US"/>
              </w:rPr>
            </w:pPr>
            <w:proofErr w:type="spellStart"/>
            <w:r w:rsidRPr="008450C6">
              <w:rPr>
                <w:rFonts w:asciiTheme="minorHAnsi" w:hAnsiTheme="minorHAnsi" w:cstheme="minorHAnsi"/>
                <w:spacing w:val="-2"/>
                <w:lang w:val="en-US"/>
              </w:rPr>
              <w:t>Bezdomność</w:t>
            </w:r>
            <w:proofErr w:type="spellEnd"/>
          </w:p>
        </w:tc>
        <w:tc>
          <w:tcPr>
            <w:tcW w:w="1560" w:type="dxa"/>
            <w:shd w:val="clear" w:color="auto" w:fill="auto"/>
          </w:tcPr>
          <w:p w14:paraId="39DF0925" w14:textId="6F93C780" w:rsidR="00187E98" w:rsidRPr="008450C6" w:rsidRDefault="000A6FFA" w:rsidP="000A6FFA">
            <w:pPr>
              <w:pStyle w:val="TableParagraph"/>
              <w:tabs>
                <w:tab w:val="center" w:pos="727"/>
                <w:tab w:val="right" w:pos="1454"/>
              </w:tabs>
              <w:spacing w:line="247" w:lineRule="exact"/>
              <w:ind w:right="96"/>
              <w:rPr>
                <w:rFonts w:asciiTheme="minorHAnsi" w:hAnsiTheme="minorHAnsi" w:cstheme="minorHAnsi"/>
                <w:lang w:val="en-US"/>
              </w:rPr>
            </w:pPr>
            <w:r>
              <w:rPr>
                <w:rFonts w:asciiTheme="minorHAnsi" w:hAnsiTheme="minorHAnsi" w:cstheme="minorHAnsi"/>
                <w:spacing w:val="-5"/>
                <w:lang w:val="en-US"/>
              </w:rPr>
              <w:tab/>
            </w:r>
            <w:r>
              <w:rPr>
                <w:rFonts w:asciiTheme="minorHAnsi" w:hAnsiTheme="minorHAnsi" w:cstheme="minorHAnsi"/>
                <w:spacing w:val="-5"/>
                <w:lang w:val="en-US"/>
              </w:rPr>
              <w:tab/>
              <w:t>29</w:t>
            </w:r>
          </w:p>
        </w:tc>
        <w:tc>
          <w:tcPr>
            <w:tcW w:w="1751" w:type="dxa"/>
            <w:shd w:val="clear" w:color="auto" w:fill="auto"/>
          </w:tcPr>
          <w:p w14:paraId="3C6E9E98" w14:textId="4611CE1C" w:rsidR="00187E98" w:rsidRPr="008450C6" w:rsidRDefault="000A6FFA" w:rsidP="005422A7">
            <w:pPr>
              <w:pStyle w:val="TableParagraph"/>
              <w:spacing w:line="247" w:lineRule="exact"/>
              <w:ind w:right="97"/>
              <w:jc w:val="right"/>
              <w:rPr>
                <w:rFonts w:asciiTheme="minorHAnsi" w:hAnsiTheme="minorHAnsi" w:cstheme="minorHAnsi"/>
                <w:lang w:val="en-US"/>
              </w:rPr>
            </w:pPr>
            <w:r>
              <w:rPr>
                <w:rFonts w:asciiTheme="minorHAnsi" w:hAnsiTheme="minorHAnsi" w:cstheme="minorHAnsi"/>
                <w:spacing w:val="-5"/>
                <w:lang w:val="en-US"/>
              </w:rPr>
              <w:t>32</w:t>
            </w:r>
          </w:p>
        </w:tc>
      </w:tr>
      <w:tr w:rsidR="00187E98" w14:paraId="69C21E25" w14:textId="77777777" w:rsidTr="00187E98">
        <w:trPr>
          <w:trHeight w:val="378"/>
        </w:trPr>
        <w:tc>
          <w:tcPr>
            <w:tcW w:w="4961" w:type="dxa"/>
            <w:shd w:val="clear" w:color="auto" w:fill="auto"/>
          </w:tcPr>
          <w:p w14:paraId="3D3EE076" w14:textId="77777777" w:rsidR="00187E98" w:rsidRPr="008450C6" w:rsidRDefault="00187E98" w:rsidP="005422A7">
            <w:pPr>
              <w:pStyle w:val="TableParagraph"/>
              <w:spacing w:line="247" w:lineRule="exact"/>
              <w:ind w:left="107"/>
              <w:rPr>
                <w:rFonts w:asciiTheme="minorHAnsi" w:hAnsiTheme="minorHAnsi" w:cstheme="minorHAnsi"/>
                <w:lang w:val="en-US"/>
              </w:rPr>
            </w:pPr>
            <w:r w:rsidRPr="008450C6">
              <w:rPr>
                <w:rFonts w:asciiTheme="minorHAnsi" w:hAnsiTheme="minorHAnsi" w:cstheme="minorHAnsi"/>
                <w:lang w:val="en-US"/>
              </w:rPr>
              <w:t>Potrzeba</w:t>
            </w:r>
            <w:r w:rsidRPr="008450C6">
              <w:rPr>
                <w:rFonts w:asciiTheme="minorHAnsi" w:hAnsiTheme="minorHAnsi" w:cstheme="minorHAnsi"/>
                <w:spacing w:val="-4"/>
                <w:lang w:val="en-US"/>
              </w:rPr>
              <w:t xml:space="preserve"> </w:t>
            </w:r>
            <w:proofErr w:type="spellStart"/>
            <w:r w:rsidRPr="008450C6">
              <w:rPr>
                <w:rFonts w:asciiTheme="minorHAnsi" w:hAnsiTheme="minorHAnsi" w:cstheme="minorHAnsi"/>
                <w:lang w:val="en-US"/>
              </w:rPr>
              <w:t>ochrony</w:t>
            </w:r>
            <w:proofErr w:type="spellEnd"/>
            <w:r w:rsidRPr="008450C6">
              <w:rPr>
                <w:rFonts w:asciiTheme="minorHAnsi" w:hAnsiTheme="minorHAnsi" w:cstheme="minorHAnsi"/>
                <w:spacing w:val="-4"/>
                <w:lang w:val="en-US"/>
              </w:rPr>
              <w:t xml:space="preserve"> </w:t>
            </w:r>
            <w:proofErr w:type="spellStart"/>
            <w:r w:rsidRPr="008450C6">
              <w:rPr>
                <w:rFonts w:asciiTheme="minorHAnsi" w:hAnsiTheme="minorHAnsi" w:cstheme="minorHAnsi"/>
                <w:spacing w:val="-2"/>
                <w:lang w:val="en-US"/>
              </w:rPr>
              <w:t>macierzyństwa</w:t>
            </w:r>
            <w:proofErr w:type="spellEnd"/>
          </w:p>
        </w:tc>
        <w:tc>
          <w:tcPr>
            <w:tcW w:w="1560" w:type="dxa"/>
            <w:shd w:val="clear" w:color="auto" w:fill="auto"/>
          </w:tcPr>
          <w:p w14:paraId="3035EF73" w14:textId="6A688CF2" w:rsidR="00187E98" w:rsidRPr="008450C6" w:rsidRDefault="000A6FFA" w:rsidP="005422A7">
            <w:pPr>
              <w:pStyle w:val="TableParagraph"/>
              <w:spacing w:line="247" w:lineRule="exact"/>
              <w:ind w:right="96"/>
              <w:jc w:val="right"/>
              <w:rPr>
                <w:rFonts w:asciiTheme="minorHAnsi" w:hAnsiTheme="minorHAnsi" w:cstheme="minorHAnsi"/>
                <w:lang w:val="en-US"/>
              </w:rPr>
            </w:pPr>
            <w:r>
              <w:rPr>
                <w:rFonts w:asciiTheme="minorHAnsi" w:hAnsiTheme="minorHAnsi" w:cstheme="minorHAnsi"/>
                <w:spacing w:val="-5"/>
                <w:lang w:val="en-US"/>
              </w:rPr>
              <w:t>41</w:t>
            </w:r>
          </w:p>
        </w:tc>
        <w:tc>
          <w:tcPr>
            <w:tcW w:w="1751" w:type="dxa"/>
            <w:shd w:val="clear" w:color="auto" w:fill="auto"/>
          </w:tcPr>
          <w:p w14:paraId="202FEDCA" w14:textId="1A8500F7" w:rsidR="00187E98" w:rsidRPr="008450C6" w:rsidRDefault="000A6FFA" w:rsidP="005422A7">
            <w:pPr>
              <w:pStyle w:val="TableParagraph"/>
              <w:spacing w:line="247" w:lineRule="exact"/>
              <w:ind w:right="97"/>
              <w:jc w:val="right"/>
              <w:rPr>
                <w:rFonts w:asciiTheme="minorHAnsi" w:hAnsiTheme="minorHAnsi" w:cstheme="minorHAnsi"/>
                <w:lang w:val="en-US"/>
              </w:rPr>
            </w:pPr>
            <w:r>
              <w:rPr>
                <w:rFonts w:asciiTheme="minorHAnsi" w:hAnsiTheme="minorHAnsi" w:cstheme="minorHAnsi"/>
                <w:spacing w:val="-5"/>
                <w:lang w:val="en-US"/>
              </w:rPr>
              <w:t>235</w:t>
            </w:r>
          </w:p>
        </w:tc>
      </w:tr>
      <w:tr w:rsidR="00187E98" w14:paraId="157E5FD3" w14:textId="77777777" w:rsidTr="00187E98">
        <w:trPr>
          <w:trHeight w:val="381"/>
        </w:trPr>
        <w:tc>
          <w:tcPr>
            <w:tcW w:w="4961" w:type="dxa"/>
            <w:shd w:val="clear" w:color="auto" w:fill="auto"/>
          </w:tcPr>
          <w:p w14:paraId="570B6162" w14:textId="77777777" w:rsidR="00187E98" w:rsidRPr="008450C6" w:rsidRDefault="00187E98" w:rsidP="005422A7">
            <w:pPr>
              <w:pStyle w:val="TableParagraph"/>
              <w:spacing w:line="249" w:lineRule="exact"/>
              <w:ind w:left="438"/>
              <w:rPr>
                <w:rFonts w:asciiTheme="minorHAnsi" w:hAnsiTheme="minorHAnsi" w:cstheme="minorHAnsi"/>
                <w:lang w:val="en-US"/>
              </w:rPr>
            </w:pPr>
            <w:r w:rsidRPr="008450C6">
              <w:rPr>
                <w:rFonts w:asciiTheme="minorHAnsi" w:hAnsiTheme="minorHAnsi" w:cstheme="minorHAnsi"/>
                <w:lang w:val="en-US"/>
              </w:rPr>
              <w:t>-w</w:t>
            </w:r>
            <w:r w:rsidRPr="008450C6">
              <w:rPr>
                <w:rFonts w:asciiTheme="minorHAnsi" w:hAnsiTheme="minorHAnsi" w:cstheme="minorHAnsi"/>
                <w:spacing w:val="-4"/>
                <w:lang w:val="en-US"/>
              </w:rPr>
              <w:t xml:space="preserve"> </w:t>
            </w:r>
            <w:proofErr w:type="spellStart"/>
            <w:r w:rsidRPr="008450C6">
              <w:rPr>
                <w:rFonts w:asciiTheme="minorHAnsi" w:hAnsiTheme="minorHAnsi" w:cstheme="minorHAnsi"/>
                <w:lang w:val="en-US"/>
              </w:rPr>
              <w:t>tym</w:t>
            </w:r>
            <w:proofErr w:type="spellEnd"/>
            <w:r w:rsidRPr="008450C6">
              <w:rPr>
                <w:rFonts w:asciiTheme="minorHAnsi" w:hAnsiTheme="minorHAnsi" w:cstheme="minorHAnsi"/>
                <w:spacing w:val="-3"/>
                <w:lang w:val="en-US"/>
              </w:rPr>
              <w:t xml:space="preserve"> </w:t>
            </w:r>
            <w:proofErr w:type="spellStart"/>
            <w:r w:rsidRPr="008450C6">
              <w:rPr>
                <w:rFonts w:asciiTheme="minorHAnsi" w:hAnsiTheme="minorHAnsi" w:cstheme="minorHAnsi"/>
                <w:spacing w:val="-2"/>
                <w:lang w:val="en-US"/>
              </w:rPr>
              <w:t>wielodzietność</w:t>
            </w:r>
            <w:proofErr w:type="spellEnd"/>
          </w:p>
        </w:tc>
        <w:tc>
          <w:tcPr>
            <w:tcW w:w="1560" w:type="dxa"/>
            <w:shd w:val="clear" w:color="auto" w:fill="auto"/>
          </w:tcPr>
          <w:p w14:paraId="6AA3D4AD" w14:textId="314640C5" w:rsidR="00187E98" w:rsidRPr="008450C6" w:rsidRDefault="000A6FFA" w:rsidP="005422A7">
            <w:pPr>
              <w:pStyle w:val="TableParagraph"/>
              <w:spacing w:line="249" w:lineRule="exact"/>
              <w:ind w:right="96"/>
              <w:jc w:val="right"/>
              <w:rPr>
                <w:rFonts w:asciiTheme="minorHAnsi" w:hAnsiTheme="minorHAnsi" w:cstheme="minorHAnsi"/>
                <w:lang w:val="en-US"/>
              </w:rPr>
            </w:pPr>
            <w:r>
              <w:rPr>
                <w:rFonts w:asciiTheme="minorHAnsi" w:hAnsiTheme="minorHAnsi" w:cstheme="minorHAnsi"/>
                <w:spacing w:val="-5"/>
                <w:lang w:val="en-US"/>
              </w:rPr>
              <w:t>40</w:t>
            </w:r>
          </w:p>
        </w:tc>
        <w:tc>
          <w:tcPr>
            <w:tcW w:w="1751" w:type="dxa"/>
            <w:shd w:val="clear" w:color="auto" w:fill="auto"/>
          </w:tcPr>
          <w:p w14:paraId="2A22D627" w14:textId="1075A9ED" w:rsidR="00187E98" w:rsidRPr="008450C6" w:rsidRDefault="000A6FFA" w:rsidP="005422A7">
            <w:pPr>
              <w:pStyle w:val="TableParagraph"/>
              <w:spacing w:line="249" w:lineRule="exact"/>
              <w:ind w:right="97"/>
              <w:jc w:val="right"/>
              <w:rPr>
                <w:rFonts w:asciiTheme="minorHAnsi" w:hAnsiTheme="minorHAnsi" w:cstheme="minorHAnsi"/>
                <w:lang w:val="en-US"/>
              </w:rPr>
            </w:pPr>
            <w:r>
              <w:rPr>
                <w:rFonts w:asciiTheme="minorHAnsi" w:hAnsiTheme="minorHAnsi" w:cstheme="minorHAnsi"/>
                <w:spacing w:val="-5"/>
                <w:lang w:val="en-US"/>
              </w:rPr>
              <w:t>232</w:t>
            </w:r>
          </w:p>
        </w:tc>
      </w:tr>
      <w:tr w:rsidR="00187E98" w14:paraId="2528D6A1" w14:textId="77777777" w:rsidTr="00187E98">
        <w:trPr>
          <w:trHeight w:val="379"/>
        </w:trPr>
        <w:tc>
          <w:tcPr>
            <w:tcW w:w="4961" w:type="dxa"/>
            <w:shd w:val="clear" w:color="auto" w:fill="auto"/>
          </w:tcPr>
          <w:p w14:paraId="2C2EEA56" w14:textId="77777777" w:rsidR="00187E98" w:rsidRPr="008450C6" w:rsidRDefault="00187E98" w:rsidP="005422A7">
            <w:pPr>
              <w:pStyle w:val="TableParagraph"/>
              <w:spacing w:line="247" w:lineRule="exact"/>
              <w:ind w:left="107"/>
              <w:rPr>
                <w:rFonts w:asciiTheme="minorHAnsi" w:hAnsiTheme="minorHAnsi" w:cstheme="minorHAnsi"/>
                <w:lang w:val="en-US"/>
              </w:rPr>
            </w:pPr>
            <w:proofErr w:type="spellStart"/>
            <w:r w:rsidRPr="008450C6">
              <w:rPr>
                <w:rFonts w:asciiTheme="minorHAnsi" w:hAnsiTheme="minorHAnsi" w:cstheme="minorHAnsi"/>
                <w:spacing w:val="-2"/>
                <w:lang w:val="en-US"/>
              </w:rPr>
              <w:t>Bezrobocie</w:t>
            </w:r>
            <w:proofErr w:type="spellEnd"/>
          </w:p>
        </w:tc>
        <w:tc>
          <w:tcPr>
            <w:tcW w:w="1560" w:type="dxa"/>
            <w:shd w:val="clear" w:color="auto" w:fill="auto"/>
          </w:tcPr>
          <w:p w14:paraId="1EE0A010" w14:textId="4E3831DA" w:rsidR="00187E98" w:rsidRPr="008450C6" w:rsidRDefault="000A6FFA" w:rsidP="005422A7">
            <w:pPr>
              <w:pStyle w:val="TableParagraph"/>
              <w:spacing w:line="247" w:lineRule="exact"/>
              <w:ind w:right="96"/>
              <w:jc w:val="right"/>
              <w:rPr>
                <w:rFonts w:asciiTheme="minorHAnsi" w:hAnsiTheme="minorHAnsi" w:cstheme="minorHAnsi"/>
                <w:lang w:val="en-US"/>
              </w:rPr>
            </w:pPr>
            <w:r>
              <w:rPr>
                <w:rFonts w:asciiTheme="minorHAnsi" w:hAnsiTheme="minorHAnsi" w:cstheme="minorHAnsi"/>
                <w:spacing w:val="-5"/>
                <w:lang w:val="en-US"/>
              </w:rPr>
              <w:t>47</w:t>
            </w:r>
          </w:p>
        </w:tc>
        <w:tc>
          <w:tcPr>
            <w:tcW w:w="1751" w:type="dxa"/>
            <w:shd w:val="clear" w:color="auto" w:fill="auto"/>
          </w:tcPr>
          <w:p w14:paraId="2A694FD8" w14:textId="1B431E90" w:rsidR="00187E98" w:rsidRPr="008450C6" w:rsidRDefault="000A6FFA" w:rsidP="005422A7">
            <w:pPr>
              <w:pStyle w:val="TableParagraph"/>
              <w:spacing w:line="247" w:lineRule="exact"/>
              <w:ind w:right="97"/>
              <w:jc w:val="right"/>
              <w:rPr>
                <w:rFonts w:asciiTheme="minorHAnsi" w:hAnsiTheme="minorHAnsi" w:cstheme="minorHAnsi"/>
                <w:lang w:val="en-US"/>
              </w:rPr>
            </w:pPr>
            <w:r>
              <w:rPr>
                <w:rFonts w:asciiTheme="minorHAnsi" w:hAnsiTheme="minorHAnsi" w:cstheme="minorHAnsi"/>
                <w:spacing w:val="-5"/>
                <w:lang w:val="en-US"/>
              </w:rPr>
              <w:t>105</w:t>
            </w:r>
          </w:p>
        </w:tc>
      </w:tr>
      <w:tr w:rsidR="00187E98" w14:paraId="4161015A" w14:textId="77777777" w:rsidTr="00187E98">
        <w:trPr>
          <w:trHeight w:val="378"/>
        </w:trPr>
        <w:tc>
          <w:tcPr>
            <w:tcW w:w="4961" w:type="dxa"/>
            <w:shd w:val="clear" w:color="auto" w:fill="auto"/>
          </w:tcPr>
          <w:p w14:paraId="2ABEAB11" w14:textId="77777777" w:rsidR="00187E98" w:rsidRPr="008450C6" w:rsidRDefault="00187E98" w:rsidP="005422A7">
            <w:pPr>
              <w:pStyle w:val="TableParagraph"/>
              <w:spacing w:line="247" w:lineRule="exact"/>
              <w:ind w:left="107"/>
              <w:rPr>
                <w:rFonts w:asciiTheme="minorHAnsi" w:hAnsiTheme="minorHAnsi" w:cstheme="minorHAnsi"/>
                <w:lang w:val="en-US"/>
              </w:rPr>
            </w:pPr>
            <w:proofErr w:type="spellStart"/>
            <w:r w:rsidRPr="008450C6">
              <w:rPr>
                <w:rFonts w:asciiTheme="minorHAnsi" w:hAnsiTheme="minorHAnsi" w:cstheme="minorHAnsi"/>
                <w:spacing w:val="-2"/>
                <w:lang w:val="en-US"/>
              </w:rPr>
              <w:t>Niepełnosprawność</w:t>
            </w:r>
            <w:proofErr w:type="spellEnd"/>
          </w:p>
        </w:tc>
        <w:tc>
          <w:tcPr>
            <w:tcW w:w="1560" w:type="dxa"/>
            <w:shd w:val="clear" w:color="auto" w:fill="auto"/>
          </w:tcPr>
          <w:p w14:paraId="6FB57713" w14:textId="4D64E770" w:rsidR="00187E98" w:rsidRPr="008450C6" w:rsidRDefault="000A6FFA" w:rsidP="005422A7">
            <w:pPr>
              <w:pStyle w:val="TableParagraph"/>
              <w:spacing w:line="247" w:lineRule="exact"/>
              <w:ind w:right="96"/>
              <w:jc w:val="right"/>
              <w:rPr>
                <w:rFonts w:asciiTheme="minorHAnsi" w:hAnsiTheme="minorHAnsi" w:cstheme="minorHAnsi"/>
                <w:lang w:val="en-US"/>
              </w:rPr>
            </w:pPr>
            <w:r>
              <w:rPr>
                <w:rFonts w:asciiTheme="minorHAnsi" w:hAnsiTheme="minorHAnsi" w:cstheme="minorHAnsi"/>
                <w:spacing w:val="-5"/>
                <w:lang w:val="en-US"/>
              </w:rPr>
              <w:t>191</w:t>
            </w:r>
          </w:p>
        </w:tc>
        <w:tc>
          <w:tcPr>
            <w:tcW w:w="1751" w:type="dxa"/>
            <w:shd w:val="clear" w:color="auto" w:fill="auto"/>
          </w:tcPr>
          <w:p w14:paraId="1FA6142F" w14:textId="6CE185F2" w:rsidR="00187E98" w:rsidRPr="008450C6" w:rsidRDefault="000A6FFA" w:rsidP="005422A7">
            <w:pPr>
              <w:pStyle w:val="TableParagraph"/>
              <w:spacing w:line="247" w:lineRule="exact"/>
              <w:ind w:right="97"/>
              <w:jc w:val="right"/>
              <w:rPr>
                <w:rFonts w:asciiTheme="minorHAnsi" w:hAnsiTheme="minorHAnsi" w:cstheme="minorHAnsi"/>
                <w:lang w:val="en-US"/>
              </w:rPr>
            </w:pPr>
            <w:r>
              <w:rPr>
                <w:rFonts w:asciiTheme="minorHAnsi" w:hAnsiTheme="minorHAnsi" w:cstheme="minorHAnsi"/>
                <w:spacing w:val="-5"/>
                <w:lang w:val="en-US"/>
              </w:rPr>
              <w:t>377</w:t>
            </w:r>
          </w:p>
        </w:tc>
      </w:tr>
      <w:tr w:rsidR="00187E98" w14:paraId="6EA0A8E8" w14:textId="77777777" w:rsidTr="00187E98">
        <w:trPr>
          <w:trHeight w:val="381"/>
        </w:trPr>
        <w:tc>
          <w:tcPr>
            <w:tcW w:w="4961" w:type="dxa"/>
            <w:shd w:val="clear" w:color="auto" w:fill="auto"/>
          </w:tcPr>
          <w:p w14:paraId="417DAEF7" w14:textId="77777777" w:rsidR="00187E98" w:rsidRPr="008450C6" w:rsidRDefault="00187E98" w:rsidP="005422A7">
            <w:pPr>
              <w:pStyle w:val="TableParagraph"/>
              <w:spacing w:line="247" w:lineRule="exact"/>
              <w:ind w:left="107"/>
              <w:rPr>
                <w:rFonts w:asciiTheme="minorHAnsi" w:hAnsiTheme="minorHAnsi" w:cstheme="minorHAnsi"/>
                <w:lang w:val="en-US"/>
              </w:rPr>
            </w:pPr>
            <w:proofErr w:type="spellStart"/>
            <w:r w:rsidRPr="008450C6">
              <w:rPr>
                <w:rFonts w:asciiTheme="minorHAnsi" w:hAnsiTheme="minorHAnsi" w:cstheme="minorHAnsi"/>
                <w:lang w:val="en-US"/>
              </w:rPr>
              <w:lastRenderedPageBreak/>
              <w:t>Długotrwała</w:t>
            </w:r>
            <w:proofErr w:type="spellEnd"/>
            <w:r w:rsidRPr="008450C6">
              <w:rPr>
                <w:rFonts w:asciiTheme="minorHAnsi" w:hAnsiTheme="minorHAnsi" w:cstheme="minorHAnsi"/>
                <w:spacing w:val="-6"/>
                <w:lang w:val="en-US"/>
              </w:rPr>
              <w:t xml:space="preserve"> </w:t>
            </w:r>
            <w:proofErr w:type="spellStart"/>
            <w:r w:rsidRPr="008450C6">
              <w:rPr>
                <w:rFonts w:asciiTheme="minorHAnsi" w:hAnsiTheme="minorHAnsi" w:cstheme="minorHAnsi"/>
                <w:lang w:val="en-US"/>
              </w:rPr>
              <w:t>lub</w:t>
            </w:r>
            <w:proofErr w:type="spellEnd"/>
            <w:r w:rsidRPr="008450C6">
              <w:rPr>
                <w:rFonts w:asciiTheme="minorHAnsi" w:hAnsiTheme="minorHAnsi" w:cstheme="minorHAnsi"/>
                <w:spacing w:val="-6"/>
                <w:lang w:val="en-US"/>
              </w:rPr>
              <w:t xml:space="preserve"> </w:t>
            </w:r>
            <w:proofErr w:type="spellStart"/>
            <w:r w:rsidRPr="008450C6">
              <w:rPr>
                <w:rFonts w:asciiTheme="minorHAnsi" w:hAnsiTheme="minorHAnsi" w:cstheme="minorHAnsi"/>
                <w:lang w:val="en-US"/>
              </w:rPr>
              <w:t>ciężka</w:t>
            </w:r>
            <w:proofErr w:type="spellEnd"/>
            <w:r w:rsidRPr="008450C6">
              <w:rPr>
                <w:rFonts w:asciiTheme="minorHAnsi" w:hAnsiTheme="minorHAnsi" w:cstheme="minorHAnsi"/>
                <w:spacing w:val="-6"/>
                <w:lang w:val="en-US"/>
              </w:rPr>
              <w:t xml:space="preserve"> </w:t>
            </w:r>
            <w:proofErr w:type="spellStart"/>
            <w:r w:rsidRPr="008450C6">
              <w:rPr>
                <w:rFonts w:asciiTheme="minorHAnsi" w:hAnsiTheme="minorHAnsi" w:cstheme="minorHAnsi"/>
                <w:spacing w:val="-2"/>
                <w:lang w:val="en-US"/>
              </w:rPr>
              <w:t>choroba</w:t>
            </w:r>
            <w:proofErr w:type="spellEnd"/>
          </w:p>
        </w:tc>
        <w:tc>
          <w:tcPr>
            <w:tcW w:w="1560" w:type="dxa"/>
            <w:shd w:val="clear" w:color="auto" w:fill="auto"/>
          </w:tcPr>
          <w:p w14:paraId="0DAE0855" w14:textId="7E6F3DE5" w:rsidR="00187E98" w:rsidRPr="008450C6" w:rsidRDefault="000A6FFA" w:rsidP="005422A7">
            <w:pPr>
              <w:pStyle w:val="TableParagraph"/>
              <w:spacing w:line="247" w:lineRule="exact"/>
              <w:ind w:right="96"/>
              <w:jc w:val="right"/>
              <w:rPr>
                <w:rFonts w:asciiTheme="minorHAnsi" w:hAnsiTheme="minorHAnsi" w:cstheme="minorHAnsi"/>
                <w:lang w:val="en-US"/>
              </w:rPr>
            </w:pPr>
            <w:r>
              <w:rPr>
                <w:rFonts w:asciiTheme="minorHAnsi" w:hAnsiTheme="minorHAnsi" w:cstheme="minorHAnsi"/>
                <w:spacing w:val="-5"/>
                <w:lang w:val="en-US"/>
              </w:rPr>
              <w:t>94</w:t>
            </w:r>
          </w:p>
        </w:tc>
        <w:tc>
          <w:tcPr>
            <w:tcW w:w="1751" w:type="dxa"/>
            <w:shd w:val="clear" w:color="auto" w:fill="auto"/>
          </w:tcPr>
          <w:p w14:paraId="68826D1C" w14:textId="7323C368" w:rsidR="00187E98" w:rsidRPr="008450C6" w:rsidRDefault="000A6FFA" w:rsidP="005422A7">
            <w:pPr>
              <w:pStyle w:val="TableParagraph"/>
              <w:spacing w:line="247" w:lineRule="exact"/>
              <w:ind w:right="97"/>
              <w:jc w:val="right"/>
              <w:rPr>
                <w:rFonts w:asciiTheme="minorHAnsi" w:hAnsiTheme="minorHAnsi" w:cstheme="minorHAnsi"/>
                <w:lang w:val="en-US"/>
              </w:rPr>
            </w:pPr>
            <w:r>
              <w:rPr>
                <w:rFonts w:asciiTheme="minorHAnsi" w:hAnsiTheme="minorHAnsi" w:cstheme="minorHAnsi"/>
                <w:spacing w:val="-5"/>
                <w:lang w:val="en-US"/>
              </w:rPr>
              <w:t>183</w:t>
            </w:r>
          </w:p>
        </w:tc>
      </w:tr>
      <w:tr w:rsidR="00187E98" w14:paraId="67AB2452" w14:textId="77777777" w:rsidTr="00187E98">
        <w:trPr>
          <w:trHeight w:val="506"/>
        </w:trPr>
        <w:tc>
          <w:tcPr>
            <w:tcW w:w="4961" w:type="dxa"/>
            <w:shd w:val="clear" w:color="auto" w:fill="auto"/>
          </w:tcPr>
          <w:p w14:paraId="247CAF0A" w14:textId="77777777" w:rsidR="00187E98" w:rsidRPr="008450C6" w:rsidRDefault="00187E98" w:rsidP="005422A7">
            <w:pPr>
              <w:pStyle w:val="TableParagraph"/>
              <w:tabs>
                <w:tab w:val="left" w:pos="1433"/>
                <w:tab w:val="left" w:pos="1889"/>
                <w:tab w:val="left" w:pos="3017"/>
                <w:tab w:val="left" w:pos="4332"/>
              </w:tabs>
              <w:spacing w:line="246" w:lineRule="exact"/>
              <w:ind w:left="107"/>
              <w:rPr>
                <w:rFonts w:asciiTheme="minorHAnsi" w:hAnsiTheme="minorHAnsi" w:cstheme="minorHAnsi"/>
              </w:rPr>
            </w:pPr>
            <w:r w:rsidRPr="008450C6">
              <w:rPr>
                <w:rFonts w:asciiTheme="minorHAnsi" w:hAnsiTheme="minorHAnsi" w:cstheme="minorHAnsi"/>
                <w:spacing w:val="-2"/>
              </w:rPr>
              <w:t>Bezradność</w:t>
            </w:r>
            <w:r w:rsidRPr="008450C6">
              <w:rPr>
                <w:rFonts w:asciiTheme="minorHAnsi" w:hAnsiTheme="minorHAnsi" w:cstheme="minorHAnsi"/>
              </w:rPr>
              <w:tab/>
            </w:r>
            <w:r w:rsidRPr="008450C6">
              <w:rPr>
                <w:rFonts w:asciiTheme="minorHAnsi" w:hAnsiTheme="minorHAnsi" w:cstheme="minorHAnsi"/>
                <w:spacing w:val="-10"/>
              </w:rPr>
              <w:t>w</w:t>
            </w:r>
            <w:r w:rsidRPr="008450C6">
              <w:rPr>
                <w:rFonts w:asciiTheme="minorHAnsi" w:hAnsiTheme="minorHAnsi" w:cstheme="minorHAnsi"/>
              </w:rPr>
              <w:tab/>
            </w:r>
            <w:r w:rsidRPr="008450C6">
              <w:rPr>
                <w:rFonts w:asciiTheme="minorHAnsi" w:hAnsiTheme="minorHAnsi" w:cstheme="minorHAnsi"/>
                <w:spacing w:val="-2"/>
              </w:rPr>
              <w:t>sprawach</w:t>
            </w:r>
            <w:r w:rsidRPr="008450C6">
              <w:rPr>
                <w:rFonts w:asciiTheme="minorHAnsi" w:hAnsiTheme="minorHAnsi" w:cstheme="minorHAnsi"/>
              </w:rPr>
              <w:tab/>
            </w:r>
            <w:r w:rsidRPr="008450C6">
              <w:rPr>
                <w:rFonts w:asciiTheme="minorHAnsi" w:hAnsiTheme="minorHAnsi" w:cstheme="minorHAnsi"/>
                <w:spacing w:val="-2"/>
              </w:rPr>
              <w:t>opiekuńczo</w:t>
            </w:r>
            <w:r w:rsidRPr="008450C6">
              <w:rPr>
                <w:rFonts w:asciiTheme="minorHAnsi" w:hAnsiTheme="minorHAnsi" w:cstheme="minorHAnsi"/>
              </w:rPr>
              <w:tab/>
            </w:r>
            <w:r w:rsidRPr="008450C6">
              <w:rPr>
                <w:rFonts w:asciiTheme="minorHAnsi" w:hAnsiTheme="minorHAnsi" w:cstheme="minorHAnsi"/>
                <w:spacing w:val="-10"/>
              </w:rPr>
              <w:t>–</w:t>
            </w:r>
          </w:p>
          <w:p w14:paraId="5E53D5B1" w14:textId="77777777" w:rsidR="00187E98" w:rsidRPr="008450C6" w:rsidRDefault="00187E98" w:rsidP="005422A7">
            <w:pPr>
              <w:pStyle w:val="TableParagraph"/>
              <w:spacing w:line="240" w:lineRule="exact"/>
              <w:ind w:left="107"/>
              <w:rPr>
                <w:rFonts w:asciiTheme="minorHAnsi" w:hAnsiTheme="minorHAnsi" w:cstheme="minorHAnsi"/>
              </w:rPr>
            </w:pPr>
            <w:r w:rsidRPr="008450C6">
              <w:rPr>
                <w:rFonts w:asciiTheme="minorHAnsi" w:hAnsiTheme="minorHAnsi" w:cstheme="minorHAnsi"/>
              </w:rPr>
              <w:t>wychowawczych</w:t>
            </w:r>
            <w:r w:rsidRPr="008450C6">
              <w:rPr>
                <w:rFonts w:asciiTheme="minorHAnsi" w:hAnsiTheme="minorHAnsi" w:cstheme="minorHAnsi"/>
                <w:spacing w:val="-7"/>
              </w:rPr>
              <w:t xml:space="preserve"> </w:t>
            </w:r>
            <w:r w:rsidRPr="008450C6">
              <w:rPr>
                <w:rFonts w:asciiTheme="minorHAnsi" w:hAnsiTheme="minorHAnsi" w:cstheme="minorHAnsi"/>
              </w:rPr>
              <w:t>w</w:t>
            </w:r>
            <w:r w:rsidRPr="008450C6">
              <w:rPr>
                <w:rFonts w:asciiTheme="minorHAnsi" w:hAnsiTheme="minorHAnsi" w:cstheme="minorHAnsi"/>
                <w:spacing w:val="-5"/>
              </w:rPr>
              <w:t xml:space="preserve"> </w:t>
            </w:r>
            <w:r w:rsidRPr="008450C6">
              <w:rPr>
                <w:rFonts w:asciiTheme="minorHAnsi" w:hAnsiTheme="minorHAnsi" w:cstheme="minorHAnsi"/>
                <w:spacing w:val="-4"/>
              </w:rPr>
              <w:t>tym:</w:t>
            </w:r>
          </w:p>
        </w:tc>
        <w:tc>
          <w:tcPr>
            <w:tcW w:w="1560" w:type="dxa"/>
            <w:shd w:val="clear" w:color="auto" w:fill="auto"/>
          </w:tcPr>
          <w:p w14:paraId="5139D6F1" w14:textId="316E0DAF" w:rsidR="00187E98" w:rsidRPr="008450C6" w:rsidRDefault="000A6FFA" w:rsidP="005422A7">
            <w:pPr>
              <w:pStyle w:val="TableParagraph"/>
              <w:spacing w:line="247" w:lineRule="exact"/>
              <w:ind w:right="96"/>
              <w:jc w:val="right"/>
              <w:rPr>
                <w:rFonts w:asciiTheme="minorHAnsi" w:hAnsiTheme="minorHAnsi" w:cstheme="minorHAnsi"/>
                <w:lang w:val="en-US"/>
              </w:rPr>
            </w:pPr>
            <w:r>
              <w:rPr>
                <w:rFonts w:asciiTheme="minorHAnsi" w:hAnsiTheme="minorHAnsi" w:cstheme="minorHAnsi"/>
                <w:spacing w:val="-5"/>
                <w:lang w:val="en-US"/>
              </w:rPr>
              <w:t>59</w:t>
            </w:r>
          </w:p>
        </w:tc>
        <w:tc>
          <w:tcPr>
            <w:tcW w:w="1751" w:type="dxa"/>
            <w:shd w:val="clear" w:color="auto" w:fill="auto"/>
          </w:tcPr>
          <w:p w14:paraId="32F7CE1E" w14:textId="2B6B6E58" w:rsidR="00187E98" w:rsidRPr="008450C6" w:rsidRDefault="000A6FFA" w:rsidP="005422A7">
            <w:pPr>
              <w:pStyle w:val="TableParagraph"/>
              <w:spacing w:line="247" w:lineRule="exact"/>
              <w:ind w:right="97"/>
              <w:jc w:val="right"/>
              <w:rPr>
                <w:rFonts w:asciiTheme="minorHAnsi" w:hAnsiTheme="minorHAnsi" w:cstheme="minorHAnsi"/>
                <w:lang w:val="en-US"/>
              </w:rPr>
            </w:pPr>
            <w:r>
              <w:rPr>
                <w:rFonts w:asciiTheme="minorHAnsi" w:hAnsiTheme="minorHAnsi" w:cstheme="minorHAnsi"/>
                <w:lang w:val="en-US"/>
              </w:rPr>
              <w:t>187</w:t>
            </w:r>
          </w:p>
        </w:tc>
      </w:tr>
      <w:tr w:rsidR="00187E98" w14:paraId="77AE91B5" w14:textId="77777777" w:rsidTr="00187E98">
        <w:trPr>
          <w:trHeight w:val="378"/>
        </w:trPr>
        <w:tc>
          <w:tcPr>
            <w:tcW w:w="4961" w:type="dxa"/>
            <w:shd w:val="clear" w:color="auto" w:fill="auto"/>
          </w:tcPr>
          <w:p w14:paraId="2B9D4C4F" w14:textId="77777777" w:rsidR="00187E98" w:rsidRPr="008450C6" w:rsidRDefault="00187E98" w:rsidP="005422A7">
            <w:pPr>
              <w:pStyle w:val="TableParagraph"/>
              <w:spacing w:line="247" w:lineRule="exact"/>
              <w:ind w:left="438"/>
              <w:rPr>
                <w:rFonts w:asciiTheme="minorHAnsi" w:hAnsiTheme="minorHAnsi" w:cstheme="minorHAnsi"/>
                <w:lang w:val="en-US"/>
              </w:rPr>
            </w:pPr>
            <w:r w:rsidRPr="008450C6">
              <w:rPr>
                <w:rFonts w:asciiTheme="minorHAnsi" w:hAnsiTheme="minorHAnsi" w:cstheme="minorHAnsi"/>
                <w:lang w:val="en-US"/>
              </w:rPr>
              <w:t>-</w:t>
            </w:r>
            <w:r w:rsidRPr="008450C6">
              <w:rPr>
                <w:rFonts w:asciiTheme="minorHAnsi" w:hAnsiTheme="minorHAnsi" w:cstheme="minorHAnsi"/>
                <w:spacing w:val="-5"/>
                <w:lang w:val="en-US"/>
              </w:rPr>
              <w:t xml:space="preserve"> </w:t>
            </w:r>
            <w:proofErr w:type="spellStart"/>
            <w:r w:rsidRPr="008450C6">
              <w:rPr>
                <w:rFonts w:asciiTheme="minorHAnsi" w:hAnsiTheme="minorHAnsi" w:cstheme="minorHAnsi"/>
                <w:lang w:val="en-US"/>
              </w:rPr>
              <w:t>rodziny</w:t>
            </w:r>
            <w:proofErr w:type="spellEnd"/>
            <w:r w:rsidRPr="008450C6">
              <w:rPr>
                <w:rFonts w:asciiTheme="minorHAnsi" w:hAnsiTheme="minorHAnsi" w:cstheme="minorHAnsi"/>
                <w:spacing w:val="-4"/>
                <w:lang w:val="en-US"/>
              </w:rPr>
              <w:t xml:space="preserve"> </w:t>
            </w:r>
            <w:proofErr w:type="spellStart"/>
            <w:r w:rsidRPr="008450C6">
              <w:rPr>
                <w:rFonts w:asciiTheme="minorHAnsi" w:hAnsiTheme="minorHAnsi" w:cstheme="minorHAnsi"/>
                <w:spacing w:val="-2"/>
                <w:lang w:val="en-US"/>
              </w:rPr>
              <w:t>niepełne</w:t>
            </w:r>
            <w:proofErr w:type="spellEnd"/>
          </w:p>
        </w:tc>
        <w:tc>
          <w:tcPr>
            <w:tcW w:w="1560" w:type="dxa"/>
            <w:shd w:val="clear" w:color="auto" w:fill="auto"/>
          </w:tcPr>
          <w:p w14:paraId="4C854977" w14:textId="6329E479" w:rsidR="00187E98" w:rsidRPr="008450C6" w:rsidRDefault="000A6FFA" w:rsidP="005422A7">
            <w:pPr>
              <w:pStyle w:val="TableParagraph"/>
              <w:spacing w:line="247" w:lineRule="exact"/>
              <w:ind w:right="96"/>
              <w:jc w:val="right"/>
              <w:rPr>
                <w:rFonts w:asciiTheme="minorHAnsi" w:hAnsiTheme="minorHAnsi" w:cstheme="minorHAnsi"/>
                <w:lang w:val="en-US"/>
              </w:rPr>
            </w:pPr>
            <w:r>
              <w:rPr>
                <w:rFonts w:asciiTheme="minorHAnsi" w:hAnsiTheme="minorHAnsi" w:cstheme="minorHAnsi"/>
                <w:spacing w:val="-5"/>
                <w:lang w:val="en-US"/>
              </w:rPr>
              <w:t>26</w:t>
            </w:r>
          </w:p>
        </w:tc>
        <w:tc>
          <w:tcPr>
            <w:tcW w:w="1751" w:type="dxa"/>
            <w:shd w:val="clear" w:color="auto" w:fill="auto"/>
          </w:tcPr>
          <w:p w14:paraId="3060411C" w14:textId="01131A69" w:rsidR="00187E98" w:rsidRPr="008450C6" w:rsidRDefault="000A6FFA" w:rsidP="005422A7">
            <w:pPr>
              <w:pStyle w:val="TableParagraph"/>
              <w:spacing w:line="247" w:lineRule="exact"/>
              <w:ind w:right="97"/>
              <w:jc w:val="right"/>
              <w:rPr>
                <w:rFonts w:asciiTheme="minorHAnsi" w:hAnsiTheme="minorHAnsi" w:cstheme="minorHAnsi"/>
                <w:lang w:val="en-US"/>
              </w:rPr>
            </w:pPr>
            <w:r>
              <w:rPr>
                <w:rFonts w:asciiTheme="minorHAnsi" w:hAnsiTheme="minorHAnsi" w:cstheme="minorHAnsi"/>
                <w:spacing w:val="-5"/>
                <w:lang w:val="en-US"/>
              </w:rPr>
              <w:t>97</w:t>
            </w:r>
          </w:p>
        </w:tc>
      </w:tr>
      <w:tr w:rsidR="00187E98" w14:paraId="66B02539" w14:textId="77777777" w:rsidTr="00187E98">
        <w:trPr>
          <w:trHeight w:val="378"/>
        </w:trPr>
        <w:tc>
          <w:tcPr>
            <w:tcW w:w="4961" w:type="dxa"/>
            <w:shd w:val="clear" w:color="auto" w:fill="auto"/>
          </w:tcPr>
          <w:p w14:paraId="7F18B1FA" w14:textId="77777777" w:rsidR="00187E98" w:rsidRPr="008450C6" w:rsidRDefault="00187E98" w:rsidP="005422A7">
            <w:pPr>
              <w:pStyle w:val="TableParagraph"/>
              <w:spacing w:line="247" w:lineRule="exact"/>
              <w:ind w:left="494"/>
              <w:rPr>
                <w:rFonts w:asciiTheme="minorHAnsi" w:hAnsiTheme="minorHAnsi" w:cstheme="minorHAnsi"/>
                <w:lang w:val="en-US"/>
              </w:rPr>
            </w:pPr>
            <w:r w:rsidRPr="008450C6">
              <w:rPr>
                <w:rFonts w:asciiTheme="minorHAnsi" w:hAnsiTheme="minorHAnsi" w:cstheme="minorHAnsi"/>
                <w:lang w:val="en-US"/>
              </w:rPr>
              <w:t>-</w:t>
            </w:r>
            <w:r w:rsidRPr="008450C6">
              <w:rPr>
                <w:rFonts w:asciiTheme="minorHAnsi" w:hAnsiTheme="minorHAnsi" w:cstheme="minorHAnsi"/>
                <w:spacing w:val="-5"/>
                <w:lang w:val="en-US"/>
              </w:rPr>
              <w:t xml:space="preserve"> </w:t>
            </w:r>
            <w:proofErr w:type="spellStart"/>
            <w:r w:rsidRPr="008450C6">
              <w:rPr>
                <w:rFonts w:asciiTheme="minorHAnsi" w:hAnsiTheme="minorHAnsi" w:cstheme="minorHAnsi"/>
                <w:lang w:val="en-US"/>
              </w:rPr>
              <w:t>rodziny</w:t>
            </w:r>
            <w:proofErr w:type="spellEnd"/>
            <w:r w:rsidRPr="008450C6">
              <w:rPr>
                <w:rFonts w:asciiTheme="minorHAnsi" w:hAnsiTheme="minorHAnsi" w:cstheme="minorHAnsi"/>
                <w:spacing w:val="-4"/>
                <w:lang w:val="en-US"/>
              </w:rPr>
              <w:t xml:space="preserve"> </w:t>
            </w:r>
            <w:proofErr w:type="spellStart"/>
            <w:r w:rsidRPr="008450C6">
              <w:rPr>
                <w:rFonts w:asciiTheme="minorHAnsi" w:hAnsiTheme="minorHAnsi" w:cstheme="minorHAnsi"/>
                <w:spacing w:val="-2"/>
                <w:lang w:val="en-US"/>
              </w:rPr>
              <w:t>wielodzietne</w:t>
            </w:r>
            <w:proofErr w:type="spellEnd"/>
          </w:p>
        </w:tc>
        <w:tc>
          <w:tcPr>
            <w:tcW w:w="1560" w:type="dxa"/>
            <w:shd w:val="clear" w:color="auto" w:fill="auto"/>
          </w:tcPr>
          <w:p w14:paraId="7170D34E" w14:textId="412102BC" w:rsidR="00187E98" w:rsidRPr="008450C6" w:rsidRDefault="000A6FFA" w:rsidP="005422A7">
            <w:pPr>
              <w:pStyle w:val="TableParagraph"/>
              <w:spacing w:line="247" w:lineRule="exact"/>
              <w:ind w:right="96"/>
              <w:jc w:val="right"/>
              <w:rPr>
                <w:rFonts w:asciiTheme="minorHAnsi" w:hAnsiTheme="minorHAnsi" w:cstheme="minorHAnsi"/>
                <w:lang w:val="en-US"/>
              </w:rPr>
            </w:pPr>
            <w:r>
              <w:rPr>
                <w:rFonts w:asciiTheme="minorHAnsi" w:hAnsiTheme="minorHAnsi" w:cstheme="minorHAnsi"/>
                <w:spacing w:val="-5"/>
                <w:lang w:val="en-US"/>
              </w:rPr>
              <w:t>6</w:t>
            </w:r>
          </w:p>
        </w:tc>
        <w:tc>
          <w:tcPr>
            <w:tcW w:w="1751" w:type="dxa"/>
            <w:shd w:val="clear" w:color="auto" w:fill="auto"/>
          </w:tcPr>
          <w:p w14:paraId="1067518C" w14:textId="792D64A7" w:rsidR="00187E98" w:rsidRPr="008450C6" w:rsidRDefault="000A6FFA" w:rsidP="005422A7">
            <w:pPr>
              <w:pStyle w:val="TableParagraph"/>
              <w:spacing w:line="247" w:lineRule="exact"/>
              <w:ind w:right="97"/>
              <w:jc w:val="right"/>
              <w:rPr>
                <w:rFonts w:asciiTheme="minorHAnsi" w:hAnsiTheme="minorHAnsi" w:cstheme="minorHAnsi"/>
                <w:lang w:val="en-US"/>
              </w:rPr>
            </w:pPr>
            <w:r>
              <w:rPr>
                <w:rFonts w:asciiTheme="minorHAnsi" w:hAnsiTheme="minorHAnsi" w:cstheme="minorHAnsi"/>
                <w:spacing w:val="-5"/>
                <w:lang w:val="en-US"/>
              </w:rPr>
              <w:t>43</w:t>
            </w:r>
          </w:p>
        </w:tc>
      </w:tr>
      <w:tr w:rsidR="00187E98" w14:paraId="61C9469D" w14:textId="77777777" w:rsidTr="00187E98">
        <w:trPr>
          <w:trHeight w:val="378"/>
        </w:trPr>
        <w:tc>
          <w:tcPr>
            <w:tcW w:w="4961" w:type="dxa"/>
            <w:shd w:val="clear" w:color="auto" w:fill="auto"/>
          </w:tcPr>
          <w:p w14:paraId="0E90F2D9" w14:textId="77777777" w:rsidR="00187E98" w:rsidRPr="008450C6" w:rsidRDefault="00187E98" w:rsidP="005422A7">
            <w:pPr>
              <w:pStyle w:val="TableParagraph"/>
              <w:spacing w:line="247" w:lineRule="exact"/>
              <w:ind w:left="107"/>
              <w:rPr>
                <w:rFonts w:asciiTheme="minorHAnsi" w:hAnsiTheme="minorHAnsi" w:cstheme="minorHAnsi"/>
                <w:lang w:val="en-US"/>
              </w:rPr>
            </w:pPr>
            <w:proofErr w:type="spellStart"/>
            <w:r w:rsidRPr="008450C6">
              <w:rPr>
                <w:rFonts w:asciiTheme="minorHAnsi" w:hAnsiTheme="minorHAnsi" w:cstheme="minorHAnsi"/>
                <w:lang w:val="en-US"/>
              </w:rPr>
              <w:t>Przemoc</w:t>
            </w:r>
            <w:proofErr w:type="spellEnd"/>
            <w:r w:rsidRPr="008450C6">
              <w:rPr>
                <w:rFonts w:asciiTheme="minorHAnsi" w:hAnsiTheme="minorHAnsi" w:cstheme="minorHAnsi"/>
                <w:spacing w:val="-3"/>
                <w:lang w:val="en-US"/>
              </w:rPr>
              <w:t xml:space="preserve"> </w:t>
            </w:r>
            <w:r w:rsidRPr="008450C6">
              <w:rPr>
                <w:rFonts w:asciiTheme="minorHAnsi" w:hAnsiTheme="minorHAnsi" w:cstheme="minorHAnsi"/>
                <w:lang w:val="en-US"/>
              </w:rPr>
              <w:t>w</w:t>
            </w:r>
            <w:r w:rsidRPr="008450C6">
              <w:rPr>
                <w:rFonts w:asciiTheme="minorHAnsi" w:hAnsiTheme="minorHAnsi" w:cstheme="minorHAnsi"/>
                <w:spacing w:val="-3"/>
                <w:lang w:val="en-US"/>
              </w:rPr>
              <w:t xml:space="preserve"> </w:t>
            </w:r>
            <w:proofErr w:type="spellStart"/>
            <w:r w:rsidRPr="008450C6">
              <w:rPr>
                <w:rFonts w:asciiTheme="minorHAnsi" w:hAnsiTheme="minorHAnsi" w:cstheme="minorHAnsi"/>
                <w:spacing w:val="-2"/>
                <w:lang w:val="en-US"/>
              </w:rPr>
              <w:t>rodzinie</w:t>
            </w:r>
            <w:proofErr w:type="spellEnd"/>
          </w:p>
        </w:tc>
        <w:tc>
          <w:tcPr>
            <w:tcW w:w="1560" w:type="dxa"/>
            <w:shd w:val="clear" w:color="auto" w:fill="auto"/>
          </w:tcPr>
          <w:p w14:paraId="69C11AF6" w14:textId="60CFC961" w:rsidR="00187E98" w:rsidRPr="008450C6" w:rsidRDefault="000A6FFA" w:rsidP="005422A7">
            <w:pPr>
              <w:pStyle w:val="TableParagraph"/>
              <w:spacing w:line="247" w:lineRule="exact"/>
              <w:ind w:right="96"/>
              <w:jc w:val="right"/>
              <w:rPr>
                <w:rFonts w:asciiTheme="minorHAnsi" w:hAnsiTheme="minorHAnsi" w:cstheme="minorHAnsi"/>
                <w:lang w:val="en-US"/>
              </w:rPr>
            </w:pPr>
            <w:r>
              <w:rPr>
                <w:rFonts w:asciiTheme="minorHAnsi" w:hAnsiTheme="minorHAnsi" w:cstheme="minorHAnsi"/>
                <w:spacing w:val="-5"/>
                <w:lang w:val="en-US"/>
              </w:rPr>
              <w:t>4</w:t>
            </w:r>
          </w:p>
        </w:tc>
        <w:tc>
          <w:tcPr>
            <w:tcW w:w="1751" w:type="dxa"/>
            <w:shd w:val="clear" w:color="auto" w:fill="auto"/>
          </w:tcPr>
          <w:p w14:paraId="30344F0C" w14:textId="56BBB5E2" w:rsidR="00187E98" w:rsidRPr="008450C6" w:rsidRDefault="000A6FFA" w:rsidP="005422A7">
            <w:pPr>
              <w:pStyle w:val="TableParagraph"/>
              <w:spacing w:line="247" w:lineRule="exact"/>
              <w:ind w:right="97"/>
              <w:jc w:val="right"/>
              <w:rPr>
                <w:rFonts w:asciiTheme="minorHAnsi" w:hAnsiTheme="minorHAnsi" w:cstheme="minorHAnsi"/>
                <w:lang w:val="en-US"/>
              </w:rPr>
            </w:pPr>
            <w:r>
              <w:rPr>
                <w:rFonts w:asciiTheme="minorHAnsi" w:hAnsiTheme="minorHAnsi" w:cstheme="minorHAnsi"/>
                <w:spacing w:val="-5"/>
                <w:lang w:val="en-US"/>
              </w:rPr>
              <w:t>20</w:t>
            </w:r>
          </w:p>
        </w:tc>
      </w:tr>
      <w:tr w:rsidR="00187E98" w14:paraId="14A90E5E" w14:textId="77777777" w:rsidTr="00187E98">
        <w:trPr>
          <w:trHeight w:val="381"/>
        </w:trPr>
        <w:tc>
          <w:tcPr>
            <w:tcW w:w="4961" w:type="dxa"/>
            <w:shd w:val="clear" w:color="auto" w:fill="auto"/>
          </w:tcPr>
          <w:p w14:paraId="01A6EB47" w14:textId="77777777" w:rsidR="00187E98" w:rsidRPr="008450C6" w:rsidRDefault="00187E98" w:rsidP="005422A7">
            <w:pPr>
              <w:pStyle w:val="TableParagraph"/>
              <w:spacing w:line="249" w:lineRule="exact"/>
              <w:ind w:left="107"/>
              <w:rPr>
                <w:rFonts w:asciiTheme="minorHAnsi" w:hAnsiTheme="minorHAnsi" w:cstheme="minorHAnsi"/>
              </w:rPr>
            </w:pPr>
            <w:r w:rsidRPr="008450C6">
              <w:rPr>
                <w:rFonts w:asciiTheme="minorHAnsi" w:hAnsiTheme="minorHAnsi" w:cstheme="minorHAnsi"/>
              </w:rPr>
              <w:t>Potrzeba</w:t>
            </w:r>
            <w:r w:rsidRPr="008450C6">
              <w:rPr>
                <w:rFonts w:asciiTheme="minorHAnsi" w:hAnsiTheme="minorHAnsi" w:cstheme="minorHAnsi"/>
                <w:spacing w:val="-5"/>
              </w:rPr>
              <w:t xml:space="preserve"> </w:t>
            </w:r>
            <w:r w:rsidRPr="008450C6">
              <w:rPr>
                <w:rFonts w:asciiTheme="minorHAnsi" w:hAnsiTheme="minorHAnsi" w:cstheme="minorHAnsi"/>
              </w:rPr>
              <w:t>ochrony</w:t>
            </w:r>
            <w:r w:rsidRPr="008450C6">
              <w:rPr>
                <w:rFonts w:asciiTheme="minorHAnsi" w:hAnsiTheme="minorHAnsi" w:cstheme="minorHAnsi"/>
                <w:spacing w:val="-5"/>
              </w:rPr>
              <w:t xml:space="preserve"> </w:t>
            </w:r>
            <w:r w:rsidRPr="008450C6">
              <w:rPr>
                <w:rFonts w:asciiTheme="minorHAnsi" w:hAnsiTheme="minorHAnsi" w:cstheme="minorHAnsi"/>
              </w:rPr>
              <w:t>ofiar</w:t>
            </w:r>
            <w:r w:rsidRPr="008450C6">
              <w:rPr>
                <w:rFonts w:asciiTheme="minorHAnsi" w:hAnsiTheme="minorHAnsi" w:cstheme="minorHAnsi"/>
                <w:spacing w:val="-2"/>
              </w:rPr>
              <w:t xml:space="preserve"> </w:t>
            </w:r>
            <w:r w:rsidRPr="008450C6">
              <w:rPr>
                <w:rFonts w:asciiTheme="minorHAnsi" w:hAnsiTheme="minorHAnsi" w:cstheme="minorHAnsi"/>
              </w:rPr>
              <w:t>handlu</w:t>
            </w:r>
            <w:r w:rsidRPr="008450C6">
              <w:rPr>
                <w:rFonts w:asciiTheme="minorHAnsi" w:hAnsiTheme="minorHAnsi" w:cstheme="minorHAnsi"/>
                <w:spacing w:val="-2"/>
              </w:rPr>
              <w:t xml:space="preserve"> ludźmi</w:t>
            </w:r>
          </w:p>
        </w:tc>
        <w:tc>
          <w:tcPr>
            <w:tcW w:w="1560" w:type="dxa"/>
            <w:shd w:val="clear" w:color="auto" w:fill="auto"/>
          </w:tcPr>
          <w:p w14:paraId="7B9CA807" w14:textId="77777777" w:rsidR="00187E98" w:rsidRPr="008450C6" w:rsidRDefault="00187E98" w:rsidP="005422A7">
            <w:pPr>
              <w:pStyle w:val="TableParagraph"/>
              <w:spacing w:line="249" w:lineRule="exact"/>
              <w:ind w:right="96"/>
              <w:jc w:val="right"/>
              <w:rPr>
                <w:rFonts w:asciiTheme="minorHAnsi" w:hAnsiTheme="minorHAnsi" w:cstheme="minorHAnsi"/>
                <w:lang w:val="en-US"/>
              </w:rPr>
            </w:pPr>
            <w:r w:rsidRPr="008450C6">
              <w:rPr>
                <w:rFonts w:asciiTheme="minorHAnsi" w:hAnsiTheme="minorHAnsi" w:cstheme="minorHAnsi"/>
                <w:spacing w:val="-10"/>
                <w:lang w:val="en-US"/>
              </w:rPr>
              <w:t>0</w:t>
            </w:r>
          </w:p>
        </w:tc>
        <w:tc>
          <w:tcPr>
            <w:tcW w:w="1751" w:type="dxa"/>
            <w:shd w:val="clear" w:color="auto" w:fill="auto"/>
          </w:tcPr>
          <w:p w14:paraId="43E71F50" w14:textId="77777777" w:rsidR="00187E98" w:rsidRPr="008450C6" w:rsidRDefault="00187E98" w:rsidP="005422A7">
            <w:pPr>
              <w:pStyle w:val="TableParagraph"/>
              <w:spacing w:line="249" w:lineRule="exact"/>
              <w:ind w:right="96"/>
              <w:jc w:val="right"/>
              <w:rPr>
                <w:rFonts w:asciiTheme="minorHAnsi" w:hAnsiTheme="minorHAnsi" w:cstheme="minorHAnsi"/>
                <w:lang w:val="en-US"/>
              </w:rPr>
            </w:pPr>
            <w:r w:rsidRPr="008450C6">
              <w:rPr>
                <w:rFonts w:asciiTheme="minorHAnsi" w:hAnsiTheme="minorHAnsi" w:cstheme="minorHAnsi"/>
                <w:spacing w:val="-10"/>
                <w:lang w:val="en-US"/>
              </w:rPr>
              <w:t>0</w:t>
            </w:r>
          </w:p>
        </w:tc>
      </w:tr>
      <w:tr w:rsidR="00187E98" w14:paraId="636CD676" w14:textId="77777777" w:rsidTr="00187E98">
        <w:trPr>
          <w:trHeight w:val="379"/>
        </w:trPr>
        <w:tc>
          <w:tcPr>
            <w:tcW w:w="4961" w:type="dxa"/>
            <w:shd w:val="clear" w:color="auto" w:fill="auto"/>
          </w:tcPr>
          <w:p w14:paraId="3498D882" w14:textId="77777777" w:rsidR="00187E98" w:rsidRPr="008450C6" w:rsidRDefault="00187E98" w:rsidP="005422A7">
            <w:pPr>
              <w:pStyle w:val="TableParagraph"/>
              <w:spacing w:line="247" w:lineRule="exact"/>
              <w:ind w:left="107"/>
              <w:rPr>
                <w:rFonts w:asciiTheme="minorHAnsi" w:hAnsiTheme="minorHAnsi" w:cstheme="minorHAnsi"/>
                <w:lang w:val="en-US"/>
              </w:rPr>
            </w:pPr>
            <w:proofErr w:type="spellStart"/>
            <w:r w:rsidRPr="008450C6">
              <w:rPr>
                <w:rFonts w:asciiTheme="minorHAnsi" w:hAnsiTheme="minorHAnsi" w:cstheme="minorHAnsi"/>
                <w:spacing w:val="-2"/>
                <w:lang w:val="en-US"/>
              </w:rPr>
              <w:t>Alkoholizm</w:t>
            </w:r>
            <w:proofErr w:type="spellEnd"/>
          </w:p>
        </w:tc>
        <w:tc>
          <w:tcPr>
            <w:tcW w:w="1560" w:type="dxa"/>
            <w:shd w:val="clear" w:color="auto" w:fill="auto"/>
          </w:tcPr>
          <w:p w14:paraId="66B6BB15" w14:textId="421C24B2" w:rsidR="00187E98" w:rsidRPr="008450C6" w:rsidRDefault="000A6FFA" w:rsidP="005422A7">
            <w:pPr>
              <w:pStyle w:val="TableParagraph"/>
              <w:spacing w:line="247" w:lineRule="exact"/>
              <w:ind w:right="96"/>
              <w:jc w:val="right"/>
              <w:rPr>
                <w:rFonts w:asciiTheme="minorHAnsi" w:hAnsiTheme="minorHAnsi" w:cstheme="minorHAnsi"/>
                <w:lang w:val="en-US"/>
              </w:rPr>
            </w:pPr>
            <w:r>
              <w:rPr>
                <w:rFonts w:asciiTheme="minorHAnsi" w:hAnsiTheme="minorHAnsi" w:cstheme="minorHAnsi"/>
                <w:spacing w:val="-5"/>
                <w:lang w:val="en-US"/>
              </w:rPr>
              <w:t>29</w:t>
            </w:r>
          </w:p>
        </w:tc>
        <w:tc>
          <w:tcPr>
            <w:tcW w:w="1751" w:type="dxa"/>
            <w:shd w:val="clear" w:color="auto" w:fill="auto"/>
          </w:tcPr>
          <w:p w14:paraId="0B33F5E4" w14:textId="6A2B8753" w:rsidR="00187E98" w:rsidRPr="008450C6" w:rsidRDefault="000A6FFA" w:rsidP="005422A7">
            <w:pPr>
              <w:pStyle w:val="TableParagraph"/>
              <w:spacing w:line="247" w:lineRule="exact"/>
              <w:ind w:right="97"/>
              <w:jc w:val="right"/>
              <w:rPr>
                <w:rFonts w:asciiTheme="minorHAnsi" w:hAnsiTheme="minorHAnsi" w:cstheme="minorHAnsi"/>
                <w:lang w:val="en-US"/>
              </w:rPr>
            </w:pPr>
            <w:r>
              <w:rPr>
                <w:rFonts w:asciiTheme="minorHAnsi" w:hAnsiTheme="minorHAnsi" w:cstheme="minorHAnsi"/>
                <w:spacing w:val="-5"/>
                <w:lang w:val="en-US"/>
              </w:rPr>
              <w:t>47</w:t>
            </w:r>
          </w:p>
        </w:tc>
      </w:tr>
      <w:tr w:rsidR="00187E98" w14:paraId="6CABB9D5" w14:textId="77777777" w:rsidTr="00187E98">
        <w:trPr>
          <w:trHeight w:val="378"/>
        </w:trPr>
        <w:tc>
          <w:tcPr>
            <w:tcW w:w="4961" w:type="dxa"/>
            <w:shd w:val="clear" w:color="auto" w:fill="auto"/>
          </w:tcPr>
          <w:p w14:paraId="616C5444" w14:textId="77777777" w:rsidR="00187E98" w:rsidRPr="008450C6" w:rsidRDefault="00187E98" w:rsidP="005422A7">
            <w:pPr>
              <w:pStyle w:val="TableParagraph"/>
              <w:spacing w:line="247" w:lineRule="exact"/>
              <w:ind w:left="107"/>
              <w:rPr>
                <w:rFonts w:asciiTheme="minorHAnsi" w:hAnsiTheme="minorHAnsi" w:cstheme="minorHAnsi"/>
                <w:lang w:val="en-US"/>
              </w:rPr>
            </w:pPr>
            <w:proofErr w:type="spellStart"/>
            <w:r w:rsidRPr="008450C6">
              <w:rPr>
                <w:rFonts w:asciiTheme="minorHAnsi" w:hAnsiTheme="minorHAnsi" w:cstheme="minorHAnsi"/>
                <w:spacing w:val="-2"/>
                <w:lang w:val="en-US"/>
              </w:rPr>
              <w:t>Narkomania</w:t>
            </w:r>
            <w:proofErr w:type="spellEnd"/>
          </w:p>
        </w:tc>
        <w:tc>
          <w:tcPr>
            <w:tcW w:w="1560" w:type="dxa"/>
            <w:shd w:val="clear" w:color="auto" w:fill="auto"/>
          </w:tcPr>
          <w:p w14:paraId="13E9A805" w14:textId="70603448" w:rsidR="00187E98" w:rsidRPr="008450C6" w:rsidRDefault="000A6FFA" w:rsidP="005422A7">
            <w:pPr>
              <w:pStyle w:val="TableParagraph"/>
              <w:spacing w:line="247" w:lineRule="exact"/>
              <w:ind w:right="96"/>
              <w:jc w:val="right"/>
              <w:rPr>
                <w:rFonts w:asciiTheme="minorHAnsi" w:hAnsiTheme="minorHAnsi" w:cstheme="minorHAnsi"/>
                <w:lang w:val="en-US"/>
              </w:rPr>
            </w:pPr>
            <w:r>
              <w:rPr>
                <w:rFonts w:asciiTheme="minorHAnsi" w:hAnsiTheme="minorHAnsi" w:cstheme="minorHAnsi"/>
                <w:spacing w:val="-10"/>
                <w:lang w:val="en-US"/>
              </w:rPr>
              <w:t>1</w:t>
            </w:r>
          </w:p>
        </w:tc>
        <w:tc>
          <w:tcPr>
            <w:tcW w:w="1751" w:type="dxa"/>
            <w:shd w:val="clear" w:color="auto" w:fill="auto"/>
          </w:tcPr>
          <w:p w14:paraId="05DF9033" w14:textId="77777777" w:rsidR="00187E98" w:rsidRPr="008450C6" w:rsidRDefault="00187E98" w:rsidP="005422A7">
            <w:pPr>
              <w:pStyle w:val="TableParagraph"/>
              <w:spacing w:line="247" w:lineRule="exact"/>
              <w:ind w:right="96"/>
              <w:jc w:val="right"/>
              <w:rPr>
                <w:rFonts w:asciiTheme="minorHAnsi" w:hAnsiTheme="minorHAnsi" w:cstheme="minorHAnsi"/>
                <w:lang w:val="en-US"/>
              </w:rPr>
            </w:pPr>
            <w:r w:rsidRPr="008450C6">
              <w:rPr>
                <w:rFonts w:asciiTheme="minorHAnsi" w:hAnsiTheme="minorHAnsi" w:cstheme="minorHAnsi"/>
                <w:spacing w:val="-10"/>
                <w:lang w:val="en-US"/>
              </w:rPr>
              <w:t>1</w:t>
            </w:r>
          </w:p>
        </w:tc>
      </w:tr>
      <w:tr w:rsidR="00187E98" w14:paraId="48676DAA" w14:textId="77777777" w:rsidTr="00187E98">
        <w:trPr>
          <w:trHeight w:val="506"/>
        </w:trPr>
        <w:tc>
          <w:tcPr>
            <w:tcW w:w="4961" w:type="dxa"/>
            <w:shd w:val="clear" w:color="auto" w:fill="auto"/>
          </w:tcPr>
          <w:p w14:paraId="13052142" w14:textId="77777777" w:rsidR="00187E98" w:rsidRPr="008450C6" w:rsidRDefault="00187E98" w:rsidP="005422A7">
            <w:pPr>
              <w:pStyle w:val="TableParagraph"/>
              <w:spacing w:line="247" w:lineRule="exact"/>
              <w:ind w:left="107"/>
              <w:rPr>
                <w:rFonts w:asciiTheme="minorHAnsi" w:hAnsiTheme="minorHAnsi" w:cstheme="minorHAnsi"/>
              </w:rPr>
            </w:pPr>
            <w:r w:rsidRPr="008450C6">
              <w:rPr>
                <w:rFonts w:asciiTheme="minorHAnsi" w:hAnsiTheme="minorHAnsi" w:cstheme="minorHAnsi"/>
              </w:rPr>
              <w:t>Trudności</w:t>
            </w:r>
            <w:r w:rsidRPr="008450C6">
              <w:rPr>
                <w:rFonts w:asciiTheme="minorHAnsi" w:hAnsiTheme="minorHAnsi" w:cstheme="minorHAnsi"/>
                <w:spacing w:val="43"/>
              </w:rPr>
              <w:t xml:space="preserve">  </w:t>
            </w:r>
            <w:r w:rsidRPr="008450C6">
              <w:rPr>
                <w:rFonts w:asciiTheme="minorHAnsi" w:hAnsiTheme="minorHAnsi" w:cstheme="minorHAnsi"/>
              </w:rPr>
              <w:t>w</w:t>
            </w:r>
            <w:r w:rsidRPr="008450C6">
              <w:rPr>
                <w:rFonts w:asciiTheme="minorHAnsi" w:hAnsiTheme="minorHAnsi" w:cstheme="minorHAnsi"/>
                <w:spacing w:val="41"/>
              </w:rPr>
              <w:t xml:space="preserve">  </w:t>
            </w:r>
            <w:r w:rsidRPr="008450C6">
              <w:rPr>
                <w:rFonts w:asciiTheme="minorHAnsi" w:hAnsiTheme="minorHAnsi" w:cstheme="minorHAnsi"/>
              </w:rPr>
              <w:t>przystosowaniu</w:t>
            </w:r>
            <w:r w:rsidRPr="008450C6">
              <w:rPr>
                <w:rFonts w:asciiTheme="minorHAnsi" w:hAnsiTheme="minorHAnsi" w:cstheme="minorHAnsi"/>
                <w:spacing w:val="42"/>
              </w:rPr>
              <w:t xml:space="preserve">  </w:t>
            </w:r>
            <w:r w:rsidRPr="008450C6">
              <w:rPr>
                <w:rFonts w:asciiTheme="minorHAnsi" w:hAnsiTheme="minorHAnsi" w:cstheme="minorHAnsi"/>
              </w:rPr>
              <w:t>do</w:t>
            </w:r>
            <w:r w:rsidRPr="008450C6">
              <w:rPr>
                <w:rFonts w:asciiTheme="minorHAnsi" w:hAnsiTheme="minorHAnsi" w:cstheme="minorHAnsi"/>
                <w:spacing w:val="42"/>
              </w:rPr>
              <w:t xml:space="preserve">  </w:t>
            </w:r>
            <w:r w:rsidRPr="008450C6">
              <w:rPr>
                <w:rFonts w:asciiTheme="minorHAnsi" w:hAnsiTheme="minorHAnsi" w:cstheme="minorHAnsi"/>
              </w:rPr>
              <w:t>życia</w:t>
            </w:r>
            <w:r w:rsidRPr="008450C6">
              <w:rPr>
                <w:rFonts w:asciiTheme="minorHAnsi" w:hAnsiTheme="minorHAnsi" w:cstheme="minorHAnsi"/>
                <w:spacing w:val="43"/>
              </w:rPr>
              <w:t xml:space="preserve">  </w:t>
            </w:r>
            <w:r w:rsidRPr="008450C6">
              <w:rPr>
                <w:rFonts w:asciiTheme="minorHAnsi" w:hAnsiTheme="minorHAnsi" w:cstheme="minorHAnsi"/>
                <w:spacing w:val="-5"/>
              </w:rPr>
              <w:t>po</w:t>
            </w:r>
          </w:p>
          <w:p w14:paraId="46D9A4A3" w14:textId="77777777" w:rsidR="00187E98" w:rsidRPr="008450C6" w:rsidRDefault="00187E98" w:rsidP="005422A7">
            <w:pPr>
              <w:pStyle w:val="TableParagraph"/>
              <w:spacing w:before="1" w:line="238" w:lineRule="exact"/>
              <w:ind w:left="107"/>
              <w:rPr>
                <w:rFonts w:asciiTheme="minorHAnsi" w:hAnsiTheme="minorHAnsi" w:cstheme="minorHAnsi"/>
                <w:lang w:val="en-US"/>
              </w:rPr>
            </w:pPr>
            <w:proofErr w:type="spellStart"/>
            <w:r w:rsidRPr="008450C6">
              <w:rPr>
                <w:rFonts w:asciiTheme="minorHAnsi" w:hAnsiTheme="minorHAnsi" w:cstheme="minorHAnsi"/>
                <w:lang w:val="en-US"/>
              </w:rPr>
              <w:t>zwolnieniu</w:t>
            </w:r>
            <w:proofErr w:type="spellEnd"/>
            <w:r w:rsidRPr="008450C6">
              <w:rPr>
                <w:rFonts w:asciiTheme="minorHAnsi" w:hAnsiTheme="minorHAnsi" w:cstheme="minorHAnsi"/>
                <w:spacing w:val="-4"/>
                <w:lang w:val="en-US"/>
              </w:rPr>
              <w:t xml:space="preserve"> </w:t>
            </w:r>
            <w:r w:rsidRPr="008450C6">
              <w:rPr>
                <w:rFonts w:asciiTheme="minorHAnsi" w:hAnsiTheme="minorHAnsi" w:cstheme="minorHAnsi"/>
                <w:lang w:val="en-US"/>
              </w:rPr>
              <w:t>z</w:t>
            </w:r>
            <w:r w:rsidRPr="008450C6">
              <w:rPr>
                <w:rFonts w:asciiTheme="minorHAnsi" w:hAnsiTheme="minorHAnsi" w:cstheme="minorHAnsi"/>
                <w:spacing w:val="-5"/>
                <w:lang w:val="en-US"/>
              </w:rPr>
              <w:t xml:space="preserve"> </w:t>
            </w:r>
            <w:proofErr w:type="spellStart"/>
            <w:r w:rsidRPr="008450C6">
              <w:rPr>
                <w:rFonts w:asciiTheme="minorHAnsi" w:hAnsiTheme="minorHAnsi" w:cstheme="minorHAnsi"/>
                <w:lang w:val="en-US"/>
              </w:rPr>
              <w:t>zakłady</w:t>
            </w:r>
            <w:proofErr w:type="spellEnd"/>
            <w:r w:rsidRPr="008450C6">
              <w:rPr>
                <w:rFonts w:asciiTheme="minorHAnsi" w:hAnsiTheme="minorHAnsi" w:cstheme="minorHAnsi"/>
                <w:spacing w:val="-3"/>
                <w:lang w:val="en-US"/>
              </w:rPr>
              <w:t xml:space="preserve"> </w:t>
            </w:r>
            <w:proofErr w:type="spellStart"/>
            <w:r w:rsidRPr="008450C6">
              <w:rPr>
                <w:rFonts w:asciiTheme="minorHAnsi" w:hAnsiTheme="minorHAnsi" w:cstheme="minorHAnsi"/>
                <w:spacing w:val="-2"/>
                <w:lang w:val="en-US"/>
              </w:rPr>
              <w:t>karnego</w:t>
            </w:r>
            <w:proofErr w:type="spellEnd"/>
          </w:p>
        </w:tc>
        <w:tc>
          <w:tcPr>
            <w:tcW w:w="1560" w:type="dxa"/>
            <w:shd w:val="clear" w:color="auto" w:fill="auto"/>
          </w:tcPr>
          <w:p w14:paraId="268DDBE1" w14:textId="7D0740A3" w:rsidR="00187E98" w:rsidRPr="008450C6" w:rsidRDefault="000A6FFA" w:rsidP="000A6FFA">
            <w:pPr>
              <w:pStyle w:val="TableParagraph"/>
              <w:tabs>
                <w:tab w:val="center" w:pos="727"/>
                <w:tab w:val="right" w:pos="1454"/>
              </w:tabs>
              <w:spacing w:line="247" w:lineRule="exact"/>
              <w:ind w:right="96"/>
              <w:rPr>
                <w:rFonts w:asciiTheme="minorHAnsi" w:hAnsiTheme="minorHAnsi" w:cstheme="minorHAnsi"/>
                <w:lang w:val="en-US"/>
              </w:rPr>
            </w:pPr>
            <w:r>
              <w:rPr>
                <w:rFonts w:asciiTheme="minorHAnsi" w:hAnsiTheme="minorHAnsi" w:cstheme="minorHAnsi"/>
                <w:spacing w:val="-5"/>
                <w:lang w:val="en-US"/>
              </w:rPr>
              <w:tab/>
            </w:r>
            <w:r>
              <w:rPr>
                <w:rFonts w:asciiTheme="minorHAnsi" w:hAnsiTheme="minorHAnsi" w:cstheme="minorHAnsi"/>
                <w:spacing w:val="-5"/>
                <w:lang w:val="en-US"/>
              </w:rPr>
              <w:tab/>
              <w:t>10</w:t>
            </w:r>
          </w:p>
        </w:tc>
        <w:tc>
          <w:tcPr>
            <w:tcW w:w="1751" w:type="dxa"/>
            <w:shd w:val="clear" w:color="auto" w:fill="auto"/>
          </w:tcPr>
          <w:p w14:paraId="2B391856" w14:textId="74E92B5A" w:rsidR="00187E98" w:rsidRPr="008450C6" w:rsidRDefault="000A6FFA" w:rsidP="005422A7">
            <w:pPr>
              <w:pStyle w:val="TableParagraph"/>
              <w:spacing w:line="247" w:lineRule="exact"/>
              <w:ind w:right="96"/>
              <w:jc w:val="right"/>
              <w:rPr>
                <w:rFonts w:asciiTheme="minorHAnsi" w:hAnsiTheme="minorHAnsi" w:cstheme="minorHAnsi"/>
                <w:lang w:val="en-US"/>
              </w:rPr>
            </w:pPr>
            <w:r>
              <w:rPr>
                <w:rFonts w:asciiTheme="minorHAnsi" w:hAnsiTheme="minorHAnsi" w:cstheme="minorHAnsi"/>
                <w:spacing w:val="-10"/>
                <w:lang w:val="en-US"/>
              </w:rPr>
              <w:t>16</w:t>
            </w:r>
          </w:p>
        </w:tc>
      </w:tr>
      <w:tr w:rsidR="00187E98" w14:paraId="48D8E5B5" w14:textId="77777777" w:rsidTr="00187E98">
        <w:trPr>
          <w:trHeight w:val="506"/>
        </w:trPr>
        <w:tc>
          <w:tcPr>
            <w:tcW w:w="4961" w:type="dxa"/>
            <w:shd w:val="clear" w:color="auto" w:fill="auto"/>
          </w:tcPr>
          <w:p w14:paraId="42E6E51B" w14:textId="77777777" w:rsidR="00187E98" w:rsidRPr="008450C6" w:rsidRDefault="00187E98" w:rsidP="005422A7">
            <w:pPr>
              <w:pStyle w:val="TableParagraph"/>
              <w:spacing w:line="247" w:lineRule="exact"/>
              <w:ind w:left="107"/>
              <w:rPr>
                <w:rFonts w:asciiTheme="minorHAnsi" w:hAnsiTheme="minorHAnsi" w:cstheme="minorHAnsi"/>
              </w:rPr>
            </w:pPr>
            <w:r w:rsidRPr="008450C6">
              <w:rPr>
                <w:rFonts w:asciiTheme="minorHAnsi" w:hAnsiTheme="minorHAnsi" w:cstheme="minorHAnsi"/>
              </w:rPr>
              <w:t>Trudności</w:t>
            </w:r>
            <w:r w:rsidRPr="008450C6">
              <w:rPr>
                <w:rFonts w:asciiTheme="minorHAnsi" w:hAnsiTheme="minorHAnsi" w:cstheme="minorHAnsi"/>
                <w:spacing w:val="68"/>
              </w:rPr>
              <w:t xml:space="preserve"> </w:t>
            </w:r>
            <w:r w:rsidRPr="008450C6">
              <w:rPr>
                <w:rFonts w:asciiTheme="minorHAnsi" w:hAnsiTheme="minorHAnsi" w:cstheme="minorHAnsi"/>
              </w:rPr>
              <w:t>w</w:t>
            </w:r>
            <w:r w:rsidRPr="008450C6">
              <w:rPr>
                <w:rFonts w:asciiTheme="minorHAnsi" w:hAnsiTheme="minorHAnsi" w:cstheme="minorHAnsi"/>
                <w:spacing w:val="65"/>
              </w:rPr>
              <w:t xml:space="preserve"> </w:t>
            </w:r>
            <w:r w:rsidRPr="008450C6">
              <w:rPr>
                <w:rFonts w:asciiTheme="minorHAnsi" w:hAnsiTheme="minorHAnsi" w:cstheme="minorHAnsi"/>
              </w:rPr>
              <w:t>integracji</w:t>
            </w:r>
            <w:r w:rsidRPr="008450C6">
              <w:rPr>
                <w:rFonts w:asciiTheme="minorHAnsi" w:hAnsiTheme="minorHAnsi" w:cstheme="minorHAnsi"/>
                <w:spacing w:val="68"/>
              </w:rPr>
              <w:t xml:space="preserve"> </w:t>
            </w:r>
            <w:r w:rsidRPr="008450C6">
              <w:rPr>
                <w:rFonts w:asciiTheme="minorHAnsi" w:hAnsiTheme="minorHAnsi" w:cstheme="minorHAnsi"/>
              </w:rPr>
              <w:t>osób,</w:t>
            </w:r>
            <w:r w:rsidRPr="008450C6">
              <w:rPr>
                <w:rFonts w:asciiTheme="minorHAnsi" w:hAnsiTheme="minorHAnsi" w:cstheme="minorHAnsi"/>
                <w:spacing w:val="67"/>
              </w:rPr>
              <w:t xml:space="preserve"> </w:t>
            </w:r>
            <w:r w:rsidRPr="008450C6">
              <w:rPr>
                <w:rFonts w:asciiTheme="minorHAnsi" w:hAnsiTheme="minorHAnsi" w:cstheme="minorHAnsi"/>
              </w:rPr>
              <w:t>które</w:t>
            </w:r>
            <w:r w:rsidRPr="008450C6">
              <w:rPr>
                <w:rFonts w:asciiTheme="minorHAnsi" w:hAnsiTheme="minorHAnsi" w:cstheme="minorHAnsi"/>
                <w:spacing w:val="67"/>
              </w:rPr>
              <w:t xml:space="preserve"> </w:t>
            </w:r>
            <w:r w:rsidRPr="008450C6">
              <w:rPr>
                <w:rFonts w:asciiTheme="minorHAnsi" w:hAnsiTheme="minorHAnsi" w:cstheme="minorHAnsi"/>
                <w:spacing w:val="-2"/>
              </w:rPr>
              <w:t>otrzymały</w:t>
            </w:r>
          </w:p>
          <w:p w14:paraId="2EF00830" w14:textId="77777777" w:rsidR="00187E98" w:rsidRPr="008450C6" w:rsidRDefault="00187E98" w:rsidP="005422A7">
            <w:pPr>
              <w:pStyle w:val="TableParagraph"/>
              <w:spacing w:before="1" w:line="238" w:lineRule="exact"/>
              <w:ind w:left="107"/>
              <w:rPr>
                <w:rFonts w:asciiTheme="minorHAnsi" w:hAnsiTheme="minorHAnsi" w:cstheme="minorHAnsi"/>
              </w:rPr>
            </w:pPr>
            <w:r w:rsidRPr="008450C6">
              <w:rPr>
                <w:rFonts w:asciiTheme="minorHAnsi" w:hAnsiTheme="minorHAnsi" w:cstheme="minorHAnsi"/>
              </w:rPr>
              <w:t>status</w:t>
            </w:r>
            <w:r w:rsidRPr="008450C6">
              <w:rPr>
                <w:rFonts w:asciiTheme="minorHAnsi" w:hAnsiTheme="minorHAnsi" w:cstheme="minorHAnsi"/>
                <w:spacing w:val="-3"/>
              </w:rPr>
              <w:t xml:space="preserve"> </w:t>
            </w:r>
            <w:r w:rsidRPr="008450C6">
              <w:rPr>
                <w:rFonts w:asciiTheme="minorHAnsi" w:hAnsiTheme="minorHAnsi" w:cstheme="minorHAnsi"/>
              </w:rPr>
              <w:t>uchodźcy</w:t>
            </w:r>
            <w:r w:rsidRPr="008450C6">
              <w:rPr>
                <w:rFonts w:asciiTheme="minorHAnsi" w:hAnsiTheme="minorHAnsi" w:cstheme="minorHAnsi"/>
                <w:spacing w:val="-5"/>
              </w:rPr>
              <w:t xml:space="preserve"> </w:t>
            </w:r>
            <w:r w:rsidRPr="008450C6">
              <w:rPr>
                <w:rFonts w:asciiTheme="minorHAnsi" w:hAnsiTheme="minorHAnsi" w:cstheme="minorHAnsi"/>
              </w:rPr>
              <w:t>lub</w:t>
            </w:r>
            <w:r w:rsidRPr="008450C6">
              <w:rPr>
                <w:rFonts w:asciiTheme="minorHAnsi" w:hAnsiTheme="minorHAnsi" w:cstheme="minorHAnsi"/>
                <w:spacing w:val="-3"/>
              </w:rPr>
              <w:t xml:space="preserve"> </w:t>
            </w:r>
            <w:r w:rsidRPr="008450C6">
              <w:rPr>
                <w:rFonts w:asciiTheme="minorHAnsi" w:hAnsiTheme="minorHAnsi" w:cstheme="minorHAnsi"/>
              </w:rPr>
              <w:t>ochronę</w:t>
            </w:r>
            <w:r w:rsidRPr="008450C6">
              <w:rPr>
                <w:rFonts w:asciiTheme="minorHAnsi" w:hAnsiTheme="minorHAnsi" w:cstheme="minorHAnsi"/>
                <w:spacing w:val="-2"/>
              </w:rPr>
              <w:t xml:space="preserve"> uzupełniającą</w:t>
            </w:r>
          </w:p>
        </w:tc>
        <w:tc>
          <w:tcPr>
            <w:tcW w:w="1560" w:type="dxa"/>
            <w:shd w:val="clear" w:color="auto" w:fill="auto"/>
          </w:tcPr>
          <w:p w14:paraId="4976E8F0" w14:textId="77777777" w:rsidR="00187E98" w:rsidRPr="008450C6" w:rsidRDefault="00187E98" w:rsidP="005422A7">
            <w:pPr>
              <w:pStyle w:val="TableParagraph"/>
              <w:spacing w:line="247" w:lineRule="exact"/>
              <w:ind w:right="96"/>
              <w:jc w:val="right"/>
              <w:rPr>
                <w:rFonts w:asciiTheme="minorHAnsi" w:hAnsiTheme="minorHAnsi" w:cstheme="minorHAnsi"/>
                <w:lang w:val="en-US"/>
              </w:rPr>
            </w:pPr>
            <w:r w:rsidRPr="008450C6">
              <w:rPr>
                <w:rFonts w:asciiTheme="minorHAnsi" w:hAnsiTheme="minorHAnsi" w:cstheme="minorHAnsi"/>
                <w:spacing w:val="-10"/>
                <w:lang w:val="en-US"/>
              </w:rPr>
              <w:t>0</w:t>
            </w:r>
          </w:p>
        </w:tc>
        <w:tc>
          <w:tcPr>
            <w:tcW w:w="1751" w:type="dxa"/>
            <w:shd w:val="clear" w:color="auto" w:fill="auto"/>
          </w:tcPr>
          <w:p w14:paraId="71D30E4F" w14:textId="77777777" w:rsidR="00187E98" w:rsidRPr="008450C6" w:rsidRDefault="00187E98" w:rsidP="005422A7">
            <w:pPr>
              <w:pStyle w:val="TableParagraph"/>
              <w:spacing w:line="247" w:lineRule="exact"/>
              <w:ind w:right="96"/>
              <w:jc w:val="right"/>
              <w:rPr>
                <w:rFonts w:asciiTheme="minorHAnsi" w:hAnsiTheme="minorHAnsi" w:cstheme="minorHAnsi"/>
                <w:lang w:val="en-US"/>
              </w:rPr>
            </w:pPr>
            <w:r w:rsidRPr="008450C6">
              <w:rPr>
                <w:rFonts w:asciiTheme="minorHAnsi" w:hAnsiTheme="minorHAnsi" w:cstheme="minorHAnsi"/>
                <w:spacing w:val="-10"/>
                <w:lang w:val="en-US"/>
              </w:rPr>
              <w:t>0</w:t>
            </w:r>
          </w:p>
        </w:tc>
      </w:tr>
      <w:tr w:rsidR="00187E98" w14:paraId="201A3512" w14:textId="77777777" w:rsidTr="00187E98">
        <w:trPr>
          <w:trHeight w:val="378"/>
        </w:trPr>
        <w:tc>
          <w:tcPr>
            <w:tcW w:w="4961" w:type="dxa"/>
            <w:shd w:val="clear" w:color="auto" w:fill="auto"/>
          </w:tcPr>
          <w:p w14:paraId="43F13815" w14:textId="77777777" w:rsidR="00187E98" w:rsidRPr="008450C6" w:rsidRDefault="00187E98" w:rsidP="005422A7">
            <w:pPr>
              <w:pStyle w:val="TableParagraph"/>
              <w:spacing w:line="247" w:lineRule="exact"/>
              <w:ind w:left="107"/>
              <w:rPr>
                <w:rFonts w:asciiTheme="minorHAnsi" w:hAnsiTheme="minorHAnsi" w:cstheme="minorHAnsi"/>
                <w:lang w:val="en-US"/>
              </w:rPr>
            </w:pPr>
            <w:proofErr w:type="spellStart"/>
            <w:r w:rsidRPr="008450C6">
              <w:rPr>
                <w:rFonts w:asciiTheme="minorHAnsi" w:hAnsiTheme="minorHAnsi" w:cstheme="minorHAnsi"/>
                <w:lang w:val="en-US"/>
              </w:rPr>
              <w:t>Zdarzenia</w:t>
            </w:r>
            <w:proofErr w:type="spellEnd"/>
            <w:r w:rsidRPr="008450C6">
              <w:rPr>
                <w:rFonts w:asciiTheme="minorHAnsi" w:hAnsiTheme="minorHAnsi" w:cstheme="minorHAnsi"/>
                <w:spacing w:val="-3"/>
                <w:lang w:val="en-US"/>
              </w:rPr>
              <w:t xml:space="preserve"> </w:t>
            </w:r>
            <w:proofErr w:type="spellStart"/>
            <w:r w:rsidRPr="008450C6">
              <w:rPr>
                <w:rFonts w:asciiTheme="minorHAnsi" w:hAnsiTheme="minorHAnsi" w:cstheme="minorHAnsi"/>
                <w:spacing w:val="-2"/>
                <w:lang w:val="en-US"/>
              </w:rPr>
              <w:t>losowe</w:t>
            </w:r>
            <w:proofErr w:type="spellEnd"/>
          </w:p>
        </w:tc>
        <w:tc>
          <w:tcPr>
            <w:tcW w:w="1560" w:type="dxa"/>
            <w:shd w:val="clear" w:color="auto" w:fill="auto"/>
          </w:tcPr>
          <w:p w14:paraId="1801439D" w14:textId="66F6D913" w:rsidR="00187E98" w:rsidRPr="008450C6" w:rsidRDefault="000A6FFA" w:rsidP="005422A7">
            <w:pPr>
              <w:pStyle w:val="TableParagraph"/>
              <w:spacing w:line="247" w:lineRule="exact"/>
              <w:ind w:right="96"/>
              <w:jc w:val="right"/>
              <w:rPr>
                <w:rFonts w:asciiTheme="minorHAnsi" w:hAnsiTheme="minorHAnsi" w:cstheme="minorHAnsi"/>
                <w:lang w:val="en-US"/>
              </w:rPr>
            </w:pPr>
            <w:r>
              <w:rPr>
                <w:rFonts w:asciiTheme="minorHAnsi" w:hAnsiTheme="minorHAnsi" w:cstheme="minorHAnsi"/>
                <w:spacing w:val="-10"/>
                <w:lang w:val="en-US"/>
              </w:rPr>
              <w:t>5</w:t>
            </w:r>
          </w:p>
        </w:tc>
        <w:tc>
          <w:tcPr>
            <w:tcW w:w="1751" w:type="dxa"/>
            <w:shd w:val="clear" w:color="auto" w:fill="auto"/>
          </w:tcPr>
          <w:p w14:paraId="038BAA8A" w14:textId="15ECE377" w:rsidR="00187E98" w:rsidRPr="008450C6" w:rsidRDefault="000A6FFA" w:rsidP="005422A7">
            <w:pPr>
              <w:pStyle w:val="TableParagraph"/>
              <w:spacing w:line="247" w:lineRule="exact"/>
              <w:ind w:right="96"/>
              <w:jc w:val="right"/>
              <w:rPr>
                <w:rFonts w:asciiTheme="minorHAnsi" w:hAnsiTheme="minorHAnsi" w:cstheme="minorHAnsi"/>
                <w:lang w:val="en-US"/>
              </w:rPr>
            </w:pPr>
            <w:r>
              <w:rPr>
                <w:rFonts w:asciiTheme="minorHAnsi" w:hAnsiTheme="minorHAnsi" w:cstheme="minorHAnsi"/>
                <w:spacing w:val="-10"/>
                <w:lang w:val="en-US"/>
              </w:rPr>
              <w:t>15</w:t>
            </w:r>
          </w:p>
        </w:tc>
      </w:tr>
      <w:tr w:rsidR="00187E98" w14:paraId="43E32A09" w14:textId="77777777" w:rsidTr="00187E98">
        <w:trPr>
          <w:trHeight w:val="381"/>
        </w:trPr>
        <w:tc>
          <w:tcPr>
            <w:tcW w:w="4961" w:type="dxa"/>
            <w:shd w:val="clear" w:color="auto" w:fill="auto"/>
          </w:tcPr>
          <w:p w14:paraId="2872AB36" w14:textId="77777777" w:rsidR="00187E98" w:rsidRPr="008450C6" w:rsidRDefault="00187E98" w:rsidP="005422A7">
            <w:pPr>
              <w:pStyle w:val="TableParagraph"/>
              <w:spacing w:line="249" w:lineRule="exact"/>
              <w:ind w:left="107"/>
              <w:rPr>
                <w:rFonts w:asciiTheme="minorHAnsi" w:hAnsiTheme="minorHAnsi" w:cstheme="minorHAnsi"/>
                <w:lang w:val="en-US"/>
              </w:rPr>
            </w:pPr>
            <w:proofErr w:type="spellStart"/>
            <w:r w:rsidRPr="008450C6">
              <w:rPr>
                <w:rFonts w:asciiTheme="minorHAnsi" w:hAnsiTheme="minorHAnsi" w:cstheme="minorHAnsi"/>
                <w:lang w:val="en-US"/>
              </w:rPr>
              <w:t>Sytuacja</w:t>
            </w:r>
            <w:proofErr w:type="spellEnd"/>
            <w:r w:rsidRPr="008450C6">
              <w:rPr>
                <w:rFonts w:asciiTheme="minorHAnsi" w:hAnsiTheme="minorHAnsi" w:cstheme="minorHAnsi"/>
                <w:spacing w:val="-2"/>
                <w:lang w:val="en-US"/>
              </w:rPr>
              <w:t xml:space="preserve"> </w:t>
            </w:r>
            <w:proofErr w:type="spellStart"/>
            <w:r w:rsidRPr="008450C6">
              <w:rPr>
                <w:rFonts w:asciiTheme="minorHAnsi" w:hAnsiTheme="minorHAnsi" w:cstheme="minorHAnsi"/>
                <w:spacing w:val="-2"/>
                <w:lang w:val="en-US"/>
              </w:rPr>
              <w:t>kryzysowa</w:t>
            </w:r>
            <w:proofErr w:type="spellEnd"/>
          </w:p>
        </w:tc>
        <w:tc>
          <w:tcPr>
            <w:tcW w:w="1560" w:type="dxa"/>
            <w:shd w:val="clear" w:color="auto" w:fill="auto"/>
          </w:tcPr>
          <w:p w14:paraId="521F0EE2" w14:textId="77777777" w:rsidR="00187E98" w:rsidRPr="008450C6" w:rsidRDefault="00187E98" w:rsidP="005422A7">
            <w:pPr>
              <w:pStyle w:val="TableParagraph"/>
              <w:spacing w:line="249" w:lineRule="exact"/>
              <w:ind w:right="96"/>
              <w:jc w:val="right"/>
              <w:rPr>
                <w:rFonts w:asciiTheme="minorHAnsi" w:hAnsiTheme="minorHAnsi" w:cstheme="minorHAnsi"/>
                <w:lang w:val="en-US"/>
              </w:rPr>
            </w:pPr>
            <w:r w:rsidRPr="008450C6">
              <w:rPr>
                <w:rFonts w:asciiTheme="minorHAnsi" w:hAnsiTheme="minorHAnsi" w:cstheme="minorHAnsi"/>
                <w:spacing w:val="-5"/>
                <w:lang w:val="en-US"/>
              </w:rPr>
              <w:t>3</w:t>
            </w:r>
          </w:p>
        </w:tc>
        <w:tc>
          <w:tcPr>
            <w:tcW w:w="1751" w:type="dxa"/>
            <w:shd w:val="clear" w:color="auto" w:fill="auto"/>
          </w:tcPr>
          <w:p w14:paraId="0C8ACCE5" w14:textId="73B163AF" w:rsidR="00187E98" w:rsidRPr="008450C6" w:rsidRDefault="000A6FFA" w:rsidP="005422A7">
            <w:pPr>
              <w:pStyle w:val="TableParagraph"/>
              <w:spacing w:line="249" w:lineRule="exact"/>
              <w:ind w:right="96"/>
              <w:jc w:val="right"/>
              <w:rPr>
                <w:rFonts w:asciiTheme="minorHAnsi" w:hAnsiTheme="minorHAnsi" w:cstheme="minorHAnsi"/>
                <w:lang w:val="en-US"/>
              </w:rPr>
            </w:pPr>
            <w:r>
              <w:rPr>
                <w:rFonts w:asciiTheme="minorHAnsi" w:hAnsiTheme="minorHAnsi" w:cstheme="minorHAnsi"/>
                <w:spacing w:val="-10"/>
                <w:lang w:val="en-US"/>
              </w:rPr>
              <w:t>5</w:t>
            </w:r>
          </w:p>
        </w:tc>
      </w:tr>
      <w:tr w:rsidR="00187E98" w14:paraId="1E55B02C" w14:textId="77777777" w:rsidTr="00187E98">
        <w:trPr>
          <w:trHeight w:val="378"/>
        </w:trPr>
        <w:tc>
          <w:tcPr>
            <w:tcW w:w="4961" w:type="dxa"/>
            <w:shd w:val="clear" w:color="auto" w:fill="auto"/>
          </w:tcPr>
          <w:p w14:paraId="7CD061A0" w14:textId="77777777" w:rsidR="00187E98" w:rsidRPr="008450C6" w:rsidRDefault="00187E98" w:rsidP="005422A7">
            <w:pPr>
              <w:pStyle w:val="TableParagraph"/>
              <w:spacing w:line="247" w:lineRule="exact"/>
              <w:ind w:left="107"/>
              <w:rPr>
                <w:rFonts w:asciiTheme="minorHAnsi" w:hAnsiTheme="minorHAnsi" w:cstheme="minorHAnsi"/>
                <w:lang w:val="en-US"/>
              </w:rPr>
            </w:pPr>
            <w:proofErr w:type="spellStart"/>
            <w:r w:rsidRPr="008450C6">
              <w:rPr>
                <w:rFonts w:asciiTheme="minorHAnsi" w:hAnsiTheme="minorHAnsi" w:cstheme="minorHAnsi"/>
                <w:lang w:val="en-US"/>
              </w:rPr>
              <w:t>Klęska</w:t>
            </w:r>
            <w:proofErr w:type="spellEnd"/>
            <w:r w:rsidRPr="008450C6">
              <w:rPr>
                <w:rFonts w:asciiTheme="minorHAnsi" w:hAnsiTheme="minorHAnsi" w:cstheme="minorHAnsi"/>
                <w:spacing w:val="-5"/>
                <w:lang w:val="en-US"/>
              </w:rPr>
              <w:t xml:space="preserve"> </w:t>
            </w:r>
            <w:proofErr w:type="spellStart"/>
            <w:r w:rsidRPr="008450C6">
              <w:rPr>
                <w:rFonts w:asciiTheme="minorHAnsi" w:hAnsiTheme="minorHAnsi" w:cstheme="minorHAnsi"/>
                <w:lang w:val="en-US"/>
              </w:rPr>
              <w:t>żywiołowa</w:t>
            </w:r>
            <w:proofErr w:type="spellEnd"/>
            <w:r w:rsidRPr="008450C6">
              <w:rPr>
                <w:rFonts w:asciiTheme="minorHAnsi" w:hAnsiTheme="minorHAnsi" w:cstheme="minorHAnsi"/>
                <w:spacing w:val="-5"/>
                <w:lang w:val="en-US"/>
              </w:rPr>
              <w:t xml:space="preserve"> </w:t>
            </w:r>
            <w:proofErr w:type="spellStart"/>
            <w:r w:rsidRPr="008450C6">
              <w:rPr>
                <w:rFonts w:asciiTheme="minorHAnsi" w:hAnsiTheme="minorHAnsi" w:cstheme="minorHAnsi"/>
                <w:lang w:val="en-US"/>
              </w:rPr>
              <w:t>lub</w:t>
            </w:r>
            <w:proofErr w:type="spellEnd"/>
            <w:r w:rsidRPr="008450C6">
              <w:rPr>
                <w:rFonts w:asciiTheme="minorHAnsi" w:hAnsiTheme="minorHAnsi" w:cstheme="minorHAnsi"/>
                <w:spacing w:val="-7"/>
                <w:lang w:val="en-US"/>
              </w:rPr>
              <w:t xml:space="preserve"> </w:t>
            </w:r>
            <w:proofErr w:type="spellStart"/>
            <w:r w:rsidRPr="008450C6">
              <w:rPr>
                <w:rFonts w:asciiTheme="minorHAnsi" w:hAnsiTheme="minorHAnsi" w:cstheme="minorHAnsi"/>
                <w:spacing w:val="-2"/>
                <w:lang w:val="en-US"/>
              </w:rPr>
              <w:t>ekologiczna</w:t>
            </w:r>
            <w:proofErr w:type="spellEnd"/>
          </w:p>
        </w:tc>
        <w:tc>
          <w:tcPr>
            <w:tcW w:w="1560" w:type="dxa"/>
            <w:shd w:val="clear" w:color="auto" w:fill="auto"/>
          </w:tcPr>
          <w:p w14:paraId="613E2677" w14:textId="77777777" w:rsidR="00187E98" w:rsidRPr="008450C6" w:rsidRDefault="00187E98" w:rsidP="005422A7">
            <w:pPr>
              <w:pStyle w:val="TableParagraph"/>
              <w:spacing w:line="247" w:lineRule="exact"/>
              <w:ind w:right="96"/>
              <w:jc w:val="right"/>
              <w:rPr>
                <w:rFonts w:asciiTheme="minorHAnsi" w:hAnsiTheme="minorHAnsi" w:cstheme="minorHAnsi"/>
                <w:lang w:val="en-US"/>
              </w:rPr>
            </w:pPr>
            <w:r w:rsidRPr="008450C6">
              <w:rPr>
                <w:rFonts w:asciiTheme="minorHAnsi" w:hAnsiTheme="minorHAnsi" w:cstheme="minorHAnsi"/>
                <w:spacing w:val="-10"/>
                <w:lang w:val="en-US"/>
              </w:rPr>
              <w:t>0</w:t>
            </w:r>
          </w:p>
        </w:tc>
        <w:tc>
          <w:tcPr>
            <w:tcW w:w="1751" w:type="dxa"/>
            <w:shd w:val="clear" w:color="auto" w:fill="auto"/>
          </w:tcPr>
          <w:p w14:paraId="2856A070" w14:textId="77777777" w:rsidR="00187E98" w:rsidRPr="008450C6" w:rsidRDefault="00187E98" w:rsidP="005422A7">
            <w:pPr>
              <w:pStyle w:val="TableParagraph"/>
              <w:spacing w:line="247" w:lineRule="exact"/>
              <w:ind w:right="96"/>
              <w:jc w:val="right"/>
              <w:rPr>
                <w:rFonts w:asciiTheme="minorHAnsi" w:hAnsiTheme="minorHAnsi" w:cstheme="minorHAnsi"/>
                <w:lang w:val="en-US"/>
              </w:rPr>
            </w:pPr>
            <w:r w:rsidRPr="008450C6">
              <w:rPr>
                <w:rFonts w:asciiTheme="minorHAnsi" w:hAnsiTheme="minorHAnsi" w:cstheme="minorHAnsi"/>
                <w:spacing w:val="-10"/>
                <w:lang w:val="en-US"/>
              </w:rPr>
              <w:t>0</w:t>
            </w:r>
          </w:p>
        </w:tc>
      </w:tr>
    </w:tbl>
    <w:p w14:paraId="3DC4C5AC" w14:textId="77777777" w:rsidR="00A62F15" w:rsidRPr="008450C6" w:rsidRDefault="00A62F15" w:rsidP="00A62F15">
      <w:pPr>
        <w:pStyle w:val="Tekstpodstawowy"/>
        <w:spacing w:line="360" w:lineRule="auto"/>
        <w:ind w:left="0" w:right="1298" w:firstLine="708"/>
        <w:jc w:val="both"/>
        <w:rPr>
          <w:rFonts w:asciiTheme="minorHAnsi" w:hAnsiTheme="minorHAnsi" w:cstheme="minorHAnsi"/>
          <w:i/>
          <w:sz w:val="16"/>
          <w:szCs w:val="16"/>
        </w:rPr>
      </w:pPr>
      <w:r w:rsidRPr="008450C6">
        <w:rPr>
          <w:rFonts w:asciiTheme="minorHAnsi" w:hAnsiTheme="minorHAnsi" w:cstheme="minorHAnsi"/>
          <w:i/>
          <w:sz w:val="16"/>
          <w:szCs w:val="16"/>
        </w:rPr>
        <w:t>Źródło: GOPS Żukowo</w:t>
      </w:r>
    </w:p>
    <w:p w14:paraId="7EC19053" w14:textId="77777777" w:rsidR="00A62F15" w:rsidRDefault="00A62F15" w:rsidP="00A62F15">
      <w:pPr>
        <w:pStyle w:val="Tekstpodstawowy"/>
        <w:spacing w:line="360" w:lineRule="auto"/>
        <w:ind w:left="0" w:right="1298" w:firstLine="708"/>
        <w:jc w:val="both"/>
        <w:rPr>
          <w:i/>
          <w:sz w:val="18"/>
        </w:rPr>
      </w:pPr>
    </w:p>
    <w:p w14:paraId="341D9CA9" w14:textId="13A6D5F7" w:rsidR="00187E98" w:rsidRDefault="00187E98" w:rsidP="00A62F15">
      <w:pPr>
        <w:spacing w:after="0" w:line="360" w:lineRule="auto"/>
        <w:ind w:firstLine="708"/>
        <w:jc w:val="both"/>
      </w:pPr>
      <w:r w:rsidRPr="00D267D3">
        <w:t>Najliczniejszą grupę świadczeniobiorców pomocy społecznej w roku</w:t>
      </w:r>
      <w:r w:rsidRPr="00D267D3">
        <w:rPr>
          <w:spacing w:val="40"/>
        </w:rPr>
        <w:t xml:space="preserve"> </w:t>
      </w:r>
      <w:r w:rsidRPr="00D267D3">
        <w:t>2022 stanowiły osoby otrzymujące pomoc z powodu ubóstwa i niepełnosprawności. Często problemy te są ze sobą ściśle związane, gdyż osoby z niepełnosprawnościami</w:t>
      </w:r>
      <w:r w:rsidR="00E720B7">
        <w:t>,</w:t>
      </w:r>
      <w:r w:rsidRPr="00D267D3">
        <w:t xml:space="preserve"> ze względu na swój stan zdrowia nie są w stanie podjąć zatrudnienia ani nawet pracy dorywczej. Z kolei przyznawane renty są często niskie i niewystarczające na pokrycie podstawowych kosztów życia, czy też leczenia. Stąd trudna sytuacja materialna.</w:t>
      </w:r>
    </w:p>
    <w:p w14:paraId="0D940F4A" w14:textId="77777777" w:rsidR="00187E98" w:rsidRPr="00D267D3" w:rsidRDefault="00187E98" w:rsidP="00187E98">
      <w:pPr>
        <w:spacing w:after="0" w:line="360" w:lineRule="auto"/>
        <w:jc w:val="both"/>
      </w:pPr>
      <w:r w:rsidRPr="00D267D3">
        <w:tab/>
        <w:t>Jeżeli chodzi o sytuację osób korzystających z pomocy społecznej w gminie Żukowo to przedstawia się następująco:</w:t>
      </w:r>
    </w:p>
    <w:p w14:paraId="2280280F" w14:textId="041B3F9C" w:rsidR="00187E98" w:rsidRPr="00187E98" w:rsidRDefault="00187E98" w:rsidP="00187E98">
      <w:pPr>
        <w:spacing w:line="360" w:lineRule="auto"/>
        <w:jc w:val="center"/>
        <w:rPr>
          <w:sz w:val="24"/>
          <w:szCs w:val="24"/>
        </w:rPr>
      </w:pPr>
      <w:r w:rsidRPr="00187E98">
        <w:rPr>
          <w:b/>
          <w:bCs/>
          <w:color w:val="181818"/>
        </w:rPr>
        <w:t>Świadczeniobiorcy wg wybranych kategorii</w:t>
      </w:r>
    </w:p>
    <w:tbl>
      <w:tblPr>
        <w:tblW w:w="1020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1"/>
        <w:gridCol w:w="2041"/>
        <w:gridCol w:w="2041"/>
        <w:gridCol w:w="2041"/>
        <w:gridCol w:w="2041"/>
      </w:tblGrid>
      <w:tr w:rsidR="00187E98" w14:paraId="0522F398" w14:textId="77777777" w:rsidTr="005422A7">
        <w:trPr>
          <w:trHeight w:val="414"/>
        </w:trPr>
        <w:tc>
          <w:tcPr>
            <w:tcW w:w="2041" w:type="dxa"/>
            <w:shd w:val="clear" w:color="auto" w:fill="auto"/>
          </w:tcPr>
          <w:p w14:paraId="298D9155" w14:textId="77777777" w:rsidR="00187E98" w:rsidRPr="008450C6" w:rsidRDefault="00187E98" w:rsidP="005422A7">
            <w:pPr>
              <w:pStyle w:val="TableParagraph"/>
              <w:spacing w:line="275" w:lineRule="exact"/>
              <w:ind w:left="107"/>
              <w:rPr>
                <w:rFonts w:asciiTheme="minorHAnsi" w:hAnsiTheme="minorHAnsi" w:cstheme="minorHAnsi"/>
                <w:b/>
                <w:lang w:val="en-US"/>
              </w:rPr>
            </w:pPr>
            <w:r w:rsidRPr="008450C6">
              <w:rPr>
                <w:rFonts w:asciiTheme="minorHAnsi" w:hAnsiTheme="minorHAnsi" w:cstheme="minorHAnsi"/>
                <w:b/>
                <w:lang w:val="en-US"/>
              </w:rPr>
              <w:t>Forma</w:t>
            </w:r>
            <w:r w:rsidRPr="008450C6">
              <w:rPr>
                <w:rFonts w:asciiTheme="minorHAnsi" w:hAnsiTheme="minorHAnsi" w:cstheme="minorHAnsi"/>
                <w:b/>
                <w:spacing w:val="-5"/>
                <w:lang w:val="en-US"/>
              </w:rPr>
              <w:t xml:space="preserve"> </w:t>
            </w:r>
            <w:proofErr w:type="spellStart"/>
            <w:r w:rsidRPr="008450C6">
              <w:rPr>
                <w:rFonts w:asciiTheme="minorHAnsi" w:hAnsiTheme="minorHAnsi" w:cstheme="minorHAnsi"/>
                <w:b/>
                <w:spacing w:val="-2"/>
                <w:lang w:val="en-US"/>
              </w:rPr>
              <w:t>wsparcia</w:t>
            </w:r>
            <w:proofErr w:type="spellEnd"/>
          </w:p>
        </w:tc>
        <w:tc>
          <w:tcPr>
            <w:tcW w:w="2041" w:type="dxa"/>
            <w:shd w:val="clear" w:color="auto" w:fill="auto"/>
          </w:tcPr>
          <w:p w14:paraId="370D211A" w14:textId="77777777" w:rsidR="00187E98" w:rsidRPr="008450C6" w:rsidRDefault="00187E98" w:rsidP="005422A7">
            <w:pPr>
              <w:pStyle w:val="TableParagraph"/>
              <w:spacing w:line="275" w:lineRule="exact"/>
              <w:ind w:left="9" w:right="2"/>
              <w:jc w:val="center"/>
              <w:rPr>
                <w:rFonts w:asciiTheme="minorHAnsi" w:hAnsiTheme="minorHAnsi" w:cstheme="minorHAnsi"/>
                <w:b/>
              </w:rPr>
            </w:pPr>
            <w:r w:rsidRPr="008450C6">
              <w:rPr>
                <w:rFonts w:asciiTheme="minorHAnsi" w:hAnsiTheme="minorHAnsi" w:cstheme="minorHAnsi"/>
                <w:b/>
              </w:rPr>
              <w:t>Liczba osób którym przyznano świadczenia decyzją</w:t>
            </w:r>
          </w:p>
        </w:tc>
        <w:tc>
          <w:tcPr>
            <w:tcW w:w="2041" w:type="dxa"/>
            <w:shd w:val="clear" w:color="auto" w:fill="auto"/>
          </w:tcPr>
          <w:p w14:paraId="0DBBB744" w14:textId="77777777" w:rsidR="00187E98" w:rsidRPr="008450C6" w:rsidRDefault="00187E98" w:rsidP="005422A7">
            <w:pPr>
              <w:pStyle w:val="TableParagraph"/>
              <w:spacing w:line="275" w:lineRule="exact"/>
              <w:ind w:left="9" w:right="2"/>
              <w:jc w:val="center"/>
              <w:rPr>
                <w:rFonts w:asciiTheme="minorHAnsi" w:hAnsiTheme="minorHAnsi" w:cstheme="minorHAnsi"/>
                <w:b/>
                <w:lang w:val="en-US"/>
              </w:rPr>
            </w:pPr>
            <w:proofErr w:type="spellStart"/>
            <w:r w:rsidRPr="008450C6">
              <w:rPr>
                <w:rFonts w:asciiTheme="minorHAnsi" w:hAnsiTheme="minorHAnsi" w:cstheme="minorHAnsi"/>
                <w:b/>
                <w:spacing w:val="-4"/>
                <w:lang w:val="en-US"/>
              </w:rPr>
              <w:t>Liczba</w:t>
            </w:r>
            <w:proofErr w:type="spellEnd"/>
            <w:r w:rsidRPr="008450C6">
              <w:rPr>
                <w:rFonts w:asciiTheme="minorHAnsi" w:hAnsiTheme="minorHAnsi" w:cstheme="minorHAnsi"/>
                <w:b/>
                <w:spacing w:val="-4"/>
                <w:lang w:val="en-US"/>
              </w:rPr>
              <w:t xml:space="preserve"> </w:t>
            </w:r>
            <w:proofErr w:type="spellStart"/>
            <w:r w:rsidRPr="008450C6">
              <w:rPr>
                <w:rFonts w:asciiTheme="minorHAnsi" w:hAnsiTheme="minorHAnsi" w:cstheme="minorHAnsi"/>
                <w:b/>
                <w:spacing w:val="-4"/>
                <w:lang w:val="en-US"/>
              </w:rPr>
              <w:t>świadczeń</w:t>
            </w:r>
            <w:proofErr w:type="spellEnd"/>
          </w:p>
        </w:tc>
        <w:tc>
          <w:tcPr>
            <w:tcW w:w="2041" w:type="dxa"/>
            <w:shd w:val="clear" w:color="auto" w:fill="auto"/>
          </w:tcPr>
          <w:p w14:paraId="757276DA" w14:textId="77777777" w:rsidR="00187E98" w:rsidRPr="008450C6" w:rsidRDefault="00187E98" w:rsidP="005422A7">
            <w:pPr>
              <w:pStyle w:val="TableParagraph"/>
              <w:spacing w:line="275" w:lineRule="exact"/>
              <w:ind w:left="9"/>
              <w:jc w:val="center"/>
              <w:rPr>
                <w:rFonts w:asciiTheme="minorHAnsi" w:hAnsiTheme="minorHAnsi" w:cstheme="minorHAnsi"/>
                <w:b/>
                <w:lang w:val="en-US"/>
              </w:rPr>
            </w:pPr>
            <w:proofErr w:type="spellStart"/>
            <w:r w:rsidRPr="008450C6">
              <w:rPr>
                <w:rFonts w:asciiTheme="minorHAnsi" w:hAnsiTheme="minorHAnsi" w:cstheme="minorHAnsi"/>
                <w:b/>
                <w:spacing w:val="-4"/>
                <w:lang w:val="en-US"/>
              </w:rPr>
              <w:t>Liczba</w:t>
            </w:r>
            <w:proofErr w:type="spellEnd"/>
            <w:r w:rsidRPr="008450C6">
              <w:rPr>
                <w:rFonts w:asciiTheme="minorHAnsi" w:hAnsiTheme="minorHAnsi" w:cstheme="minorHAnsi"/>
                <w:b/>
                <w:spacing w:val="-4"/>
                <w:lang w:val="en-US"/>
              </w:rPr>
              <w:t xml:space="preserve"> </w:t>
            </w:r>
            <w:proofErr w:type="spellStart"/>
            <w:r w:rsidRPr="008450C6">
              <w:rPr>
                <w:rFonts w:asciiTheme="minorHAnsi" w:hAnsiTheme="minorHAnsi" w:cstheme="minorHAnsi"/>
                <w:b/>
                <w:spacing w:val="-4"/>
                <w:lang w:val="en-US"/>
              </w:rPr>
              <w:t>rodzin</w:t>
            </w:r>
            <w:proofErr w:type="spellEnd"/>
          </w:p>
        </w:tc>
        <w:tc>
          <w:tcPr>
            <w:tcW w:w="2041" w:type="dxa"/>
            <w:shd w:val="clear" w:color="auto" w:fill="auto"/>
          </w:tcPr>
          <w:p w14:paraId="43469084" w14:textId="77777777" w:rsidR="00187E98" w:rsidRPr="008450C6" w:rsidRDefault="00187E98" w:rsidP="005422A7">
            <w:pPr>
              <w:pStyle w:val="TableParagraph"/>
              <w:spacing w:line="275" w:lineRule="exact"/>
              <w:ind w:left="9"/>
              <w:jc w:val="center"/>
              <w:rPr>
                <w:rFonts w:asciiTheme="minorHAnsi" w:hAnsiTheme="minorHAnsi" w:cstheme="minorHAnsi"/>
                <w:b/>
                <w:spacing w:val="-4"/>
                <w:lang w:val="en-US"/>
              </w:rPr>
            </w:pPr>
            <w:proofErr w:type="spellStart"/>
            <w:r w:rsidRPr="008450C6">
              <w:rPr>
                <w:rFonts w:asciiTheme="minorHAnsi" w:hAnsiTheme="minorHAnsi" w:cstheme="minorHAnsi"/>
                <w:b/>
                <w:spacing w:val="-4"/>
                <w:lang w:val="en-US"/>
              </w:rPr>
              <w:t>Liczba</w:t>
            </w:r>
            <w:proofErr w:type="spellEnd"/>
            <w:r w:rsidRPr="008450C6">
              <w:rPr>
                <w:rFonts w:asciiTheme="minorHAnsi" w:hAnsiTheme="minorHAnsi" w:cstheme="minorHAnsi"/>
                <w:b/>
                <w:spacing w:val="-4"/>
                <w:lang w:val="en-US"/>
              </w:rPr>
              <w:t xml:space="preserve"> </w:t>
            </w:r>
            <w:proofErr w:type="spellStart"/>
            <w:r w:rsidRPr="008450C6">
              <w:rPr>
                <w:rFonts w:asciiTheme="minorHAnsi" w:hAnsiTheme="minorHAnsi" w:cstheme="minorHAnsi"/>
                <w:b/>
                <w:spacing w:val="-4"/>
                <w:lang w:val="en-US"/>
              </w:rPr>
              <w:t>osób</w:t>
            </w:r>
            <w:proofErr w:type="spellEnd"/>
            <w:r w:rsidRPr="008450C6">
              <w:rPr>
                <w:rFonts w:asciiTheme="minorHAnsi" w:hAnsiTheme="minorHAnsi" w:cstheme="minorHAnsi"/>
                <w:b/>
                <w:spacing w:val="-4"/>
                <w:lang w:val="en-US"/>
              </w:rPr>
              <w:t xml:space="preserve"> w </w:t>
            </w:r>
            <w:proofErr w:type="spellStart"/>
            <w:r w:rsidRPr="008450C6">
              <w:rPr>
                <w:rFonts w:asciiTheme="minorHAnsi" w:hAnsiTheme="minorHAnsi" w:cstheme="minorHAnsi"/>
                <w:b/>
                <w:spacing w:val="-4"/>
                <w:lang w:val="en-US"/>
              </w:rPr>
              <w:t>rodzinach</w:t>
            </w:r>
            <w:proofErr w:type="spellEnd"/>
          </w:p>
        </w:tc>
      </w:tr>
      <w:tr w:rsidR="00187E98" w14:paraId="7D1A98C6" w14:textId="77777777" w:rsidTr="005422A7">
        <w:trPr>
          <w:trHeight w:val="395"/>
        </w:trPr>
        <w:tc>
          <w:tcPr>
            <w:tcW w:w="2041" w:type="dxa"/>
            <w:shd w:val="clear" w:color="auto" w:fill="auto"/>
          </w:tcPr>
          <w:p w14:paraId="28E7C751" w14:textId="77777777" w:rsidR="00187E98" w:rsidRPr="008450C6" w:rsidRDefault="00187E98" w:rsidP="005422A7">
            <w:pPr>
              <w:pStyle w:val="TableParagraph"/>
              <w:spacing w:before="1"/>
              <w:ind w:left="107"/>
              <w:rPr>
                <w:rFonts w:asciiTheme="minorHAnsi" w:hAnsiTheme="minorHAnsi" w:cstheme="minorHAnsi"/>
                <w:lang w:val="en-US"/>
              </w:rPr>
            </w:pPr>
            <w:proofErr w:type="spellStart"/>
            <w:r w:rsidRPr="008450C6">
              <w:rPr>
                <w:rFonts w:asciiTheme="minorHAnsi" w:hAnsiTheme="minorHAnsi" w:cstheme="minorHAnsi"/>
                <w:lang w:val="en-US"/>
              </w:rPr>
              <w:t>zasiłek</w:t>
            </w:r>
            <w:proofErr w:type="spellEnd"/>
            <w:r w:rsidRPr="008450C6">
              <w:rPr>
                <w:rFonts w:asciiTheme="minorHAnsi" w:hAnsiTheme="minorHAnsi" w:cstheme="minorHAnsi"/>
                <w:spacing w:val="-7"/>
                <w:lang w:val="en-US"/>
              </w:rPr>
              <w:t xml:space="preserve"> </w:t>
            </w:r>
            <w:proofErr w:type="spellStart"/>
            <w:r w:rsidRPr="008450C6">
              <w:rPr>
                <w:rFonts w:asciiTheme="minorHAnsi" w:hAnsiTheme="minorHAnsi" w:cstheme="minorHAnsi"/>
                <w:spacing w:val="-2"/>
                <w:lang w:val="en-US"/>
              </w:rPr>
              <w:t>stały</w:t>
            </w:r>
            <w:proofErr w:type="spellEnd"/>
          </w:p>
        </w:tc>
        <w:tc>
          <w:tcPr>
            <w:tcW w:w="2041" w:type="dxa"/>
            <w:shd w:val="clear" w:color="auto" w:fill="auto"/>
          </w:tcPr>
          <w:p w14:paraId="5ED631A3" w14:textId="75447EDE" w:rsidR="00187E98" w:rsidRPr="008450C6" w:rsidRDefault="00187E98" w:rsidP="005422A7">
            <w:pPr>
              <w:pStyle w:val="TableParagraph"/>
              <w:spacing w:before="1"/>
              <w:ind w:left="9" w:right="2"/>
              <w:jc w:val="center"/>
              <w:rPr>
                <w:rFonts w:asciiTheme="minorHAnsi" w:hAnsiTheme="minorHAnsi" w:cstheme="minorHAnsi"/>
                <w:lang w:val="en-US"/>
              </w:rPr>
            </w:pPr>
            <w:r w:rsidRPr="008450C6">
              <w:rPr>
                <w:rFonts w:asciiTheme="minorHAnsi" w:hAnsiTheme="minorHAnsi" w:cstheme="minorHAnsi"/>
                <w:spacing w:val="-5"/>
                <w:lang w:val="en-US"/>
              </w:rPr>
              <w:t>1</w:t>
            </w:r>
            <w:r w:rsidR="000A6FFA">
              <w:rPr>
                <w:rFonts w:asciiTheme="minorHAnsi" w:hAnsiTheme="minorHAnsi" w:cstheme="minorHAnsi"/>
                <w:spacing w:val="-5"/>
                <w:lang w:val="en-US"/>
              </w:rPr>
              <w:t>22</w:t>
            </w:r>
          </w:p>
        </w:tc>
        <w:tc>
          <w:tcPr>
            <w:tcW w:w="2041" w:type="dxa"/>
            <w:shd w:val="clear" w:color="auto" w:fill="auto"/>
          </w:tcPr>
          <w:p w14:paraId="5A3B116E" w14:textId="3FE4993E" w:rsidR="00187E98" w:rsidRPr="008450C6" w:rsidRDefault="000A6FFA" w:rsidP="005422A7">
            <w:pPr>
              <w:pStyle w:val="TableParagraph"/>
              <w:spacing w:before="1"/>
              <w:ind w:left="9" w:right="2"/>
              <w:jc w:val="center"/>
              <w:rPr>
                <w:rFonts w:asciiTheme="minorHAnsi" w:hAnsiTheme="minorHAnsi" w:cstheme="minorHAnsi"/>
                <w:lang w:val="en-US"/>
              </w:rPr>
            </w:pPr>
            <w:r>
              <w:rPr>
                <w:rFonts w:asciiTheme="minorHAnsi" w:hAnsiTheme="minorHAnsi" w:cstheme="minorHAnsi"/>
                <w:spacing w:val="-5"/>
                <w:lang w:val="en-US"/>
              </w:rPr>
              <w:t>1</w:t>
            </w:r>
            <w:r w:rsidR="00736A32">
              <w:rPr>
                <w:rFonts w:asciiTheme="minorHAnsi" w:hAnsiTheme="minorHAnsi" w:cstheme="minorHAnsi"/>
                <w:spacing w:val="-5"/>
                <w:lang w:val="en-US"/>
              </w:rPr>
              <w:t xml:space="preserve"> </w:t>
            </w:r>
            <w:r>
              <w:rPr>
                <w:rFonts w:asciiTheme="minorHAnsi" w:hAnsiTheme="minorHAnsi" w:cstheme="minorHAnsi"/>
                <w:spacing w:val="-5"/>
                <w:lang w:val="en-US"/>
              </w:rPr>
              <w:t>174</w:t>
            </w:r>
          </w:p>
        </w:tc>
        <w:tc>
          <w:tcPr>
            <w:tcW w:w="2041" w:type="dxa"/>
            <w:shd w:val="clear" w:color="auto" w:fill="auto"/>
          </w:tcPr>
          <w:p w14:paraId="27189349" w14:textId="59E13E6C" w:rsidR="00187E98" w:rsidRPr="008450C6" w:rsidRDefault="000A6FFA" w:rsidP="005422A7">
            <w:pPr>
              <w:pStyle w:val="TableParagraph"/>
              <w:spacing w:before="1"/>
              <w:ind w:left="9"/>
              <w:jc w:val="center"/>
              <w:rPr>
                <w:rFonts w:asciiTheme="minorHAnsi" w:hAnsiTheme="minorHAnsi" w:cstheme="minorHAnsi"/>
                <w:lang w:val="en-US"/>
              </w:rPr>
            </w:pPr>
            <w:r>
              <w:rPr>
                <w:rFonts w:asciiTheme="minorHAnsi" w:hAnsiTheme="minorHAnsi" w:cstheme="minorHAnsi"/>
                <w:spacing w:val="-5"/>
                <w:lang w:val="en-US"/>
              </w:rPr>
              <w:t>119</w:t>
            </w:r>
          </w:p>
        </w:tc>
        <w:tc>
          <w:tcPr>
            <w:tcW w:w="2041" w:type="dxa"/>
            <w:shd w:val="clear" w:color="auto" w:fill="auto"/>
          </w:tcPr>
          <w:p w14:paraId="74D727B1" w14:textId="3F524F9E" w:rsidR="00187E98" w:rsidRPr="008450C6" w:rsidRDefault="000A6FFA" w:rsidP="005422A7">
            <w:pPr>
              <w:pStyle w:val="TableParagraph"/>
              <w:spacing w:before="1"/>
              <w:ind w:left="9"/>
              <w:jc w:val="center"/>
              <w:rPr>
                <w:rFonts w:asciiTheme="minorHAnsi" w:hAnsiTheme="minorHAnsi" w:cstheme="minorHAnsi"/>
                <w:spacing w:val="-5"/>
                <w:lang w:val="en-US"/>
              </w:rPr>
            </w:pPr>
            <w:r>
              <w:rPr>
                <w:rFonts w:asciiTheme="minorHAnsi" w:hAnsiTheme="minorHAnsi" w:cstheme="minorHAnsi"/>
                <w:spacing w:val="-5"/>
                <w:lang w:val="en-US"/>
              </w:rPr>
              <w:t>156</w:t>
            </w:r>
          </w:p>
        </w:tc>
      </w:tr>
      <w:tr w:rsidR="00187E98" w14:paraId="57321DB9" w14:textId="77777777" w:rsidTr="005422A7">
        <w:trPr>
          <w:trHeight w:val="397"/>
        </w:trPr>
        <w:tc>
          <w:tcPr>
            <w:tcW w:w="2041" w:type="dxa"/>
            <w:shd w:val="clear" w:color="auto" w:fill="auto"/>
          </w:tcPr>
          <w:p w14:paraId="0063DE4B" w14:textId="77777777" w:rsidR="00187E98" w:rsidRPr="008450C6" w:rsidRDefault="00187E98" w:rsidP="005422A7">
            <w:pPr>
              <w:pStyle w:val="TableParagraph"/>
              <w:spacing w:before="3"/>
              <w:ind w:left="107"/>
              <w:rPr>
                <w:rFonts w:asciiTheme="minorHAnsi" w:hAnsiTheme="minorHAnsi" w:cstheme="minorHAnsi"/>
                <w:lang w:val="en-US"/>
              </w:rPr>
            </w:pPr>
            <w:proofErr w:type="spellStart"/>
            <w:r w:rsidRPr="008450C6">
              <w:rPr>
                <w:rFonts w:asciiTheme="minorHAnsi" w:hAnsiTheme="minorHAnsi" w:cstheme="minorHAnsi"/>
                <w:lang w:val="en-US"/>
              </w:rPr>
              <w:t>zasiłek</w:t>
            </w:r>
            <w:proofErr w:type="spellEnd"/>
            <w:r w:rsidRPr="008450C6">
              <w:rPr>
                <w:rFonts w:asciiTheme="minorHAnsi" w:hAnsiTheme="minorHAnsi" w:cstheme="minorHAnsi"/>
                <w:spacing w:val="-5"/>
                <w:lang w:val="en-US"/>
              </w:rPr>
              <w:t xml:space="preserve"> </w:t>
            </w:r>
            <w:proofErr w:type="spellStart"/>
            <w:r w:rsidRPr="008450C6">
              <w:rPr>
                <w:rFonts w:asciiTheme="minorHAnsi" w:hAnsiTheme="minorHAnsi" w:cstheme="minorHAnsi"/>
                <w:spacing w:val="-2"/>
                <w:lang w:val="en-US"/>
              </w:rPr>
              <w:t>okresowy</w:t>
            </w:r>
            <w:proofErr w:type="spellEnd"/>
          </w:p>
        </w:tc>
        <w:tc>
          <w:tcPr>
            <w:tcW w:w="2041" w:type="dxa"/>
            <w:shd w:val="clear" w:color="auto" w:fill="auto"/>
          </w:tcPr>
          <w:p w14:paraId="12538830" w14:textId="0D9049F9" w:rsidR="00187E98" w:rsidRPr="008450C6" w:rsidRDefault="000A6FFA" w:rsidP="005422A7">
            <w:pPr>
              <w:pStyle w:val="TableParagraph"/>
              <w:spacing w:before="3"/>
              <w:ind w:left="9" w:right="2"/>
              <w:jc w:val="center"/>
              <w:rPr>
                <w:rFonts w:asciiTheme="minorHAnsi" w:hAnsiTheme="minorHAnsi" w:cstheme="minorHAnsi"/>
                <w:lang w:val="en-US"/>
              </w:rPr>
            </w:pPr>
            <w:r>
              <w:rPr>
                <w:rFonts w:asciiTheme="minorHAnsi" w:hAnsiTheme="minorHAnsi" w:cstheme="minorHAnsi"/>
                <w:spacing w:val="-5"/>
                <w:lang w:val="en-US"/>
              </w:rPr>
              <w:t>34</w:t>
            </w:r>
          </w:p>
        </w:tc>
        <w:tc>
          <w:tcPr>
            <w:tcW w:w="2041" w:type="dxa"/>
            <w:shd w:val="clear" w:color="auto" w:fill="auto"/>
          </w:tcPr>
          <w:p w14:paraId="299C61F9" w14:textId="6803FC9E" w:rsidR="00187E98" w:rsidRPr="008450C6" w:rsidRDefault="000A6FFA" w:rsidP="005422A7">
            <w:pPr>
              <w:pStyle w:val="TableParagraph"/>
              <w:spacing w:before="3"/>
              <w:ind w:left="9" w:right="2"/>
              <w:jc w:val="center"/>
              <w:rPr>
                <w:rFonts w:asciiTheme="minorHAnsi" w:hAnsiTheme="minorHAnsi" w:cstheme="minorHAnsi"/>
                <w:lang w:val="en-US"/>
              </w:rPr>
            </w:pPr>
            <w:r>
              <w:rPr>
                <w:rFonts w:asciiTheme="minorHAnsi" w:hAnsiTheme="minorHAnsi" w:cstheme="minorHAnsi"/>
                <w:spacing w:val="-5"/>
                <w:lang w:val="en-US"/>
              </w:rPr>
              <w:t>105</w:t>
            </w:r>
          </w:p>
        </w:tc>
        <w:tc>
          <w:tcPr>
            <w:tcW w:w="2041" w:type="dxa"/>
            <w:shd w:val="clear" w:color="auto" w:fill="auto"/>
          </w:tcPr>
          <w:p w14:paraId="6F6748B4" w14:textId="71FA14CD" w:rsidR="00187E98" w:rsidRPr="008450C6" w:rsidRDefault="000A6FFA" w:rsidP="005422A7">
            <w:pPr>
              <w:pStyle w:val="TableParagraph"/>
              <w:spacing w:before="3"/>
              <w:ind w:left="9"/>
              <w:jc w:val="center"/>
              <w:rPr>
                <w:rFonts w:asciiTheme="minorHAnsi" w:hAnsiTheme="minorHAnsi" w:cstheme="minorHAnsi"/>
                <w:lang w:val="en-US"/>
              </w:rPr>
            </w:pPr>
            <w:r>
              <w:rPr>
                <w:rFonts w:asciiTheme="minorHAnsi" w:hAnsiTheme="minorHAnsi" w:cstheme="minorHAnsi"/>
                <w:spacing w:val="-5"/>
                <w:lang w:val="en-US"/>
              </w:rPr>
              <w:t>34</w:t>
            </w:r>
          </w:p>
        </w:tc>
        <w:tc>
          <w:tcPr>
            <w:tcW w:w="2041" w:type="dxa"/>
            <w:shd w:val="clear" w:color="auto" w:fill="auto"/>
          </w:tcPr>
          <w:p w14:paraId="685D1D18" w14:textId="556F788F" w:rsidR="00187E98" w:rsidRPr="008450C6" w:rsidRDefault="000A6FFA" w:rsidP="005422A7">
            <w:pPr>
              <w:pStyle w:val="TableParagraph"/>
              <w:spacing w:before="3"/>
              <w:ind w:left="9"/>
              <w:jc w:val="center"/>
              <w:rPr>
                <w:rFonts w:asciiTheme="minorHAnsi" w:hAnsiTheme="minorHAnsi" w:cstheme="minorHAnsi"/>
                <w:spacing w:val="-5"/>
                <w:lang w:val="en-US"/>
              </w:rPr>
            </w:pPr>
            <w:r>
              <w:rPr>
                <w:rFonts w:asciiTheme="minorHAnsi" w:hAnsiTheme="minorHAnsi" w:cstheme="minorHAnsi"/>
                <w:spacing w:val="-5"/>
                <w:lang w:val="en-US"/>
              </w:rPr>
              <w:t>60</w:t>
            </w:r>
          </w:p>
        </w:tc>
      </w:tr>
      <w:tr w:rsidR="00187E98" w14:paraId="2E5A1B1C" w14:textId="77777777" w:rsidTr="005422A7">
        <w:trPr>
          <w:trHeight w:val="395"/>
        </w:trPr>
        <w:tc>
          <w:tcPr>
            <w:tcW w:w="2041" w:type="dxa"/>
            <w:shd w:val="clear" w:color="auto" w:fill="auto"/>
          </w:tcPr>
          <w:p w14:paraId="38AB33A6" w14:textId="79854772" w:rsidR="00187E98" w:rsidRPr="008450C6" w:rsidRDefault="007353D7" w:rsidP="005422A7">
            <w:pPr>
              <w:pStyle w:val="TableParagraph"/>
              <w:spacing w:before="3"/>
              <w:ind w:left="107"/>
              <w:rPr>
                <w:rFonts w:asciiTheme="minorHAnsi" w:hAnsiTheme="minorHAnsi" w:cstheme="minorHAnsi"/>
                <w:lang w:val="en-US"/>
              </w:rPr>
            </w:pPr>
            <w:proofErr w:type="spellStart"/>
            <w:r>
              <w:rPr>
                <w:rFonts w:asciiTheme="minorHAnsi" w:hAnsiTheme="minorHAnsi" w:cstheme="minorHAnsi"/>
                <w:lang w:val="en-US"/>
              </w:rPr>
              <w:t>z</w:t>
            </w:r>
            <w:r w:rsidR="00187E98" w:rsidRPr="008450C6">
              <w:rPr>
                <w:rFonts w:asciiTheme="minorHAnsi" w:hAnsiTheme="minorHAnsi" w:cstheme="minorHAnsi"/>
                <w:lang w:val="en-US"/>
              </w:rPr>
              <w:t>asiłek</w:t>
            </w:r>
            <w:proofErr w:type="spellEnd"/>
            <w:r w:rsidR="00187E98" w:rsidRPr="008450C6">
              <w:rPr>
                <w:rFonts w:asciiTheme="minorHAnsi" w:hAnsiTheme="minorHAnsi" w:cstheme="minorHAnsi"/>
                <w:spacing w:val="-6"/>
                <w:lang w:val="en-US"/>
              </w:rPr>
              <w:t xml:space="preserve"> </w:t>
            </w:r>
            <w:proofErr w:type="spellStart"/>
            <w:r w:rsidR="00187E98" w:rsidRPr="008450C6">
              <w:rPr>
                <w:rFonts w:asciiTheme="minorHAnsi" w:hAnsiTheme="minorHAnsi" w:cstheme="minorHAnsi"/>
                <w:spacing w:val="-2"/>
                <w:lang w:val="en-US"/>
              </w:rPr>
              <w:t>celowy</w:t>
            </w:r>
            <w:proofErr w:type="spellEnd"/>
          </w:p>
        </w:tc>
        <w:tc>
          <w:tcPr>
            <w:tcW w:w="2041" w:type="dxa"/>
            <w:shd w:val="clear" w:color="auto" w:fill="auto"/>
          </w:tcPr>
          <w:p w14:paraId="1AE9414C" w14:textId="60250735" w:rsidR="00187E98" w:rsidRPr="008450C6" w:rsidRDefault="004C462A" w:rsidP="005422A7">
            <w:pPr>
              <w:pStyle w:val="TableParagraph"/>
              <w:spacing w:before="3"/>
              <w:ind w:left="9" w:right="2"/>
              <w:jc w:val="center"/>
              <w:rPr>
                <w:rFonts w:asciiTheme="minorHAnsi" w:hAnsiTheme="minorHAnsi" w:cstheme="minorHAnsi"/>
                <w:lang w:val="en-US"/>
              </w:rPr>
            </w:pPr>
            <w:r>
              <w:rPr>
                <w:rFonts w:asciiTheme="minorHAnsi" w:hAnsiTheme="minorHAnsi" w:cstheme="minorHAnsi"/>
                <w:spacing w:val="-5"/>
                <w:lang w:val="en-US"/>
              </w:rPr>
              <w:t>246</w:t>
            </w:r>
          </w:p>
        </w:tc>
        <w:tc>
          <w:tcPr>
            <w:tcW w:w="2041" w:type="dxa"/>
            <w:shd w:val="clear" w:color="auto" w:fill="auto"/>
          </w:tcPr>
          <w:p w14:paraId="017AB9DC" w14:textId="59C310FB" w:rsidR="00187E98" w:rsidRPr="008450C6" w:rsidRDefault="004C462A" w:rsidP="005422A7">
            <w:pPr>
              <w:pStyle w:val="TableParagraph"/>
              <w:spacing w:before="3"/>
              <w:ind w:left="9" w:right="2"/>
              <w:jc w:val="center"/>
              <w:rPr>
                <w:rFonts w:asciiTheme="minorHAnsi" w:hAnsiTheme="minorHAnsi" w:cstheme="minorHAnsi"/>
                <w:lang w:val="en-US"/>
              </w:rPr>
            </w:pPr>
            <w:r>
              <w:rPr>
                <w:rFonts w:asciiTheme="minorHAnsi" w:hAnsiTheme="minorHAnsi" w:cstheme="minorHAnsi"/>
                <w:spacing w:val="-5"/>
                <w:lang w:val="en-US"/>
              </w:rPr>
              <w:t>246</w:t>
            </w:r>
          </w:p>
        </w:tc>
        <w:tc>
          <w:tcPr>
            <w:tcW w:w="2041" w:type="dxa"/>
            <w:shd w:val="clear" w:color="auto" w:fill="auto"/>
          </w:tcPr>
          <w:p w14:paraId="5C38D7B4" w14:textId="3CEDB9AE" w:rsidR="00187E98" w:rsidRPr="008450C6" w:rsidRDefault="004C462A" w:rsidP="005422A7">
            <w:pPr>
              <w:pStyle w:val="TableParagraph"/>
              <w:spacing w:before="3"/>
              <w:ind w:left="9"/>
              <w:jc w:val="center"/>
              <w:rPr>
                <w:rFonts w:asciiTheme="minorHAnsi" w:hAnsiTheme="minorHAnsi" w:cstheme="minorHAnsi"/>
                <w:lang w:val="en-US"/>
              </w:rPr>
            </w:pPr>
            <w:r>
              <w:rPr>
                <w:rFonts w:asciiTheme="minorHAnsi" w:hAnsiTheme="minorHAnsi" w:cstheme="minorHAnsi"/>
                <w:spacing w:val="-5"/>
                <w:lang w:val="en-US"/>
              </w:rPr>
              <w:t>235</w:t>
            </w:r>
          </w:p>
        </w:tc>
        <w:tc>
          <w:tcPr>
            <w:tcW w:w="2041" w:type="dxa"/>
            <w:shd w:val="clear" w:color="auto" w:fill="auto"/>
          </w:tcPr>
          <w:p w14:paraId="0BB809BC" w14:textId="4E7FAF04" w:rsidR="00187E98" w:rsidRPr="008450C6" w:rsidRDefault="004C462A" w:rsidP="005422A7">
            <w:pPr>
              <w:pStyle w:val="TableParagraph"/>
              <w:spacing w:before="3"/>
              <w:ind w:left="9"/>
              <w:jc w:val="center"/>
              <w:rPr>
                <w:rFonts w:asciiTheme="minorHAnsi" w:hAnsiTheme="minorHAnsi" w:cstheme="minorHAnsi"/>
                <w:spacing w:val="-5"/>
                <w:lang w:val="en-US"/>
              </w:rPr>
            </w:pPr>
            <w:r>
              <w:rPr>
                <w:rFonts w:asciiTheme="minorHAnsi" w:hAnsiTheme="minorHAnsi" w:cstheme="minorHAnsi"/>
                <w:spacing w:val="-5"/>
                <w:lang w:val="en-US"/>
              </w:rPr>
              <w:t>459</w:t>
            </w:r>
          </w:p>
        </w:tc>
      </w:tr>
      <w:tr w:rsidR="00187E98" w14:paraId="4DEAABBB" w14:textId="77777777" w:rsidTr="005422A7">
        <w:trPr>
          <w:trHeight w:val="398"/>
        </w:trPr>
        <w:tc>
          <w:tcPr>
            <w:tcW w:w="2041" w:type="dxa"/>
            <w:shd w:val="clear" w:color="auto" w:fill="auto"/>
          </w:tcPr>
          <w:p w14:paraId="51CEC249" w14:textId="358D5025" w:rsidR="00187E98" w:rsidRPr="008450C6" w:rsidRDefault="007353D7" w:rsidP="005422A7">
            <w:pPr>
              <w:pStyle w:val="TableParagraph"/>
              <w:spacing w:before="3"/>
              <w:ind w:left="107"/>
              <w:rPr>
                <w:rFonts w:asciiTheme="minorHAnsi" w:hAnsiTheme="minorHAnsi" w:cstheme="minorHAnsi"/>
                <w:lang w:val="en-US"/>
              </w:rPr>
            </w:pPr>
            <w:proofErr w:type="spellStart"/>
            <w:r>
              <w:rPr>
                <w:rFonts w:asciiTheme="minorHAnsi" w:hAnsiTheme="minorHAnsi" w:cstheme="minorHAnsi"/>
                <w:lang w:val="en-US"/>
              </w:rPr>
              <w:t>s</w:t>
            </w:r>
            <w:r w:rsidR="00187E98" w:rsidRPr="008450C6">
              <w:rPr>
                <w:rFonts w:asciiTheme="minorHAnsi" w:hAnsiTheme="minorHAnsi" w:cstheme="minorHAnsi"/>
                <w:lang w:val="en-US"/>
              </w:rPr>
              <w:t>prawienie</w:t>
            </w:r>
            <w:proofErr w:type="spellEnd"/>
            <w:r w:rsidR="00187E98" w:rsidRPr="008450C6">
              <w:rPr>
                <w:rFonts w:asciiTheme="minorHAnsi" w:hAnsiTheme="minorHAnsi" w:cstheme="minorHAnsi"/>
                <w:spacing w:val="-6"/>
                <w:lang w:val="en-US"/>
              </w:rPr>
              <w:t xml:space="preserve"> </w:t>
            </w:r>
            <w:proofErr w:type="spellStart"/>
            <w:r w:rsidR="00187E98" w:rsidRPr="008450C6">
              <w:rPr>
                <w:rFonts w:asciiTheme="minorHAnsi" w:hAnsiTheme="minorHAnsi" w:cstheme="minorHAnsi"/>
                <w:spacing w:val="-2"/>
                <w:lang w:val="en-US"/>
              </w:rPr>
              <w:t>pogrzebu</w:t>
            </w:r>
            <w:proofErr w:type="spellEnd"/>
          </w:p>
        </w:tc>
        <w:tc>
          <w:tcPr>
            <w:tcW w:w="2041" w:type="dxa"/>
            <w:shd w:val="clear" w:color="auto" w:fill="auto"/>
          </w:tcPr>
          <w:p w14:paraId="04003E71" w14:textId="77777777" w:rsidR="00187E98" w:rsidRPr="008450C6" w:rsidRDefault="00187E98" w:rsidP="005422A7">
            <w:pPr>
              <w:pStyle w:val="TableParagraph"/>
              <w:spacing w:before="3"/>
              <w:ind w:left="9" w:right="2"/>
              <w:jc w:val="center"/>
              <w:rPr>
                <w:rFonts w:asciiTheme="minorHAnsi" w:hAnsiTheme="minorHAnsi" w:cstheme="minorHAnsi"/>
                <w:lang w:val="en-US"/>
              </w:rPr>
            </w:pPr>
            <w:r w:rsidRPr="008450C6">
              <w:rPr>
                <w:rFonts w:asciiTheme="minorHAnsi" w:hAnsiTheme="minorHAnsi" w:cstheme="minorHAnsi"/>
                <w:spacing w:val="-10"/>
                <w:lang w:val="en-US"/>
              </w:rPr>
              <w:t>0</w:t>
            </w:r>
          </w:p>
        </w:tc>
        <w:tc>
          <w:tcPr>
            <w:tcW w:w="2041" w:type="dxa"/>
            <w:shd w:val="clear" w:color="auto" w:fill="auto"/>
          </w:tcPr>
          <w:p w14:paraId="18683950" w14:textId="77777777" w:rsidR="00187E98" w:rsidRPr="008450C6" w:rsidRDefault="00187E98" w:rsidP="005422A7">
            <w:pPr>
              <w:pStyle w:val="TableParagraph"/>
              <w:spacing w:before="3"/>
              <w:ind w:left="9" w:right="2"/>
              <w:jc w:val="center"/>
              <w:rPr>
                <w:rFonts w:asciiTheme="minorHAnsi" w:hAnsiTheme="minorHAnsi" w:cstheme="minorHAnsi"/>
                <w:lang w:val="en-US"/>
              </w:rPr>
            </w:pPr>
            <w:r w:rsidRPr="008450C6">
              <w:rPr>
                <w:rFonts w:asciiTheme="minorHAnsi" w:hAnsiTheme="minorHAnsi" w:cstheme="minorHAnsi"/>
                <w:spacing w:val="-10"/>
                <w:lang w:val="en-US"/>
              </w:rPr>
              <w:t>0</w:t>
            </w:r>
          </w:p>
        </w:tc>
        <w:tc>
          <w:tcPr>
            <w:tcW w:w="2041" w:type="dxa"/>
            <w:shd w:val="clear" w:color="auto" w:fill="auto"/>
          </w:tcPr>
          <w:p w14:paraId="716B77BE" w14:textId="77777777" w:rsidR="00187E98" w:rsidRPr="008450C6" w:rsidRDefault="00187E98" w:rsidP="005422A7">
            <w:pPr>
              <w:pStyle w:val="TableParagraph"/>
              <w:spacing w:before="3"/>
              <w:ind w:left="9"/>
              <w:jc w:val="center"/>
              <w:rPr>
                <w:rFonts w:asciiTheme="minorHAnsi" w:hAnsiTheme="minorHAnsi" w:cstheme="minorHAnsi"/>
                <w:lang w:val="en-US"/>
              </w:rPr>
            </w:pPr>
            <w:r w:rsidRPr="008450C6">
              <w:rPr>
                <w:rFonts w:asciiTheme="minorHAnsi" w:hAnsiTheme="minorHAnsi" w:cstheme="minorHAnsi"/>
                <w:spacing w:val="-10"/>
                <w:lang w:val="en-US"/>
              </w:rPr>
              <w:t>0</w:t>
            </w:r>
          </w:p>
        </w:tc>
        <w:tc>
          <w:tcPr>
            <w:tcW w:w="2041" w:type="dxa"/>
            <w:shd w:val="clear" w:color="auto" w:fill="auto"/>
          </w:tcPr>
          <w:p w14:paraId="42DDB161" w14:textId="77777777" w:rsidR="00187E98" w:rsidRPr="008450C6" w:rsidRDefault="00187E98" w:rsidP="005422A7">
            <w:pPr>
              <w:pStyle w:val="TableParagraph"/>
              <w:spacing w:before="3"/>
              <w:ind w:left="9"/>
              <w:jc w:val="center"/>
              <w:rPr>
                <w:rFonts w:asciiTheme="minorHAnsi" w:hAnsiTheme="minorHAnsi" w:cstheme="minorHAnsi"/>
                <w:spacing w:val="-10"/>
                <w:lang w:val="en-US"/>
              </w:rPr>
            </w:pPr>
            <w:r w:rsidRPr="008450C6">
              <w:rPr>
                <w:rFonts w:asciiTheme="minorHAnsi" w:hAnsiTheme="minorHAnsi" w:cstheme="minorHAnsi"/>
                <w:spacing w:val="-10"/>
                <w:lang w:val="en-US"/>
              </w:rPr>
              <w:t>0</w:t>
            </w:r>
          </w:p>
        </w:tc>
      </w:tr>
      <w:tr w:rsidR="00187E98" w14:paraId="7E7EF13D" w14:textId="77777777" w:rsidTr="005422A7">
        <w:trPr>
          <w:trHeight w:val="398"/>
        </w:trPr>
        <w:tc>
          <w:tcPr>
            <w:tcW w:w="2041" w:type="dxa"/>
            <w:shd w:val="clear" w:color="auto" w:fill="auto"/>
          </w:tcPr>
          <w:p w14:paraId="3ECB0870" w14:textId="16A6CEAB" w:rsidR="00187E98" w:rsidRPr="008450C6" w:rsidRDefault="00681E09" w:rsidP="005422A7">
            <w:pPr>
              <w:pStyle w:val="TableParagraph"/>
              <w:spacing w:before="4"/>
              <w:ind w:left="107"/>
              <w:rPr>
                <w:rFonts w:asciiTheme="minorHAnsi" w:hAnsiTheme="minorHAnsi" w:cstheme="minorHAnsi"/>
                <w:lang w:val="en-US"/>
              </w:rPr>
            </w:pPr>
            <w:proofErr w:type="spellStart"/>
            <w:r>
              <w:rPr>
                <w:rFonts w:asciiTheme="minorHAnsi" w:hAnsiTheme="minorHAnsi" w:cstheme="minorHAnsi"/>
                <w:spacing w:val="-2"/>
                <w:lang w:val="en-US"/>
              </w:rPr>
              <w:t>S</w:t>
            </w:r>
            <w:r w:rsidR="00187E98" w:rsidRPr="008450C6">
              <w:rPr>
                <w:rFonts w:asciiTheme="minorHAnsi" w:hAnsiTheme="minorHAnsi" w:cstheme="minorHAnsi"/>
                <w:spacing w:val="-2"/>
                <w:lang w:val="en-US"/>
              </w:rPr>
              <w:t>chronienie</w:t>
            </w:r>
            <w:proofErr w:type="spellEnd"/>
          </w:p>
        </w:tc>
        <w:tc>
          <w:tcPr>
            <w:tcW w:w="2041" w:type="dxa"/>
            <w:shd w:val="clear" w:color="auto" w:fill="auto"/>
          </w:tcPr>
          <w:p w14:paraId="0E0F92EC" w14:textId="34C134A8" w:rsidR="00187E98" w:rsidRPr="008450C6" w:rsidRDefault="000A6FFA" w:rsidP="005422A7">
            <w:pPr>
              <w:pStyle w:val="TableParagraph"/>
              <w:spacing w:before="4"/>
              <w:ind w:left="9" w:right="2"/>
              <w:jc w:val="center"/>
              <w:rPr>
                <w:rFonts w:asciiTheme="minorHAnsi" w:hAnsiTheme="minorHAnsi" w:cstheme="minorHAnsi"/>
                <w:lang w:val="en-US"/>
              </w:rPr>
            </w:pPr>
            <w:r>
              <w:rPr>
                <w:rFonts w:asciiTheme="minorHAnsi" w:hAnsiTheme="minorHAnsi" w:cstheme="minorHAnsi"/>
                <w:spacing w:val="-5"/>
                <w:lang w:val="en-US"/>
              </w:rPr>
              <w:t>25</w:t>
            </w:r>
          </w:p>
        </w:tc>
        <w:tc>
          <w:tcPr>
            <w:tcW w:w="2041" w:type="dxa"/>
            <w:shd w:val="clear" w:color="auto" w:fill="auto"/>
          </w:tcPr>
          <w:p w14:paraId="0684203C" w14:textId="77777777" w:rsidR="00187E98" w:rsidRPr="008450C6" w:rsidRDefault="00187E98" w:rsidP="005422A7">
            <w:pPr>
              <w:pStyle w:val="TableParagraph"/>
              <w:spacing w:before="4"/>
              <w:ind w:left="9" w:right="2"/>
              <w:jc w:val="center"/>
              <w:rPr>
                <w:rFonts w:asciiTheme="minorHAnsi" w:hAnsiTheme="minorHAnsi" w:cstheme="minorHAnsi"/>
                <w:lang w:val="en-US"/>
              </w:rPr>
            </w:pPr>
            <w:r w:rsidRPr="008450C6">
              <w:rPr>
                <w:rFonts w:asciiTheme="minorHAnsi" w:hAnsiTheme="minorHAnsi" w:cstheme="minorHAnsi"/>
                <w:spacing w:val="-5"/>
                <w:lang w:val="en-US"/>
              </w:rPr>
              <w:t>------</w:t>
            </w:r>
          </w:p>
        </w:tc>
        <w:tc>
          <w:tcPr>
            <w:tcW w:w="2041" w:type="dxa"/>
            <w:shd w:val="clear" w:color="auto" w:fill="auto"/>
          </w:tcPr>
          <w:p w14:paraId="15D54FA1" w14:textId="0DD3D5AC" w:rsidR="00187E98" w:rsidRPr="008450C6" w:rsidRDefault="000A6FFA" w:rsidP="005422A7">
            <w:pPr>
              <w:pStyle w:val="TableParagraph"/>
              <w:spacing w:before="4"/>
              <w:ind w:left="9"/>
              <w:jc w:val="center"/>
              <w:rPr>
                <w:rFonts w:asciiTheme="minorHAnsi" w:hAnsiTheme="minorHAnsi" w:cstheme="minorHAnsi"/>
                <w:lang w:val="en-US"/>
              </w:rPr>
            </w:pPr>
            <w:r>
              <w:rPr>
                <w:rFonts w:asciiTheme="minorHAnsi" w:hAnsiTheme="minorHAnsi" w:cstheme="minorHAnsi"/>
                <w:spacing w:val="-5"/>
                <w:lang w:val="en-US"/>
              </w:rPr>
              <w:t>25</w:t>
            </w:r>
          </w:p>
        </w:tc>
        <w:tc>
          <w:tcPr>
            <w:tcW w:w="2041" w:type="dxa"/>
            <w:shd w:val="clear" w:color="auto" w:fill="auto"/>
          </w:tcPr>
          <w:p w14:paraId="335C7EF3" w14:textId="26121157" w:rsidR="00187E98" w:rsidRPr="008450C6" w:rsidRDefault="000A6FFA" w:rsidP="005422A7">
            <w:pPr>
              <w:pStyle w:val="TableParagraph"/>
              <w:spacing w:before="4"/>
              <w:ind w:left="9"/>
              <w:jc w:val="center"/>
              <w:rPr>
                <w:rFonts w:asciiTheme="minorHAnsi" w:hAnsiTheme="minorHAnsi" w:cstheme="minorHAnsi"/>
                <w:spacing w:val="-5"/>
                <w:lang w:val="en-US"/>
              </w:rPr>
            </w:pPr>
            <w:r>
              <w:rPr>
                <w:rFonts w:asciiTheme="minorHAnsi" w:hAnsiTheme="minorHAnsi" w:cstheme="minorHAnsi"/>
                <w:spacing w:val="-5"/>
                <w:lang w:val="en-US"/>
              </w:rPr>
              <w:t>25</w:t>
            </w:r>
          </w:p>
        </w:tc>
      </w:tr>
      <w:tr w:rsidR="00187E98" w14:paraId="5661E0A2" w14:textId="77777777" w:rsidTr="005422A7">
        <w:trPr>
          <w:trHeight w:val="395"/>
        </w:trPr>
        <w:tc>
          <w:tcPr>
            <w:tcW w:w="2041" w:type="dxa"/>
            <w:shd w:val="clear" w:color="auto" w:fill="auto"/>
          </w:tcPr>
          <w:p w14:paraId="66F99D81" w14:textId="4D12FA5A" w:rsidR="00187E98" w:rsidRPr="008450C6" w:rsidRDefault="00681E09" w:rsidP="005422A7">
            <w:pPr>
              <w:pStyle w:val="TableParagraph"/>
              <w:spacing w:before="1"/>
              <w:ind w:left="107"/>
              <w:rPr>
                <w:rFonts w:asciiTheme="minorHAnsi" w:hAnsiTheme="minorHAnsi" w:cstheme="minorHAnsi"/>
                <w:lang w:val="en-US"/>
              </w:rPr>
            </w:pPr>
            <w:proofErr w:type="spellStart"/>
            <w:r>
              <w:rPr>
                <w:rFonts w:asciiTheme="minorHAnsi" w:hAnsiTheme="minorHAnsi" w:cstheme="minorHAnsi"/>
                <w:spacing w:val="-2"/>
                <w:lang w:val="en-US"/>
              </w:rPr>
              <w:t>P</w:t>
            </w:r>
            <w:r w:rsidR="00187E98" w:rsidRPr="008450C6">
              <w:rPr>
                <w:rFonts w:asciiTheme="minorHAnsi" w:hAnsiTheme="minorHAnsi" w:cstheme="minorHAnsi"/>
                <w:spacing w:val="-2"/>
                <w:lang w:val="en-US"/>
              </w:rPr>
              <w:t>osiłek</w:t>
            </w:r>
            <w:proofErr w:type="spellEnd"/>
          </w:p>
        </w:tc>
        <w:tc>
          <w:tcPr>
            <w:tcW w:w="2041" w:type="dxa"/>
            <w:shd w:val="clear" w:color="auto" w:fill="auto"/>
          </w:tcPr>
          <w:p w14:paraId="111C50E2" w14:textId="460E1144" w:rsidR="00187E98" w:rsidRPr="008450C6" w:rsidRDefault="000A6FFA" w:rsidP="005422A7">
            <w:pPr>
              <w:pStyle w:val="TableParagraph"/>
              <w:spacing w:before="1"/>
              <w:ind w:left="9" w:right="2"/>
              <w:jc w:val="center"/>
              <w:rPr>
                <w:rFonts w:asciiTheme="minorHAnsi" w:hAnsiTheme="minorHAnsi" w:cstheme="minorHAnsi"/>
                <w:lang w:val="en-US"/>
              </w:rPr>
            </w:pPr>
            <w:r>
              <w:rPr>
                <w:rFonts w:asciiTheme="minorHAnsi" w:hAnsiTheme="minorHAnsi" w:cstheme="minorHAnsi"/>
                <w:spacing w:val="-5"/>
                <w:lang w:val="en-US"/>
              </w:rPr>
              <w:t>146</w:t>
            </w:r>
          </w:p>
        </w:tc>
        <w:tc>
          <w:tcPr>
            <w:tcW w:w="2041" w:type="dxa"/>
            <w:shd w:val="clear" w:color="auto" w:fill="auto"/>
          </w:tcPr>
          <w:p w14:paraId="06579A9D" w14:textId="7AE2B4DB" w:rsidR="00187E98" w:rsidRPr="008450C6" w:rsidRDefault="000A6FFA" w:rsidP="005422A7">
            <w:pPr>
              <w:pStyle w:val="TableParagraph"/>
              <w:spacing w:before="1"/>
              <w:ind w:left="9" w:right="2"/>
              <w:jc w:val="center"/>
              <w:rPr>
                <w:rFonts w:asciiTheme="minorHAnsi" w:hAnsiTheme="minorHAnsi" w:cstheme="minorHAnsi"/>
                <w:lang w:val="en-US"/>
              </w:rPr>
            </w:pPr>
            <w:r>
              <w:rPr>
                <w:rFonts w:asciiTheme="minorHAnsi" w:hAnsiTheme="minorHAnsi" w:cstheme="minorHAnsi"/>
                <w:spacing w:val="-5"/>
                <w:lang w:val="en-US"/>
              </w:rPr>
              <w:t>16</w:t>
            </w:r>
            <w:r w:rsidR="00736A32">
              <w:rPr>
                <w:rFonts w:asciiTheme="minorHAnsi" w:hAnsiTheme="minorHAnsi" w:cstheme="minorHAnsi"/>
                <w:spacing w:val="-5"/>
                <w:lang w:val="en-US"/>
              </w:rPr>
              <w:t xml:space="preserve"> </w:t>
            </w:r>
            <w:r>
              <w:rPr>
                <w:rFonts w:asciiTheme="minorHAnsi" w:hAnsiTheme="minorHAnsi" w:cstheme="minorHAnsi"/>
                <w:spacing w:val="-5"/>
                <w:lang w:val="en-US"/>
              </w:rPr>
              <w:t>888</w:t>
            </w:r>
          </w:p>
        </w:tc>
        <w:tc>
          <w:tcPr>
            <w:tcW w:w="2041" w:type="dxa"/>
            <w:shd w:val="clear" w:color="auto" w:fill="auto"/>
          </w:tcPr>
          <w:p w14:paraId="69D32876" w14:textId="098FBC29" w:rsidR="00187E98" w:rsidRPr="008450C6" w:rsidRDefault="000A6FFA" w:rsidP="005422A7">
            <w:pPr>
              <w:pStyle w:val="TableParagraph"/>
              <w:spacing w:before="1"/>
              <w:ind w:left="9"/>
              <w:jc w:val="center"/>
              <w:rPr>
                <w:rFonts w:asciiTheme="minorHAnsi" w:hAnsiTheme="minorHAnsi" w:cstheme="minorHAnsi"/>
                <w:lang w:val="en-US"/>
              </w:rPr>
            </w:pPr>
            <w:r>
              <w:rPr>
                <w:rFonts w:asciiTheme="minorHAnsi" w:hAnsiTheme="minorHAnsi" w:cstheme="minorHAnsi"/>
                <w:spacing w:val="-5"/>
                <w:lang w:val="en-US"/>
              </w:rPr>
              <w:t>77</w:t>
            </w:r>
          </w:p>
        </w:tc>
        <w:tc>
          <w:tcPr>
            <w:tcW w:w="2041" w:type="dxa"/>
            <w:shd w:val="clear" w:color="auto" w:fill="auto"/>
          </w:tcPr>
          <w:p w14:paraId="64C4363E" w14:textId="4BBB2836" w:rsidR="00187E98" w:rsidRPr="008450C6" w:rsidRDefault="000A6FFA" w:rsidP="005422A7">
            <w:pPr>
              <w:pStyle w:val="TableParagraph"/>
              <w:spacing w:before="1"/>
              <w:ind w:left="9"/>
              <w:jc w:val="center"/>
              <w:rPr>
                <w:rFonts w:asciiTheme="minorHAnsi" w:hAnsiTheme="minorHAnsi" w:cstheme="minorHAnsi"/>
                <w:spacing w:val="-5"/>
                <w:lang w:val="en-US"/>
              </w:rPr>
            </w:pPr>
            <w:r>
              <w:rPr>
                <w:rFonts w:asciiTheme="minorHAnsi" w:hAnsiTheme="minorHAnsi" w:cstheme="minorHAnsi"/>
                <w:spacing w:val="-5"/>
                <w:lang w:val="en-US"/>
              </w:rPr>
              <w:t>372</w:t>
            </w:r>
          </w:p>
        </w:tc>
      </w:tr>
      <w:tr w:rsidR="00187E98" w14:paraId="232CB6F8" w14:textId="77777777" w:rsidTr="005422A7">
        <w:trPr>
          <w:trHeight w:val="505"/>
        </w:trPr>
        <w:tc>
          <w:tcPr>
            <w:tcW w:w="2041" w:type="dxa"/>
            <w:shd w:val="clear" w:color="auto" w:fill="auto"/>
          </w:tcPr>
          <w:p w14:paraId="03F38737" w14:textId="06FC779B" w:rsidR="00187E98" w:rsidRPr="008450C6" w:rsidRDefault="007353D7" w:rsidP="005422A7">
            <w:pPr>
              <w:pStyle w:val="TableParagraph"/>
              <w:spacing w:line="246" w:lineRule="exact"/>
              <w:ind w:left="107"/>
              <w:rPr>
                <w:rFonts w:asciiTheme="minorHAnsi" w:hAnsiTheme="minorHAnsi" w:cstheme="minorHAnsi"/>
                <w:lang w:val="en-US"/>
              </w:rPr>
            </w:pPr>
            <w:proofErr w:type="spellStart"/>
            <w:r>
              <w:rPr>
                <w:rFonts w:asciiTheme="minorHAnsi" w:hAnsiTheme="minorHAnsi" w:cstheme="minorHAnsi"/>
                <w:lang w:val="en-US"/>
              </w:rPr>
              <w:t>u</w:t>
            </w:r>
            <w:r w:rsidR="00187E98" w:rsidRPr="008450C6">
              <w:rPr>
                <w:rFonts w:asciiTheme="minorHAnsi" w:hAnsiTheme="minorHAnsi" w:cstheme="minorHAnsi"/>
                <w:lang w:val="en-US"/>
              </w:rPr>
              <w:t>sługi</w:t>
            </w:r>
            <w:proofErr w:type="spellEnd"/>
            <w:r w:rsidR="00187E98" w:rsidRPr="008450C6">
              <w:rPr>
                <w:rFonts w:asciiTheme="minorHAnsi" w:hAnsiTheme="minorHAnsi" w:cstheme="minorHAnsi"/>
                <w:spacing w:val="-3"/>
                <w:lang w:val="en-US"/>
              </w:rPr>
              <w:t xml:space="preserve"> </w:t>
            </w:r>
            <w:proofErr w:type="spellStart"/>
            <w:r w:rsidR="00187E98" w:rsidRPr="008450C6">
              <w:rPr>
                <w:rFonts w:asciiTheme="minorHAnsi" w:hAnsiTheme="minorHAnsi" w:cstheme="minorHAnsi"/>
                <w:spacing w:val="-2"/>
                <w:lang w:val="en-US"/>
              </w:rPr>
              <w:t>opiekuńcze</w:t>
            </w:r>
            <w:proofErr w:type="spellEnd"/>
          </w:p>
          <w:p w14:paraId="3096ECB9" w14:textId="77777777" w:rsidR="00187E98" w:rsidRPr="008450C6" w:rsidRDefault="00187E98" w:rsidP="005422A7">
            <w:pPr>
              <w:pStyle w:val="TableParagraph"/>
              <w:spacing w:line="240" w:lineRule="exact"/>
              <w:ind w:left="107"/>
              <w:rPr>
                <w:rFonts w:asciiTheme="minorHAnsi" w:hAnsiTheme="minorHAnsi" w:cstheme="minorHAnsi"/>
                <w:lang w:val="en-US"/>
              </w:rPr>
            </w:pPr>
            <w:proofErr w:type="spellStart"/>
            <w:r w:rsidRPr="008450C6">
              <w:rPr>
                <w:rFonts w:asciiTheme="minorHAnsi" w:hAnsiTheme="minorHAnsi" w:cstheme="minorHAnsi"/>
                <w:spacing w:val="-2"/>
                <w:lang w:val="en-US"/>
              </w:rPr>
              <w:t>ogółem</w:t>
            </w:r>
            <w:proofErr w:type="spellEnd"/>
          </w:p>
        </w:tc>
        <w:tc>
          <w:tcPr>
            <w:tcW w:w="2041" w:type="dxa"/>
            <w:shd w:val="clear" w:color="auto" w:fill="auto"/>
          </w:tcPr>
          <w:p w14:paraId="29044156" w14:textId="0AD5A3E6" w:rsidR="00187E98" w:rsidRPr="008450C6" w:rsidRDefault="000A6FFA" w:rsidP="005422A7">
            <w:pPr>
              <w:pStyle w:val="TableParagraph"/>
              <w:spacing w:before="56"/>
              <w:ind w:left="9" w:right="2"/>
              <w:jc w:val="center"/>
              <w:rPr>
                <w:rFonts w:asciiTheme="minorHAnsi" w:hAnsiTheme="minorHAnsi" w:cstheme="minorHAnsi"/>
                <w:lang w:val="en-US"/>
              </w:rPr>
            </w:pPr>
            <w:r>
              <w:rPr>
                <w:rFonts w:asciiTheme="minorHAnsi" w:hAnsiTheme="minorHAnsi" w:cstheme="minorHAnsi"/>
                <w:spacing w:val="-5"/>
                <w:lang w:val="en-US"/>
              </w:rPr>
              <w:t>47</w:t>
            </w:r>
          </w:p>
        </w:tc>
        <w:tc>
          <w:tcPr>
            <w:tcW w:w="2041" w:type="dxa"/>
            <w:shd w:val="clear" w:color="auto" w:fill="auto"/>
          </w:tcPr>
          <w:p w14:paraId="234B48B3" w14:textId="66412D24" w:rsidR="00187E98" w:rsidRPr="008450C6" w:rsidRDefault="000A6FFA" w:rsidP="005422A7">
            <w:pPr>
              <w:pStyle w:val="TableParagraph"/>
              <w:spacing w:before="56"/>
              <w:ind w:left="9" w:right="2"/>
              <w:jc w:val="center"/>
              <w:rPr>
                <w:rFonts w:asciiTheme="minorHAnsi" w:hAnsiTheme="minorHAnsi" w:cstheme="minorHAnsi"/>
                <w:lang w:val="en-US"/>
              </w:rPr>
            </w:pPr>
            <w:r>
              <w:rPr>
                <w:rFonts w:asciiTheme="minorHAnsi" w:hAnsiTheme="minorHAnsi" w:cstheme="minorHAnsi"/>
                <w:spacing w:val="-5"/>
                <w:lang w:val="en-US"/>
              </w:rPr>
              <w:t>15</w:t>
            </w:r>
            <w:r w:rsidR="00736A32">
              <w:rPr>
                <w:rFonts w:asciiTheme="minorHAnsi" w:hAnsiTheme="minorHAnsi" w:cstheme="minorHAnsi"/>
                <w:spacing w:val="-5"/>
                <w:lang w:val="en-US"/>
              </w:rPr>
              <w:t xml:space="preserve"> </w:t>
            </w:r>
            <w:r>
              <w:rPr>
                <w:rFonts w:asciiTheme="minorHAnsi" w:hAnsiTheme="minorHAnsi" w:cstheme="minorHAnsi"/>
                <w:spacing w:val="-5"/>
                <w:lang w:val="en-US"/>
              </w:rPr>
              <w:t>906</w:t>
            </w:r>
          </w:p>
        </w:tc>
        <w:tc>
          <w:tcPr>
            <w:tcW w:w="2041" w:type="dxa"/>
            <w:shd w:val="clear" w:color="auto" w:fill="auto"/>
          </w:tcPr>
          <w:p w14:paraId="1A30C74F" w14:textId="5F12918A" w:rsidR="00187E98" w:rsidRPr="008450C6" w:rsidRDefault="004C462A" w:rsidP="005422A7">
            <w:pPr>
              <w:pStyle w:val="TableParagraph"/>
              <w:spacing w:before="56"/>
              <w:ind w:left="9"/>
              <w:jc w:val="center"/>
              <w:rPr>
                <w:rFonts w:asciiTheme="minorHAnsi" w:hAnsiTheme="minorHAnsi" w:cstheme="minorHAnsi"/>
                <w:lang w:val="en-US"/>
              </w:rPr>
            </w:pPr>
            <w:r>
              <w:rPr>
                <w:rFonts w:asciiTheme="minorHAnsi" w:hAnsiTheme="minorHAnsi" w:cstheme="minorHAnsi"/>
                <w:spacing w:val="-5"/>
                <w:lang w:val="en-US"/>
              </w:rPr>
              <w:t>47</w:t>
            </w:r>
          </w:p>
        </w:tc>
        <w:tc>
          <w:tcPr>
            <w:tcW w:w="2041" w:type="dxa"/>
            <w:shd w:val="clear" w:color="auto" w:fill="auto"/>
          </w:tcPr>
          <w:p w14:paraId="5C5AD1BA" w14:textId="3C834041" w:rsidR="00187E98" w:rsidRPr="008450C6" w:rsidRDefault="004C462A" w:rsidP="005422A7">
            <w:pPr>
              <w:pStyle w:val="TableParagraph"/>
              <w:spacing w:before="56"/>
              <w:ind w:left="9"/>
              <w:jc w:val="center"/>
              <w:rPr>
                <w:rFonts w:asciiTheme="minorHAnsi" w:hAnsiTheme="minorHAnsi" w:cstheme="minorHAnsi"/>
                <w:spacing w:val="-5"/>
                <w:lang w:val="en-US"/>
              </w:rPr>
            </w:pPr>
            <w:r>
              <w:rPr>
                <w:rFonts w:asciiTheme="minorHAnsi" w:hAnsiTheme="minorHAnsi" w:cstheme="minorHAnsi"/>
                <w:spacing w:val="-5"/>
                <w:lang w:val="en-US"/>
              </w:rPr>
              <w:t>67</w:t>
            </w:r>
          </w:p>
        </w:tc>
      </w:tr>
    </w:tbl>
    <w:p w14:paraId="05741F3D" w14:textId="77777777" w:rsidR="00187E98" w:rsidRPr="008450C6" w:rsidRDefault="00187E98" w:rsidP="00187E98">
      <w:pPr>
        <w:pStyle w:val="Tekstpodstawowy"/>
        <w:ind w:left="0"/>
        <w:rPr>
          <w:rFonts w:asciiTheme="minorHAnsi" w:hAnsiTheme="minorHAnsi" w:cstheme="minorHAnsi"/>
          <w:i/>
          <w:sz w:val="16"/>
        </w:rPr>
      </w:pPr>
      <w:r w:rsidRPr="008450C6">
        <w:rPr>
          <w:rFonts w:asciiTheme="minorHAnsi" w:hAnsiTheme="minorHAnsi" w:cstheme="minorHAnsi"/>
          <w:i/>
          <w:sz w:val="16"/>
        </w:rPr>
        <w:t>Źródło: GOPS Żukowo</w:t>
      </w:r>
    </w:p>
    <w:p w14:paraId="0681E98E" w14:textId="77777777" w:rsidR="00D267D3" w:rsidRDefault="00D267D3" w:rsidP="00187E98">
      <w:pPr>
        <w:pStyle w:val="Tekstpodstawowy"/>
        <w:ind w:left="0"/>
        <w:rPr>
          <w:i/>
          <w:sz w:val="16"/>
        </w:rPr>
      </w:pPr>
    </w:p>
    <w:p w14:paraId="6D853BB2" w14:textId="77777777" w:rsidR="004B2A04" w:rsidRDefault="004B2A04" w:rsidP="00187E98">
      <w:pPr>
        <w:pStyle w:val="Tekstpodstawowy"/>
        <w:ind w:left="0"/>
        <w:rPr>
          <w:i/>
          <w:sz w:val="16"/>
        </w:rPr>
      </w:pPr>
    </w:p>
    <w:p w14:paraId="309AA7E1" w14:textId="665ACFA1" w:rsidR="00187E98" w:rsidRPr="00470C8D" w:rsidRDefault="00470C8D" w:rsidP="00470C8D">
      <w:pPr>
        <w:pStyle w:val="Tekstpodstawowy"/>
        <w:spacing w:line="360" w:lineRule="auto"/>
        <w:ind w:left="0"/>
        <w:jc w:val="both"/>
        <w:rPr>
          <w:rFonts w:asciiTheme="minorHAnsi" w:hAnsiTheme="minorHAnsi" w:cstheme="minorHAnsi"/>
          <w:sz w:val="22"/>
          <w:szCs w:val="22"/>
        </w:rPr>
      </w:pPr>
      <w:r w:rsidRPr="00470C8D">
        <w:rPr>
          <w:rFonts w:asciiTheme="minorHAnsi" w:hAnsiTheme="minorHAnsi" w:cstheme="minorHAnsi"/>
          <w:sz w:val="22"/>
          <w:szCs w:val="22"/>
        </w:rPr>
        <w:lastRenderedPageBreak/>
        <w:t xml:space="preserve">W </w:t>
      </w:r>
      <w:r w:rsidR="00187E98" w:rsidRPr="00470C8D">
        <w:rPr>
          <w:rFonts w:asciiTheme="minorHAnsi" w:hAnsiTheme="minorHAnsi" w:cstheme="minorHAnsi"/>
          <w:sz w:val="22"/>
          <w:szCs w:val="22"/>
        </w:rPr>
        <w:t xml:space="preserve"> </w:t>
      </w:r>
      <w:r w:rsidRPr="00470C8D">
        <w:rPr>
          <w:rFonts w:asciiTheme="minorHAnsi" w:hAnsiTheme="minorHAnsi" w:cstheme="minorHAnsi"/>
          <w:sz w:val="22"/>
          <w:szCs w:val="22"/>
        </w:rPr>
        <w:t>gminie działa również:</w:t>
      </w:r>
    </w:p>
    <w:p w14:paraId="50EE5CB8" w14:textId="74F35EC4" w:rsidR="00470C8D" w:rsidRPr="00470C8D" w:rsidRDefault="00470C8D" w:rsidP="00470C8D">
      <w:pPr>
        <w:pStyle w:val="Tekstpodstawowy"/>
        <w:numPr>
          <w:ilvl w:val="0"/>
          <w:numId w:val="66"/>
        </w:numPr>
        <w:spacing w:line="360" w:lineRule="auto"/>
        <w:jc w:val="both"/>
        <w:rPr>
          <w:rFonts w:asciiTheme="minorHAnsi" w:eastAsiaTheme="minorHAnsi" w:hAnsiTheme="minorHAnsi" w:cstheme="minorHAnsi"/>
          <w:kern w:val="2"/>
          <w:sz w:val="22"/>
          <w:szCs w:val="22"/>
          <w14:ligatures w14:val="standardContextual"/>
        </w:rPr>
      </w:pPr>
      <w:r w:rsidRPr="00470C8D">
        <w:rPr>
          <w:rFonts w:asciiTheme="minorHAnsi" w:eastAsiaTheme="minorHAnsi" w:hAnsiTheme="minorHAnsi" w:cstheme="minorHAnsi"/>
          <w:kern w:val="2"/>
          <w:sz w:val="22"/>
          <w:szCs w:val="22"/>
          <w14:ligatures w14:val="standardContextual"/>
        </w:rPr>
        <w:t xml:space="preserve">Gminna </w:t>
      </w:r>
      <w:r w:rsidRPr="00470C8D">
        <w:rPr>
          <w:rFonts w:asciiTheme="minorHAnsi" w:hAnsiTheme="minorHAnsi" w:cstheme="minorHAnsi"/>
          <w:sz w:val="22"/>
          <w:szCs w:val="22"/>
        </w:rPr>
        <w:t>Komisja Profilaktyki i Rozwiązywania Problemów Alkoholowych – zajmując</w:t>
      </w:r>
      <w:r w:rsidR="007353D7">
        <w:rPr>
          <w:rFonts w:asciiTheme="minorHAnsi" w:hAnsiTheme="minorHAnsi" w:cstheme="minorHAnsi"/>
          <w:sz w:val="22"/>
          <w:szCs w:val="22"/>
        </w:rPr>
        <w:t>a</w:t>
      </w:r>
      <w:r w:rsidRPr="00470C8D">
        <w:rPr>
          <w:rFonts w:asciiTheme="minorHAnsi" w:hAnsiTheme="minorHAnsi" w:cstheme="minorHAnsi"/>
          <w:sz w:val="22"/>
          <w:szCs w:val="22"/>
        </w:rPr>
        <w:t xml:space="preserve"> się jak sama nazwa wskazuje szerzeniem profilaktyki, a także rozpatrywaniem wniosków i kierowaniem osób z uzależnieniem na terapię.</w:t>
      </w:r>
    </w:p>
    <w:p w14:paraId="2715E9D6" w14:textId="0B8B6944" w:rsidR="00470C8D" w:rsidRPr="00470C8D" w:rsidRDefault="00470C8D" w:rsidP="00470C8D">
      <w:pPr>
        <w:pStyle w:val="Tekstpodstawowy"/>
        <w:numPr>
          <w:ilvl w:val="0"/>
          <w:numId w:val="66"/>
        </w:numPr>
        <w:spacing w:line="360" w:lineRule="auto"/>
        <w:jc w:val="both"/>
        <w:rPr>
          <w:rFonts w:asciiTheme="minorHAnsi" w:eastAsiaTheme="minorHAnsi" w:hAnsiTheme="minorHAnsi" w:cstheme="minorHAnsi"/>
          <w:kern w:val="2"/>
          <w:sz w:val="22"/>
          <w:szCs w:val="22"/>
          <w14:ligatures w14:val="standardContextual"/>
        </w:rPr>
      </w:pPr>
      <w:r w:rsidRPr="00470C8D">
        <w:rPr>
          <w:rFonts w:asciiTheme="minorHAnsi" w:hAnsiTheme="minorHAnsi" w:cstheme="minorHAnsi"/>
          <w:sz w:val="22"/>
          <w:szCs w:val="22"/>
        </w:rPr>
        <w:t>Zespół Interdyscyplinarny – pracujący w ramach realizacji zadań związanych z prowadzeniem i obsługą Niebieskich Kart na terenie gminy Żukowo.</w:t>
      </w:r>
    </w:p>
    <w:p w14:paraId="6B291A56" w14:textId="31BDBEA7" w:rsidR="00470C8D" w:rsidRPr="00470C8D" w:rsidRDefault="00470C8D" w:rsidP="00470C8D">
      <w:pPr>
        <w:pStyle w:val="Tekstpodstawowy"/>
        <w:spacing w:line="360" w:lineRule="auto"/>
        <w:ind w:left="0"/>
        <w:jc w:val="both"/>
        <w:rPr>
          <w:rFonts w:asciiTheme="minorHAnsi" w:hAnsiTheme="minorHAnsi" w:cstheme="minorHAnsi"/>
          <w:sz w:val="22"/>
          <w:szCs w:val="22"/>
        </w:rPr>
      </w:pPr>
      <w:r w:rsidRPr="00470C8D">
        <w:rPr>
          <w:rFonts w:asciiTheme="minorHAnsi" w:hAnsiTheme="minorHAnsi" w:cstheme="minorHAnsi"/>
          <w:sz w:val="22"/>
          <w:szCs w:val="22"/>
        </w:rPr>
        <w:t>Na terenie gminy działają także placówki zapewniające całodobową opiekę osobom niepełnosprawnym, przewlekle chorym lub w podeszłym wieku. Są to placówki, które posiadają pozwolenie Wojewody Pomorskiego na prowadzenie tego typu placówek i są to:</w:t>
      </w:r>
    </w:p>
    <w:p w14:paraId="7A8B701B" w14:textId="26D0B6B1" w:rsidR="00470C8D" w:rsidRPr="00470C8D" w:rsidRDefault="00470C8D" w:rsidP="00470C8D">
      <w:pPr>
        <w:pStyle w:val="Tekstpodstawowy"/>
        <w:numPr>
          <w:ilvl w:val="0"/>
          <w:numId w:val="67"/>
        </w:numPr>
        <w:spacing w:line="360" w:lineRule="auto"/>
        <w:jc w:val="both"/>
        <w:rPr>
          <w:rFonts w:asciiTheme="minorHAnsi" w:eastAsiaTheme="minorHAnsi" w:hAnsiTheme="minorHAnsi" w:cstheme="minorHAnsi"/>
          <w:kern w:val="2"/>
          <w:sz w:val="22"/>
          <w:szCs w:val="22"/>
          <w14:ligatures w14:val="standardContextual"/>
        </w:rPr>
      </w:pPr>
      <w:r w:rsidRPr="00470C8D">
        <w:rPr>
          <w:rFonts w:asciiTheme="minorHAnsi" w:eastAsiaTheme="minorHAnsi" w:hAnsiTheme="minorHAnsi" w:cstheme="minorHAnsi"/>
          <w:kern w:val="2"/>
          <w:sz w:val="22"/>
          <w:szCs w:val="22"/>
          <w14:ligatures w14:val="standardContextual"/>
        </w:rPr>
        <w:t xml:space="preserve">Dom </w:t>
      </w:r>
      <w:r w:rsidRPr="00470C8D">
        <w:rPr>
          <w:rFonts w:asciiTheme="minorHAnsi" w:hAnsiTheme="minorHAnsi" w:cstheme="minorHAnsi"/>
          <w:sz w:val="22"/>
          <w:szCs w:val="22"/>
        </w:rPr>
        <w:t>Seniora</w:t>
      </w:r>
      <w:r w:rsidRPr="00470C8D">
        <w:rPr>
          <w:rFonts w:asciiTheme="minorHAnsi" w:hAnsiTheme="minorHAnsi" w:cstheme="minorHAnsi"/>
          <w:spacing w:val="-2"/>
          <w:sz w:val="22"/>
          <w:szCs w:val="22"/>
        </w:rPr>
        <w:t xml:space="preserve"> </w:t>
      </w:r>
      <w:r w:rsidRPr="00470C8D">
        <w:rPr>
          <w:rFonts w:asciiTheme="minorHAnsi" w:hAnsiTheme="minorHAnsi" w:cstheme="minorHAnsi"/>
          <w:sz w:val="22"/>
          <w:szCs w:val="22"/>
        </w:rPr>
        <w:t>„Nestor” w</w:t>
      </w:r>
      <w:r w:rsidRPr="00470C8D">
        <w:rPr>
          <w:rFonts w:asciiTheme="minorHAnsi" w:hAnsiTheme="minorHAnsi" w:cstheme="minorHAnsi"/>
          <w:spacing w:val="-1"/>
          <w:sz w:val="22"/>
          <w:szCs w:val="22"/>
        </w:rPr>
        <w:t xml:space="preserve"> </w:t>
      </w:r>
      <w:r w:rsidRPr="00470C8D">
        <w:rPr>
          <w:rFonts w:asciiTheme="minorHAnsi" w:hAnsiTheme="minorHAnsi" w:cstheme="minorHAnsi"/>
          <w:spacing w:val="-2"/>
          <w:sz w:val="22"/>
          <w:szCs w:val="22"/>
        </w:rPr>
        <w:t>Żukowie;</w:t>
      </w:r>
    </w:p>
    <w:p w14:paraId="5532025E" w14:textId="3FB461EA" w:rsidR="00470C8D" w:rsidRPr="00470C8D" w:rsidRDefault="00470C8D" w:rsidP="00470C8D">
      <w:pPr>
        <w:pStyle w:val="Tekstpodstawowy"/>
        <w:numPr>
          <w:ilvl w:val="0"/>
          <w:numId w:val="67"/>
        </w:numPr>
        <w:spacing w:line="360" w:lineRule="auto"/>
        <w:jc w:val="both"/>
        <w:rPr>
          <w:rFonts w:asciiTheme="minorHAnsi" w:eastAsiaTheme="minorHAnsi" w:hAnsiTheme="minorHAnsi" w:cstheme="minorHAnsi"/>
          <w:kern w:val="2"/>
          <w:sz w:val="22"/>
          <w:szCs w:val="22"/>
          <w14:ligatures w14:val="standardContextual"/>
        </w:rPr>
      </w:pPr>
      <w:r w:rsidRPr="00470C8D">
        <w:rPr>
          <w:rFonts w:asciiTheme="minorHAnsi" w:eastAsiaTheme="minorHAnsi" w:hAnsiTheme="minorHAnsi" w:cstheme="minorHAnsi"/>
          <w:kern w:val="2"/>
          <w:sz w:val="22"/>
          <w:szCs w:val="22"/>
          <w14:ligatures w14:val="standardContextual"/>
        </w:rPr>
        <w:t>Dom Seniora „Dąbrówka” w Baninie;</w:t>
      </w:r>
    </w:p>
    <w:p w14:paraId="63E43204" w14:textId="21274730" w:rsidR="00470C8D" w:rsidRPr="00470C8D" w:rsidRDefault="00470C8D" w:rsidP="00470C8D">
      <w:pPr>
        <w:pStyle w:val="Tekstpodstawowy"/>
        <w:numPr>
          <w:ilvl w:val="0"/>
          <w:numId w:val="67"/>
        </w:numPr>
        <w:spacing w:line="360" w:lineRule="auto"/>
        <w:jc w:val="both"/>
        <w:rPr>
          <w:rFonts w:asciiTheme="minorHAnsi" w:eastAsiaTheme="minorHAnsi" w:hAnsiTheme="minorHAnsi" w:cstheme="minorHAnsi"/>
          <w:kern w:val="2"/>
          <w:sz w:val="22"/>
          <w:szCs w:val="22"/>
          <w14:ligatures w14:val="standardContextual"/>
        </w:rPr>
      </w:pPr>
      <w:r w:rsidRPr="00470C8D">
        <w:rPr>
          <w:rFonts w:asciiTheme="minorHAnsi" w:eastAsiaTheme="minorHAnsi" w:hAnsiTheme="minorHAnsi" w:cstheme="minorHAnsi"/>
          <w:kern w:val="2"/>
          <w:sz w:val="22"/>
          <w:szCs w:val="22"/>
          <w14:ligatures w14:val="standardContextual"/>
        </w:rPr>
        <w:t>PPRO „Przystań</w:t>
      </w:r>
      <w:r w:rsidR="00736A32">
        <w:rPr>
          <w:rFonts w:asciiTheme="minorHAnsi" w:eastAsiaTheme="minorHAnsi" w:hAnsiTheme="minorHAnsi" w:cstheme="minorHAnsi"/>
          <w:kern w:val="2"/>
          <w:sz w:val="22"/>
          <w:szCs w:val="22"/>
          <w14:ligatures w14:val="standardContextual"/>
        </w:rPr>
        <w:t>”</w:t>
      </w:r>
      <w:r w:rsidRPr="00470C8D">
        <w:rPr>
          <w:rFonts w:asciiTheme="minorHAnsi" w:eastAsiaTheme="minorHAnsi" w:hAnsiTheme="minorHAnsi" w:cstheme="minorHAnsi"/>
          <w:kern w:val="2"/>
          <w:sz w:val="22"/>
          <w:szCs w:val="22"/>
          <w14:ligatures w14:val="standardContextual"/>
        </w:rPr>
        <w:t xml:space="preserve"> w Chwaszczynie;</w:t>
      </w:r>
    </w:p>
    <w:p w14:paraId="0C56DCE9" w14:textId="6AF7F13F" w:rsidR="00470C8D" w:rsidRPr="00470C8D" w:rsidRDefault="00470C8D" w:rsidP="00470C8D">
      <w:pPr>
        <w:pStyle w:val="Tekstpodstawowy"/>
        <w:numPr>
          <w:ilvl w:val="0"/>
          <w:numId w:val="67"/>
        </w:numPr>
        <w:spacing w:line="360" w:lineRule="auto"/>
        <w:jc w:val="both"/>
        <w:rPr>
          <w:rFonts w:asciiTheme="minorHAnsi" w:eastAsiaTheme="minorHAnsi" w:hAnsiTheme="minorHAnsi" w:cstheme="minorHAnsi"/>
          <w:kern w:val="2"/>
          <w:sz w:val="22"/>
          <w:szCs w:val="22"/>
          <w14:ligatures w14:val="standardContextual"/>
        </w:rPr>
      </w:pPr>
      <w:r w:rsidRPr="00470C8D">
        <w:rPr>
          <w:rFonts w:asciiTheme="minorHAnsi" w:eastAsiaTheme="minorHAnsi" w:hAnsiTheme="minorHAnsi" w:cstheme="minorHAnsi"/>
          <w:kern w:val="2"/>
          <w:sz w:val="22"/>
          <w:szCs w:val="22"/>
          <w14:ligatures w14:val="standardContextual"/>
        </w:rPr>
        <w:t xml:space="preserve">Dom Opieki „Jutrzenka” w </w:t>
      </w:r>
      <w:proofErr w:type="spellStart"/>
      <w:r w:rsidRPr="00470C8D">
        <w:rPr>
          <w:rFonts w:asciiTheme="minorHAnsi" w:eastAsiaTheme="minorHAnsi" w:hAnsiTheme="minorHAnsi" w:cstheme="minorHAnsi"/>
          <w:kern w:val="2"/>
          <w:sz w:val="22"/>
          <w:szCs w:val="22"/>
          <w14:ligatures w14:val="standardContextual"/>
        </w:rPr>
        <w:t>Glinczu</w:t>
      </w:r>
      <w:proofErr w:type="spellEnd"/>
      <w:r w:rsidRPr="00470C8D">
        <w:rPr>
          <w:rFonts w:asciiTheme="minorHAnsi" w:eastAsiaTheme="minorHAnsi" w:hAnsiTheme="minorHAnsi" w:cstheme="minorHAnsi"/>
          <w:kern w:val="2"/>
          <w:sz w:val="22"/>
          <w:szCs w:val="22"/>
          <w14:ligatures w14:val="standardContextual"/>
        </w:rPr>
        <w:t>;</w:t>
      </w:r>
    </w:p>
    <w:p w14:paraId="15992327" w14:textId="3D96C6B8" w:rsidR="00470C8D" w:rsidRPr="00470C8D" w:rsidRDefault="00470C8D" w:rsidP="00470C8D">
      <w:pPr>
        <w:pStyle w:val="Tekstpodstawowy"/>
        <w:numPr>
          <w:ilvl w:val="0"/>
          <w:numId w:val="67"/>
        </w:numPr>
        <w:spacing w:line="360" w:lineRule="auto"/>
        <w:jc w:val="both"/>
        <w:rPr>
          <w:rFonts w:asciiTheme="minorHAnsi" w:eastAsiaTheme="minorHAnsi" w:hAnsiTheme="minorHAnsi" w:cstheme="minorHAnsi"/>
          <w:kern w:val="2"/>
          <w:sz w:val="22"/>
          <w:szCs w:val="22"/>
          <w14:ligatures w14:val="standardContextual"/>
        </w:rPr>
      </w:pPr>
      <w:r w:rsidRPr="00470C8D">
        <w:rPr>
          <w:rFonts w:asciiTheme="minorHAnsi" w:eastAsiaTheme="minorHAnsi" w:hAnsiTheme="minorHAnsi" w:cstheme="minorHAnsi"/>
          <w:kern w:val="2"/>
          <w:sz w:val="22"/>
          <w:szCs w:val="22"/>
          <w14:ligatures w14:val="standardContextual"/>
        </w:rPr>
        <w:t>Dom Seniora „Tęcza” w Łapinie Kartuskim</w:t>
      </w:r>
    </w:p>
    <w:p w14:paraId="646570E3" w14:textId="41D7BA4E" w:rsidR="00470C8D" w:rsidRPr="00470C8D" w:rsidRDefault="00470C8D" w:rsidP="00470C8D">
      <w:pPr>
        <w:pStyle w:val="Tekstpodstawowy"/>
        <w:spacing w:line="360" w:lineRule="auto"/>
        <w:ind w:left="0" w:firstLine="397"/>
        <w:jc w:val="both"/>
        <w:rPr>
          <w:rFonts w:asciiTheme="minorHAnsi" w:eastAsiaTheme="minorHAnsi" w:hAnsiTheme="minorHAnsi" w:cstheme="minorHAnsi"/>
          <w:kern w:val="2"/>
          <w:sz w:val="22"/>
          <w:szCs w:val="22"/>
          <w14:ligatures w14:val="standardContextual"/>
        </w:rPr>
      </w:pPr>
      <w:r w:rsidRPr="00470C8D">
        <w:rPr>
          <w:rFonts w:asciiTheme="minorHAnsi" w:eastAsiaTheme="minorHAnsi" w:hAnsiTheme="minorHAnsi" w:cstheme="minorHAnsi"/>
          <w:kern w:val="2"/>
          <w:sz w:val="22"/>
          <w:szCs w:val="22"/>
          <w14:ligatures w14:val="standardContextual"/>
        </w:rPr>
        <w:t xml:space="preserve">Gmina Żukowo </w:t>
      </w:r>
      <w:r w:rsidRPr="00470C8D">
        <w:rPr>
          <w:rFonts w:asciiTheme="minorHAnsi" w:hAnsiTheme="minorHAnsi" w:cstheme="minorHAnsi"/>
          <w:sz w:val="22"/>
          <w:szCs w:val="22"/>
        </w:rPr>
        <w:t>na chwilę obecną nie dysponuje warsztatami terapii zajęciowej ani</w:t>
      </w:r>
      <w:r>
        <w:t xml:space="preserve"> </w:t>
      </w:r>
      <w:r w:rsidRPr="00470C8D">
        <w:rPr>
          <w:rFonts w:asciiTheme="minorHAnsi" w:eastAsiaTheme="minorHAnsi" w:hAnsiTheme="minorHAnsi" w:cstheme="minorHAnsi"/>
          <w:kern w:val="2"/>
          <w:sz w:val="22"/>
          <w:szCs w:val="22"/>
          <w14:ligatures w14:val="standardContextual"/>
        </w:rPr>
        <w:t>środowiskowym domem samopomocy, jednak ma możliwość korzystania z takiej formy wsparcia dla osób z niepełnosprawnościami w placówkach powiatowych. Gmina Żukowo nie prowadzi gminnego domu pomocy społecznej ani nie posiada miejsc schronienia dla osób bezdomnych. W tym zakresie korzysta z placówek na terenie innych gmin lub prywatnych.</w:t>
      </w:r>
    </w:p>
    <w:p w14:paraId="16742D84" w14:textId="7EFA20AB" w:rsidR="00187E98" w:rsidRDefault="00187E98" w:rsidP="00470C8D">
      <w:pPr>
        <w:tabs>
          <w:tab w:val="left" w:pos="1321"/>
        </w:tabs>
        <w:spacing w:after="0" w:line="360" w:lineRule="auto"/>
        <w:ind w:firstLine="397"/>
        <w:jc w:val="both"/>
        <w:rPr>
          <w:rFonts w:cstheme="minorHAnsi"/>
        </w:rPr>
      </w:pPr>
      <w:r w:rsidRPr="00470C8D">
        <w:rPr>
          <w:rFonts w:cstheme="minorHAnsi"/>
        </w:rPr>
        <w:t xml:space="preserve">W Żukowie oraz Chwaszczynie prowadzony jest natomiast Klub dla osób starszych i z niepełnosprawnościami. Odbywają się tam różnego rodzaju zajęcia, warsztaty </w:t>
      </w:r>
      <w:r w:rsidR="007353D7">
        <w:rPr>
          <w:rFonts w:cstheme="minorHAnsi"/>
        </w:rPr>
        <w:t>terapii zajęciowej, wsparcie rehabilitanta i psychologa oraz</w:t>
      </w:r>
      <w:r w:rsidRPr="00470C8D">
        <w:rPr>
          <w:rFonts w:cstheme="minorHAnsi"/>
        </w:rPr>
        <w:t xml:space="preserve"> inne wydarzenia dla uczestników. Uczestnictwo w Klubie jest nieodpłatne.</w:t>
      </w:r>
    </w:p>
    <w:p w14:paraId="0202D016" w14:textId="2C215F02" w:rsidR="00187E98" w:rsidRDefault="00470C8D" w:rsidP="00470C8D">
      <w:pPr>
        <w:tabs>
          <w:tab w:val="left" w:pos="1321"/>
        </w:tabs>
        <w:spacing w:after="0" w:line="360" w:lineRule="auto"/>
        <w:ind w:firstLine="397"/>
        <w:jc w:val="both"/>
        <w:rPr>
          <w:sz w:val="24"/>
        </w:rPr>
      </w:pPr>
      <w:r>
        <w:rPr>
          <w:rFonts w:cstheme="minorHAnsi"/>
        </w:rPr>
        <w:t xml:space="preserve">W </w:t>
      </w:r>
      <w:r w:rsidRPr="00470C8D">
        <w:rPr>
          <w:rFonts w:cstheme="minorHAnsi"/>
        </w:rPr>
        <w:t xml:space="preserve">roku 2022, po wybuchu wojny na Ukrainie, Polska udzieliła schronienia dla osób uciekających przed działaniami wojennymi. Z tego powodu zakres zadań pomocy społecznej poszerzył się o udzielenie doraźnej pomocy osobom z Ukrainy, a także o </w:t>
      </w:r>
      <w:r w:rsidRPr="007353D7">
        <w:rPr>
          <w:rFonts w:cstheme="minorHAnsi"/>
        </w:rPr>
        <w:t>późniejszą pomoc w</w:t>
      </w:r>
      <w:r w:rsidRPr="007353D7">
        <w:t xml:space="preserve"> usamodzielnianiu się</w:t>
      </w:r>
      <w:r w:rsidRPr="007353D7">
        <w:rPr>
          <w:rFonts w:cstheme="minorHAnsi"/>
        </w:rPr>
        <w:t>.</w:t>
      </w:r>
      <w:r w:rsidR="00187E98">
        <w:rPr>
          <w:sz w:val="24"/>
        </w:rPr>
        <w:t xml:space="preserve"> </w:t>
      </w:r>
    </w:p>
    <w:p w14:paraId="70E7C86E" w14:textId="77777777" w:rsidR="006C453A" w:rsidRPr="00470C8D" w:rsidRDefault="006C453A" w:rsidP="00470C8D">
      <w:pPr>
        <w:tabs>
          <w:tab w:val="left" w:pos="1321"/>
        </w:tabs>
        <w:spacing w:after="0" w:line="360" w:lineRule="auto"/>
        <w:ind w:firstLine="397"/>
        <w:jc w:val="both"/>
        <w:rPr>
          <w:rFonts w:cstheme="minorHAnsi"/>
        </w:rPr>
      </w:pPr>
    </w:p>
    <w:p w14:paraId="40F59922" w14:textId="77777777" w:rsidR="00187E98" w:rsidRDefault="00187E98" w:rsidP="00470C8D">
      <w:pPr>
        <w:pStyle w:val="Nagwek2"/>
        <w:spacing w:after="100" w:afterAutospacing="1"/>
        <w:ind w:left="0"/>
      </w:pPr>
      <w:r>
        <w:t>Kierunki</w:t>
      </w:r>
      <w:r>
        <w:rPr>
          <w:spacing w:val="-4"/>
        </w:rPr>
        <w:t xml:space="preserve"> </w:t>
      </w:r>
      <w:r>
        <w:rPr>
          <w:spacing w:val="-2"/>
        </w:rPr>
        <w:t>działania</w:t>
      </w:r>
    </w:p>
    <w:p w14:paraId="29008F96" w14:textId="77777777" w:rsidR="00187E98" w:rsidRPr="00470C8D" w:rsidRDefault="00187E98" w:rsidP="00470C8D">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sidRPr="00470C8D">
        <w:rPr>
          <w:rFonts w:asciiTheme="minorHAnsi" w:eastAsiaTheme="minorHAnsi" w:hAnsiTheme="minorHAnsi" w:cstheme="minorHAnsi"/>
          <w:kern w:val="2"/>
          <w:sz w:val="22"/>
          <w:szCs w:val="22"/>
          <w14:ligatures w14:val="standardContextual"/>
        </w:rPr>
        <w:t xml:space="preserve">Należy zmniejszyć znaczenie aspektu ekonomicznego dla działań na rzecz rozwoju w sferze społecznej. Pomoc i wsparcie osób korzystających z pomocy społecznej nie może opierać się z głównej mierze na pomocy finansowej. Konieczne jest zwiększenie działań na rzecz usamodzielniania się ich poprzez udzielania kompleksowego wsparcia. </w:t>
      </w:r>
    </w:p>
    <w:p w14:paraId="15913CFE" w14:textId="77777777" w:rsidR="00187E98" w:rsidRPr="00470C8D" w:rsidRDefault="00187E98" w:rsidP="00470C8D">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sidRPr="00470C8D">
        <w:rPr>
          <w:rFonts w:asciiTheme="minorHAnsi" w:eastAsiaTheme="minorHAnsi" w:hAnsiTheme="minorHAnsi" w:cstheme="minorHAnsi"/>
          <w:kern w:val="2"/>
          <w:sz w:val="22"/>
          <w:szCs w:val="22"/>
          <w14:ligatures w14:val="standardContextual"/>
        </w:rPr>
        <w:t>Konieczna jest kontynuacja działań zmierzających do profesjonalizacji kadr pomocy społecznej, w oparciu o system szkoleń i doradztwa specjalistycznego. Jego działanie</w:t>
      </w:r>
      <w:r>
        <w:rPr>
          <w:spacing w:val="40"/>
        </w:rPr>
        <w:t xml:space="preserve"> </w:t>
      </w:r>
      <w:r w:rsidRPr="00470C8D">
        <w:rPr>
          <w:rFonts w:asciiTheme="minorHAnsi" w:eastAsiaTheme="minorHAnsi" w:hAnsiTheme="minorHAnsi" w:cstheme="minorHAnsi"/>
          <w:kern w:val="2"/>
          <w:sz w:val="22"/>
          <w:szCs w:val="22"/>
          <w14:ligatures w14:val="standardContextual"/>
        </w:rPr>
        <w:t xml:space="preserve">przekłada się bezpośrednio </w:t>
      </w:r>
      <w:r w:rsidRPr="00470C8D">
        <w:rPr>
          <w:rFonts w:asciiTheme="minorHAnsi" w:eastAsiaTheme="minorHAnsi" w:hAnsiTheme="minorHAnsi" w:cstheme="minorHAnsi"/>
          <w:kern w:val="2"/>
          <w:sz w:val="22"/>
          <w:szCs w:val="22"/>
          <w14:ligatures w14:val="standardContextual"/>
        </w:rPr>
        <w:lastRenderedPageBreak/>
        <w:t>na zwiększenie efektywności i jakości pracy pracowników.</w:t>
      </w:r>
    </w:p>
    <w:p w14:paraId="7FDDAB65" w14:textId="77777777" w:rsidR="00187E98" w:rsidRPr="00470C8D" w:rsidRDefault="00187E98" w:rsidP="00187E98">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sidRPr="00470C8D">
        <w:rPr>
          <w:rFonts w:asciiTheme="minorHAnsi" w:eastAsiaTheme="minorHAnsi" w:hAnsiTheme="minorHAnsi" w:cstheme="minorHAnsi"/>
          <w:kern w:val="2"/>
          <w:sz w:val="22"/>
          <w:szCs w:val="22"/>
          <w14:ligatures w14:val="standardContextual"/>
        </w:rPr>
        <w:t>Z uwagi na specyfikę pracy oraz złożoność i skalę problemów rodzin klientów pomocy</w:t>
      </w:r>
      <w:r>
        <w:t xml:space="preserve"> </w:t>
      </w:r>
      <w:r w:rsidRPr="00470C8D">
        <w:rPr>
          <w:rFonts w:asciiTheme="minorHAnsi" w:eastAsiaTheme="minorHAnsi" w:hAnsiTheme="minorHAnsi" w:cstheme="minorHAnsi"/>
          <w:kern w:val="2"/>
          <w:sz w:val="22"/>
          <w:szCs w:val="22"/>
          <w14:ligatures w14:val="standardContextual"/>
        </w:rPr>
        <w:t>społecznej, wskazane jest umożliwianie jednostkom pomocy społecznej pozyskiwanie optymalnego poziomu zatrudniania pracowników - zwłaszcza pracowników socjalnych i asystentów rodzin w zależności od występujących potrzeb. Dopiero dostosowane o możliwości, obciążenie pracą gwarantuje kompleksowość działań na rzecz klientów.</w:t>
      </w:r>
    </w:p>
    <w:p w14:paraId="76053AB3" w14:textId="77777777" w:rsidR="00187E98" w:rsidRDefault="00187E98" w:rsidP="00187E98">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sidRPr="00470C8D">
        <w:rPr>
          <w:rFonts w:asciiTheme="minorHAnsi" w:eastAsiaTheme="minorHAnsi" w:hAnsiTheme="minorHAnsi" w:cstheme="minorHAnsi"/>
          <w:kern w:val="2"/>
          <w:sz w:val="22"/>
          <w:szCs w:val="22"/>
          <w14:ligatures w14:val="standardContextual"/>
        </w:rPr>
        <w:t>Wskazane jest działanie na rzecz rozwoju wolontariatu i pomocy sąsiedzkiej. Takie działania wesprą integrację mieszkańców, a także będą przeciwdziałać wykluczeniu społecznemu. Tego rodzaju inicjatywy pozytywnie wpłyną na postawy obywatelskie, a środowisko będzie odgrywało większą rolę w procesie wspierania jego członków.</w:t>
      </w:r>
    </w:p>
    <w:p w14:paraId="51EB4B3C" w14:textId="77777777" w:rsidR="00D267D3" w:rsidRDefault="00D267D3" w:rsidP="00187E98">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p>
    <w:p w14:paraId="5B36BBDD" w14:textId="508536A1" w:rsidR="00D267D3" w:rsidRPr="006C453A" w:rsidRDefault="00D267D3" w:rsidP="00D267D3">
      <w:pPr>
        <w:spacing w:line="360" w:lineRule="auto"/>
        <w:ind w:firstLine="397"/>
        <w:jc w:val="both"/>
        <w:rPr>
          <w:b/>
          <w:bCs/>
          <w:lang w:eastAsia="pl-PL"/>
        </w:rPr>
      </w:pPr>
      <w:r w:rsidRPr="006C453A">
        <w:rPr>
          <w:b/>
          <w:bCs/>
          <w:lang w:eastAsia="pl-PL"/>
        </w:rPr>
        <w:t>2.2.2 Opieka nad dzieckiem</w:t>
      </w:r>
    </w:p>
    <w:p w14:paraId="2A11851E" w14:textId="4C853669" w:rsidR="00187E98" w:rsidRPr="00D267D3" w:rsidRDefault="00187E98" w:rsidP="00D267D3">
      <w:pPr>
        <w:pStyle w:val="Tekstpodstawowy"/>
        <w:spacing w:line="360" w:lineRule="auto"/>
        <w:ind w:left="0" w:right="6" w:firstLine="397"/>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Zgodnie z informacjami statystycznymi z Gminnego Ośrodka Pomocy Społecznej w Żukowie, w roku 2022 z pomocy z powodu potrzeby ochrony macierzyństwa</w:t>
      </w:r>
      <w:r w:rsidR="00A35AEA">
        <w:rPr>
          <w:rFonts w:asciiTheme="minorHAnsi" w:eastAsiaTheme="minorHAnsi" w:hAnsiTheme="minorHAnsi" w:cstheme="minorHAnsi"/>
          <w:kern w:val="2"/>
          <w:sz w:val="22"/>
          <w:szCs w:val="22"/>
          <w14:ligatures w14:val="standardContextual"/>
        </w:rPr>
        <w:t>, w tym wielodzietności</w:t>
      </w:r>
      <w:r w:rsidRPr="00D267D3">
        <w:rPr>
          <w:rFonts w:asciiTheme="minorHAnsi" w:eastAsiaTheme="minorHAnsi" w:hAnsiTheme="minorHAnsi" w:cstheme="minorHAnsi"/>
          <w:kern w:val="2"/>
          <w:sz w:val="22"/>
          <w:szCs w:val="22"/>
          <w14:ligatures w14:val="standardContextual"/>
        </w:rPr>
        <w:t xml:space="preserve"> skorzystało 37 rodzin, w których łącznie było </w:t>
      </w:r>
      <w:r w:rsidRPr="00A35AEA">
        <w:rPr>
          <w:rFonts w:asciiTheme="minorHAnsi" w:eastAsiaTheme="minorHAnsi" w:hAnsiTheme="minorHAnsi" w:cstheme="minorHAnsi"/>
          <w:kern w:val="2"/>
          <w:sz w:val="22"/>
          <w:szCs w:val="22"/>
          <w14:ligatures w14:val="standardContextual"/>
        </w:rPr>
        <w:t>196</w:t>
      </w:r>
      <w:r w:rsidRPr="00D267D3">
        <w:rPr>
          <w:rFonts w:asciiTheme="minorHAnsi" w:eastAsiaTheme="minorHAnsi" w:hAnsiTheme="minorHAnsi" w:cstheme="minorHAnsi"/>
          <w:kern w:val="2"/>
          <w:sz w:val="22"/>
          <w:szCs w:val="22"/>
          <w14:ligatures w14:val="standardContextual"/>
        </w:rPr>
        <w:t xml:space="preserve"> osób. Natomiast z powodu bezradności w sprawach opiekuńczo-wychowawczych skorzystało 49 rodzin, w których łącznie było 151 osób.</w:t>
      </w:r>
    </w:p>
    <w:p w14:paraId="7D2CA35D" w14:textId="77777777" w:rsidR="00187E98" w:rsidRPr="00D267D3" w:rsidRDefault="00187E98" w:rsidP="00D267D3">
      <w:pPr>
        <w:spacing w:after="0" w:line="360" w:lineRule="auto"/>
        <w:ind w:right="4" w:firstLine="720"/>
        <w:jc w:val="both"/>
        <w:rPr>
          <w:rFonts w:cstheme="minorHAnsi"/>
        </w:rPr>
      </w:pPr>
      <w:r w:rsidRPr="00D267D3">
        <w:rPr>
          <w:rFonts w:cstheme="minorHAnsi"/>
        </w:rPr>
        <w:t xml:space="preserve">Według badanych mieszkańców Gminy Żukowo przyczyny bezradności rodziców w sprawach opiekuńczo wychowawczych oraz w prowadzeniu gospodarstwa domowego to kolejno: wielodzietność, niepełnosprawność/długotrwała choroba, ubóstwo, rodzina niepełna, bezrobocie, uzależnienia, konflikty rodzinne, przemoc oraz na ostatnim miejscu niskie umiejętności wychowawcze/rodzicielskie. </w:t>
      </w:r>
    </w:p>
    <w:p w14:paraId="34843453" w14:textId="77777777" w:rsidR="00187E98" w:rsidRPr="00D267D3" w:rsidRDefault="00187E98" w:rsidP="00D267D3">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Zgodnie z art. 176 ww. ustawy do zadań własnych gminy należy opracowanie i realizacja 3 – letnich gminnych programów wspierania rodziny. Obecnie w gminie Żukowo funkcjonuje Gminny Program Wspierania Rodziny w Gminie Żukowo na lata 2021 – 2023. Program wyznacza kierunki działania dla gminy Żukowo w zakresie wsparcia rodziny ze szczególnym uwzględnieniem rodzin w kryzysie oraz mających trudności opiekuńczo – wychowawcze. Zadania są realizowane między innymi poprzez zatrudnienie asystenta rodziny, sieć wsparcia środowiskowego oraz poradnictwo.</w:t>
      </w:r>
    </w:p>
    <w:p w14:paraId="4ED832A3" w14:textId="77777777" w:rsidR="00187E98" w:rsidRPr="00D267D3" w:rsidRDefault="00187E98" w:rsidP="00D267D3">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W Gminie Żukowo funkcjonują placówki oświatowe publiczne i niepubliczne. Tak jak podano w charakterystyce w gminie funkcjonuje sieć przedszkoli, punktów przedszkolnych i szkół, a także bibliotek i innych instytucji związanych z edukacją i kulturą. W każdej z nich można znaleźć szereg zajęć dla dzieci. </w:t>
      </w:r>
    </w:p>
    <w:p w14:paraId="5314D486" w14:textId="77777777" w:rsidR="00187E98" w:rsidRDefault="00187E98" w:rsidP="00D267D3">
      <w:pPr>
        <w:pStyle w:val="Tekstpodstawowy"/>
        <w:spacing w:line="360" w:lineRule="auto"/>
        <w:ind w:left="0" w:right="4" w:firstLine="720"/>
        <w:jc w:val="both"/>
      </w:pPr>
      <w:r w:rsidRPr="00D267D3">
        <w:rPr>
          <w:rFonts w:asciiTheme="minorHAnsi" w:eastAsiaTheme="minorHAnsi" w:hAnsiTheme="minorHAnsi" w:cstheme="minorHAnsi"/>
          <w:kern w:val="2"/>
          <w:sz w:val="22"/>
          <w:szCs w:val="22"/>
          <w14:ligatures w14:val="standardContextual"/>
        </w:rPr>
        <w:t>Wszystkie placówki oświatowe współpracują z Urzędem Gminy, Policją, Gminnym Ośrodkiem Pomocy Społecznej, a także organizacjami pozarządowymi, Kościołami, czy też stowarzyszeniami działającymi lokalnie. Praca szkół na terenie gminy Żukowo jest również wspierana przez Powiatową Poradnię Psychologiczno-Pedagogiczną w Kartuzach.</w:t>
      </w:r>
      <w:r>
        <w:t xml:space="preserve"> </w:t>
      </w:r>
    </w:p>
    <w:p w14:paraId="3ABA2BDD" w14:textId="77777777" w:rsidR="004B2A04" w:rsidRDefault="004B2A04" w:rsidP="00D267D3">
      <w:pPr>
        <w:pStyle w:val="Tekstpodstawowy"/>
        <w:spacing w:line="360" w:lineRule="auto"/>
        <w:ind w:left="0" w:right="4" w:firstLine="720"/>
        <w:jc w:val="both"/>
      </w:pPr>
    </w:p>
    <w:p w14:paraId="6129FE22" w14:textId="3F8C57B6" w:rsidR="00187E98" w:rsidRPr="00D267D3" w:rsidRDefault="00187E98" w:rsidP="00187E98">
      <w:pPr>
        <w:pStyle w:val="Tekstpodstawowy"/>
        <w:spacing w:before="132" w:line="360" w:lineRule="auto"/>
        <w:ind w:left="0" w:right="4"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lastRenderedPageBreak/>
        <w:t>Szkoły starają się dostrzegać i organizować wszelkie formy pomocy, jak</w:t>
      </w:r>
      <w:r w:rsidR="008407B9">
        <w:rPr>
          <w:rFonts w:asciiTheme="minorHAnsi" w:eastAsiaTheme="minorHAnsi" w:hAnsiTheme="minorHAnsi" w:cstheme="minorHAnsi"/>
          <w:kern w:val="2"/>
          <w:sz w:val="22"/>
          <w:szCs w:val="22"/>
          <w14:ligatures w14:val="standardContextual"/>
        </w:rPr>
        <w:t xml:space="preserve"> np.</w:t>
      </w:r>
      <w:r w:rsidRPr="00D267D3">
        <w:rPr>
          <w:rFonts w:asciiTheme="minorHAnsi" w:eastAsiaTheme="minorHAnsi" w:hAnsiTheme="minorHAnsi" w:cstheme="minorHAnsi"/>
          <w:kern w:val="2"/>
          <w:sz w:val="22"/>
          <w:szCs w:val="22"/>
          <w14:ligatures w14:val="standardContextual"/>
        </w:rPr>
        <w:t>:</w:t>
      </w:r>
    </w:p>
    <w:p w14:paraId="230735F2" w14:textId="77777777" w:rsidR="00187E98" w:rsidRPr="00D267D3" w:rsidRDefault="00187E98" w:rsidP="00187E98">
      <w:pPr>
        <w:pStyle w:val="Akapitzlist"/>
        <w:widowControl w:val="0"/>
        <w:numPr>
          <w:ilvl w:val="0"/>
          <w:numId w:val="49"/>
        </w:numPr>
        <w:tabs>
          <w:tab w:val="left" w:pos="1669"/>
        </w:tabs>
        <w:autoSpaceDE w:val="0"/>
        <w:autoSpaceDN w:val="0"/>
        <w:spacing w:before="138" w:after="0" w:line="360" w:lineRule="auto"/>
        <w:ind w:left="1669" w:right="4" w:hanging="347"/>
        <w:contextualSpacing w:val="0"/>
        <w:rPr>
          <w:rFonts w:cstheme="minorHAnsi"/>
        </w:rPr>
      </w:pPr>
      <w:r w:rsidRPr="00D267D3">
        <w:rPr>
          <w:rFonts w:cstheme="minorHAnsi"/>
        </w:rPr>
        <w:t>zapewnienie opieki podczas pobytu dzieci i młodzieży w szkole,</w:t>
      </w:r>
    </w:p>
    <w:p w14:paraId="66AD455A" w14:textId="77777777" w:rsidR="00187E98" w:rsidRPr="00D267D3" w:rsidRDefault="00187E98" w:rsidP="00187E98">
      <w:pPr>
        <w:pStyle w:val="Akapitzlist"/>
        <w:widowControl w:val="0"/>
        <w:numPr>
          <w:ilvl w:val="0"/>
          <w:numId w:val="49"/>
        </w:numPr>
        <w:tabs>
          <w:tab w:val="left" w:pos="1669"/>
        </w:tabs>
        <w:autoSpaceDE w:val="0"/>
        <w:autoSpaceDN w:val="0"/>
        <w:spacing w:before="135" w:after="0" w:line="360" w:lineRule="auto"/>
        <w:ind w:left="1669" w:right="4" w:hanging="347"/>
        <w:contextualSpacing w:val="0"/>
        <w:rPr>
          <w:rFonts w:cstheme="minorHAnsi"/>
        </w:rPr>
      </w:pPr>
      <w:r w:rsidRPr="00D267D3">
        <w:rPr>
          <w:rFonts w:cstheme="minorHAnsi"/>
        </w:rPr>
        <w:t>dostosowanie godzin pracy szkoły do potrzeb uczniów,</w:t>
      </w:r>
    </w:p>
    <w:p w14:paraId="204A6FA1" w14:textId="77777777" w:rsidR="00187E98" w:rsidRPr="00D267D3" w:rsidRDefault="00187E98" w:rsidP="00187E98">
      <w:pPr>
        <w:pStyle w:val="Akapitzlist"/>
        <w:widowControl w:val="0"/>
        <w:numPr>
          <w:ilvl w:val="0"/>
          <w:numId w:val="49"/>
        </w:numPr>
        <w:tabs>
          <w:tab w:val="left" w:pos="1669"/>
        </w:tabs>
        <w:autoSpaceDE w:val="0"/>
        <w:autoSpaceDN w:val="0"/>
        <w:spacing w:before="138" w:after="0" w:line="360" w:lineRule="auto"/>
        <w:ind w:left="1669" w:right="4" w:hanging="347"/>
        <w:contextualSpacing w:val="0"/>
        <w:rPr>
          <w:rFonts w:cstheme="minorHAnsi"/>
        </w:rPr>
      </w:pPr>
      <w:r w:rsidRPr="00D267D3">
        <w:rPr>
          <w:rFonts w:cstheme="minorHAnsi"/>
        </w:rPr>
        <w:t>zajęcia świetlicowe,</w:t>
      </w:r>
    </w:p>
    <w:p w14:paraId="62A93679" w14:textId="77777777" w:rsidR="00187E98" w:rsidRPr="00D267D3" w:rsidRDefault="00187E98" w:rsidP="00187E98">
      <w:pPr>
        <w:pStyle w:val="Akapitzlist"/>
        <w:widowControl w:val="0"/>
        <w:numPr>
          <w:ilvl w:val="0"/>
          <w:numId w:val="49"/>
        </w:numPr>
        <w:tabs>
          <w:tab w:val="left" w:pos="1669"/>
        </w:tabs>
        <w:autoSpaceDE w:val="0"/>
        <w:autoSpaceDN w:val="0"/>
        <w:spacing w:before="138" w:after="0" w:line="360" w:lineRule="auto"/>
        <w:ind w:left="1669" w:right="4" w:hanging="347"/>
        <w:contextualSpacing w:val="0"/>
        <w:rPr>
          <w:rFonts w:cstheme="minorHAnsi"/>
        </w:rPr>
      </w:pPr>
      <w:r w:rsidRPr="00D267D3">
        <w:rPr>
          <w:rFonts w:cstheme="minorHAnsi"/>
        </w:rPr>
        <w:t>zajęcia w świetlicy socjoterapeutycznej,</w:t>
      </w:r>
    </w:p>
    <w:p w14:paraId="109BA8A3" w14:textId="77777777" w:rsidR="00187E98" w:rsidRPr="00D267D3" w:rsidRDefault="00187E98" w:rsidP="00187E98">
      <w:pPr>
        <w:pStyle w:val="Akapitzlist"/>
        <w:widowControl w:val="0"/>
        <w:numPr>
          <w:ilvl w:val="0"/>
          <w:numId w:val="49"/>
        </w:numPr>
        <w:tabs>
          <w:tab w:val="left" w:pos="1669"/>
        </w:tabs>
        <w:autoSpaceDE w:val="0"/>
        <w:autoSpaceDN w:val="0"/>
        <w:spacing w:before="136" w:after="0" w:line="360" w:lineRule="auto"/>
        <w:ind w:left="1669" w:right="4" w:hanging="347"/>
        <w:contextualSpacing w:val="0"/>
        <w:rPr>
          <w:rFonts w:cstheme="minorHAnsi"/>
        </w:rPr>
      </w:pPr>
      <w:r w:rsidRPr="00D267D3">
        <w:rPr>
          <w:rFonts w:cstheme="minorHAnsi"/>
        </w:rPr>
        <w:t>opracowanie regulaminu dyżurów nauczycielskich,</w:t>
      </w:r>
    </w:p>
    <w:p w14:paraId="3EA11F2D" w14:textId="77777777" w:rsidR="00187E98" w:rsidRPr="00D267D3" w:rsidRDefault="00187E98" w:rsidP="00187E98">
      <w:pPr>
        <w:pStyle w:val="Akapitzlist"/>
        <w:widowControl w:val="0"/>
        <w:numPr>
          <w:ilvl w:val="0"/>
          <w:numId w:val="49"/>
        </w:numPr>
        <w:tabs>
          <w:tab w:val="left" w:pos="1669"/>
          <w:tab w:val="left" w:pos="1682"/>
        </w:tabs>
        <w:autoSpaceDE w:val="0"/>
        <w:autoSpaceDN w:val="0"/>
        <w:spacing w:before="138" w:after="0" w:line="360" w:lineRule="auto"/>
        <w:ind w:right="4" w:hanging="360"/>
        <w:contextualSpacing w:val="0"/>
        <w:rPr>
          <w:rFonts w:cstheme="minorHAnsi"/>
        </w:rPr>
      </w:pPr>
      <w:r w:rsidRPr="00D267D3">
        <w:rPr>
          <w:rFonts w:cstheme="minorHAnsi"/>
        </w:rPr>
        <w:t>spotkania pedagogów oraz wychowawców z uczniami potrzebującymi pomocy (rozmowy indywidualne),</w:t>
      </w:r>
    </w:p>
    <w:p w14:paraId="4635D066" w14:textId="77777777" w:rsidR="00187E98" w:rsidRPr="00D267D3" w:rsidRDefault="00187E98" w:rsidP="00187E98">
      <w:pPr>
        <w:pStyle w:val="Akapitzlist"/>
        <w:widowControl w:val="0"/>
        <w:numPr>
          <w:ilvl w:val="0"/>
          <w:numId w:val="49"/>
        </w:numPr>
        <w:tabs>
          <w:tab w:val="left" w:pos="1669"/>
        </w:tabs>
        <w:autoSpaceDE w:val="0"/>
        <w:autoSpaceDN w:val="0"/>
        <w:spacing w:before="7" w:after="0" w:line="360" w:lineRule="auto"/>
        <w:ind w:left="1669" w:right="4" w:hanging="347"/>
        <w:contextualSpacing w:val="0"/>
        <w:rPr>
          <w:rFonts w:cstheme="minorHAnsi"/>
        </w:rPr>
      </w:pPr>
      <w:r w:rsidRPr="00D267D3">
        <w:rPr>
          <w:rFonts w:cstheme="minorHAnsi"/>
        </w:rPr>
        <w:t>pełen nadzór nad uczniami dojeżdżającymi,</w:t>
      </w:r>
    </w:p>
    <w:p w14:paraId="1988A4BC" w14:textId="77777777" w:rsidR="00187E98" w:rsidRPr="00D267D3" w:rsidRDefault="00187E98" w:rsidP="00187E98">
      <w:pPr>
        <w:pStyle w:val="Akapitzlist"/>
        <w:widowControl w:val="0"/>
        <w:numPr>
          <w:ilvl w:val="0"/>
          <w:numId w:val="49"/>
        </w:numPr>
        <w:tabs>
          <w:tab w:val="left" w:pos="1670"/>
        </w:tabs>
        <w:autoSpaceDE w:val="0"/>
        <w:autoSpaceDN w:val="0"/>
        <w:spacing w:before="138" w:after="0" w:line="360" w:lineRule="auto"/>
        <w:ind w:left="1670" w:right="4"/>
        <w:contextualSpacing w:val="0"/>
        <w:rPr>
          <w:rFonts w:cstheme="minorHAnsi"/>
        </w:rPr>
      </w:pPr>
      <w:r w:rsidRPr="00D267D3">
        <w:rPr>
          <w:rFonts w:cstheme="minorHAnsi"/>
        </w:rPr>
        <w:t>przeprowadzanie pogadanek nt. ”Zachowanie bezpieczeństwa podczas wsiadania i wysiadania z autobusu oraz prawidłowego korzystania z tych środków lokomocji,</w:t>
      </w:r>
    </w:p>
    <w:p w14:paraId="2A24854F" w14:textId="77777777" w:rsidR="00187E98" w:rsidRPr="00D267D3" w:rsidRDefault="00187E98" w:rsidP="00187E98">
      <w:pPr>
        <w:pStyle w:val="Akapitzlist"/>
        <w:widowControl w:val="0"/>
        <w:numPr>
          <w:ilvl w:val="0"/>
          <w:numId w:val="49"/>
        </w:numPr>
        <w:tabs>
          <w:tab w:val="left" w:pos="1670"/>
        </w:tabs>
        <w:autoSpaceDE w:val="0"/>
        <w:autoSpaceDN w:val="0"/>
        <w:spacing w:before="138" w:after="0" w:line="360" w:lineRule="auto"/>
        <w:ind w:left="1670" w:right="4"/>
        <w:contextualSpacing w:val="0"/>
        <w:rPr>
          <w:rFonts w:cstheme="minorHAnsi"/>
        </w:rPr>
      </w:pPr>
      <w:r w:rsidRPr="00D267D3">
        <w:rPr>
          <w:rFonts w:cstheme="minorHAnsi"/>
        </w:rPr>
        <w:t>dożywianie uczniów, po części we współpracy z GOPS w ramach programu „Posiłek w szkole i w domu”,</w:t>
      </w:r>
    </w:p>
    <w:p w14:paraId="561AE657" w14:textId="77777777" w:rsidR="00187E98" w:rsidRPr="00D267D3" w:rsidRDefault="00187E98" w:rsidP="00187E98">
      <w:pPr>
        <w:pStyle w:val="Akapitzlist"/>
        <w:widowControl w:val="0"/>
        <w:numPr>
          <w:ilvl w:val="0"/>
          <w:numId w:val="49"/>
        </w:numPr>
        <w:tabs>
          <w:tab w:val="left" w:pos="1670"/>
        </w:tabs>
        <w:autoSpaceDE w:val="0"/>
        <w:autoSpaceDN w:val="0"/>
        <w:spacing w:before="138" w:after="0" w:line="360" w:lineRule="auto"/>
        <w:ind w:left="1670" w:right="4"/>
        <w:contextualSpacing w:val="0"/>
        <w:rPr>
          <w:rFonts w:cstheme="minorHAnsi"/>
        </w:rPr>
      </w:pPr>
      <w:r w:rsidRPr="00D267D3">
        <w:rPr>
          <w:rFonts w:cstheme="minorHAnsi"/>
        </w:rPr>
        <w:t>udział w ogólnopolskich kampaniach na rzecz wspierania uczniów.</w:t>
      </w:r>
    </w:p>
    <w:p w14:paraId="61036BC0" w14:textId="77777777" w:rsidR="00187E98" w:rsidRPr="00D267D3" w:rsidRDefault="00187E98" w:rsidP="00187E98">
      <w:pPr>
        <w:pStyle w:val="Tekstpodstawowy"/>
        <w:spacing w:before="8" w:line="360" w:lineRule="auto"/>
        <w:ind w:left="0" w:right="4"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Szkoły oferują uczniom różnego rodzaju zajęcia dodatkowe i koła zainteresowań, natomiast dla uczniów ze specjalnymi potrzebami edukacyjnymi zajęcia wyrównawcze, korekcyjno-kompensacyjne, logopedyczne, rewalidacyjne, socjoterapeutyczne i gimnastykę korekcyjną.</w:t>
      </w:r>
    </w:p>
    <w:p w14:paraId="5B497DEA" w14:textId="33527B39" w:rsidR="00187E98" w:rsidRPr="00D267D3" w:rsidRDefault="00187E98" w:rsidP="00187E98">
      <w:pPr>
        <w:pStyle w:val="Tekstpodstawowy"/>
        <w:spacing w:before="119" w:line="360" w:lineRule="auto"/>
        <w:ind w:left="0" w:right="4"/>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ab/>
        <w:t xml:space="preserve">Na terenie gminy Żukowo prowadzonych jest przez Caritas Archidiecezji Gdańskiej dziesięć placówek wsparcia dziennego dla dzieci i młodzieży. Placówki te funkcjonują w: Borkowie, Chwaszczynie, Miszewie, Niestępowie, Pępowie, Przyjaźni, Skrzeszewie, Tuchomiu, Widlinie oraz Żukowie. Działają one na podstawie ustawy z dnia 26 października 1982 r. o wychowaniu w trzeźwości i przeciwdziałaniu alkoholizmowi. </w:t>
      </w:r>
      <w:r w:rsidR="00DA7D1B">
        <w:rPr>
          <w:rFonts w:asciiTheme="minorHAnsi" w:eastAsiaTheme="minorHAnsi" w:hAnsiTheme="minorHAnsi" w:cstheme="minorHAnsi"/>
          <w:kern w:val="2"/>
          <w:sz w:val="22"/>
          <w:szCs w:val="22"/>
          <w14:ligatures w14:val="standardContextual"/>
        </w:rPr>
        <w:t>W roku 2022 do świetlic uczęszczało 172 dzieci i młodzieży zagrożonych wykluczeniem społecznym.</w:t>
      </w:r>
    </w:p>
    <w:p w14:paraId="2D7059B1" w14:textId="18E0222F" w:rsidR="00187E98" w:rsidRPr="00D267D3" w:rsidRDefault="00187E98" w:rsidP="008407B9">
      <w:pPr>
        <w:pStyle w:val="Tekstpodstawowy"/>
        <w:spacing w:before="134" w:line="360" w:lineRule="auto"/>
        <w:ind w:left="0" w:right="4"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Bazując na badaniu mieszkańców Gminy Żukowo, na rzecz poprawy sytuacji rodzin z </w:t>
      </w:r>
      <w:r w:rsidR="00A62F15">
        <w:rPr>
          <w:rFonts w:asciiTheme="minorHAnsi" w:eastAsiaTheme="minorHAnsi" w:hAnsiTheme="minorHAnsi" w:cstheme="minorHAnsi"/>
          <w:kern w:val="2"/>
          <w:sz w:val="22"/>
          <w:szCs w:val="22"/>
          <w14:ligatures w14:val="standardContextual"/>
        </w:rPr>
        <w:t>t</w:t>
      </w:r>
      <w:r w:rsidRPr="00D267D3">
        <w:rPr>
          <w:rFonts w:asciiTheme="minorHAnsi" w:eastAsiaTheme="minorHAnsi" w:hAnsiTheme="minorHAnsi" w:cstheme="minorHAnsi"/>
          <w:kern w:val="2"/>
          <w:sz w:val="22"/>
          <w:szCs w:val="22"/>
          <w14:ligatures w14:val="standardContextual"/>
        </w:rPr>
        <w:t xml:space="preserve">rudnościami wychowawczymi i rodzicielskimi działałoby: </w:t>
      </w:r>
    </w:p>
    <w:p w14:paraId="4A2DB36B" w14:textId="77777777" w:rsidR="00187E98" w:rsidRPr="00D267D3" w:rsidRDefault="00187E98" w:rsidP="00187E98">
      <w:pPr>
        <w:pStyle w:val="Tekstpodstawowy"/>
        <w:spacing w:before="134" w:line="360" w:lineRule="auto"/>
        <w:ind w:left="0" w:right="4"/>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 poszerzenie oferty działań instytucji wspierających rodzinę, </w:t>
      </w:r>
    </w:p>
    <w:p w14:paraId="5648DAB9" w14:textId="77777777" w:rsidR="00187E98" w:rsidRPr="00D267D3" w:rsidRDefault="00187E98" w:rsidP="00187E98">
      <w:pPr>
        <w:pStyle w:val="Tekstpodstawowy"/>
        <w:spacing w:before="134" w:line="360" w:lineRule="auto"/>
        <w:ind w:left="0" w:right="4"/>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 profilaktyka i terapia uzależnień, </w:t>
      </w:r>
    </w:p>
    <w:p w14:paraId="43FBD6A7" w14:textId="77777777" w:rsidR="00187E98" w:rsidRPr="00D267D3" w:rsidRDefault="00187E98" w:rsidP="00187E98">
      <w:pPr>
        <w:pStyle w:val="Tekstpodstawowy"/>
        <w:spacing w:before="134" w:line="360" w:lineRule="auto"/>
        <w:ind w:left="0" w:right="4"/>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 pomoc asystenta rodziny lub rodziny wspierającej, </w:t>
      </w:r>
    </w:p>
    <w:p w14:paraId="2F66B0A4" w14:textId="77777777" w:rsidR="00187E98" w:rsidRPr="00D267D3" w:rsidRDefault="00187E98" w:rsidP="00187E98">
      <w:pPr>
        <w:pStyle w:val="Tekstpodstawowy"/>
        <w:spacing w:before="134" w:line="360" w:lineRule="auto"/>
        <w:ind w:left="0" w:right="4"/>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 pomoc terapeutyczna, </w:t>
      </w:r>
    </w:p>
    <w:p w14:paraId="1193539B" w14:textId="77777777" w:rsidR="00187E98" w:rsidRPr="00D267D3" w:rsidRDefault="00187E98" w:rsidP="00187E98">
      <w:pPr>
        <w:pStyle w:val="Tekstpodstawowy"/>
        <w:spacing w:before="134" w:line="360" w:lineRule="auto"/>
        <w:ind w:left="0" w:right="4"/>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lastRenderedPageBreak/>
        <w:t xml:space="preserve">- większa liczba ofert pracy, </w:t>
      </w:r>
    </w:p>
    <w:p w14:paraId="5BFB147C" w14:textId="77777777" w:rsidR="00187E98" w:rsidRPr="00D267D3" w:rsidRDefault="00187E98" w:rsidP="00187E98">
      <w:pPr>
        <w:pStyle w:val="Tekstpodstawowy"/>
        <w:spacing w:before="134" w:line="360" w:lineRule="auto"/>
        <w:ind w:left="0" w:right="4"/>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praca socjalna w środowisku,</w:t>
      </w:r>
    </w:p>
    <w:p w14:paraId="4A4DB535" w14:textId="77777777" w:rsidR="00187E98" w:rsidRPr="00D267D3" w:rsidRDefault="00187E98" w:rsidP="00187E98">
      <w:pPr>
        <w:pStyle w:val="Tekstpodstawowy"/>
        <w:spacing w:before="134" w:line="360" w:lineRule="auto"/>
        <w:ind w:left="0" w:right="4"/>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 większa dostępność konsultacji </w:t>
      </w:r>
      <w:proofErr w:type="spellStart"/>
      <w:r w:rsidRPr="00D267D3">
        <w:rPr>
          <w:rFonts w:asciiTheme="minorHAnsi" w:eastAsiaTheme="minorHAnsi" w:hAnsiTheme="minorHAnsi" w:cstheme="minorHAnsi"/>
          <w:kern w:val="2"/>
          <w:sz w:val="22"/>
          <w:szCs w:val="22"/>
          <w14:ligatures w14:val="standardContextual"/>
        </w:rPr>
        <w:t>psychologiczno</w:t>
      </w:r>
      <w:proofErr w:type="spellEnd"/>
      <w:r w:rsidRPr="00D267D3">
        <w:rPr>
          <w:rFonts w:asciiTheme="minorHAnsi" w:eastAsiaTheme="minorHAnsi" w:hAnsiTheme="minorHAnsi" w:cstheme="minorHAnsi"/>
          <w:kern w:val="2"/>
          <w:sz w:val="22"/>
          <w:szCs w:val="22"/>
          <w14:ligatures w14:val="standardContextual"/>
        </w:rPr>
        <w:t xml:space="preserve"> – pedagogicznych, </w:t>
      </w:r>
    </w:p>
    <w:p w14:paraId="222D9C21" w14:textId="77777777" w:rsidR="00187E98" w:rsidRPr="00D267D3" w:rsidRDefault="00187E98" w:rsidP="00187E98">
      <w:pPr>
        <w:pStyle w:val="Tekstpodstawowy"/>
        <w:spacing w:before="134" w:line="360" w:lineRule="auto"/>
        <w:ind w:left="0" w:right="4"/>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szersza oferta możliwości pożytecznego spędzania wolnego czasu dla dzieci, młodzieży oraz rodzin.</w:t>
      </w:r>
    </w:p>
    <w:p w14:paraId="4ACB6AB7" w14:textId="77777777" w:rsidR="00187E98" w:rsidRPr="00D267D3" w:rsidRDefault="00187E98" w:rsidP="00187E98">
      <w:pPr>
        <w:pStyle w:val="Tekstpodstawowy"/>
        <w:spacing w:before="119" w:line="360" w:lineRule="auto"/>
        <w:ind w:left="0" w:right="4"/>
        <w:jc w:val="both"/>
        <w:rPr>
          <w:rFonts w:asciiTheme="minorHAnsi" w:eastAsiaTheme="minorHAnsi" w:hAnsiTheme="minorHAnsi" w:cstheme="minorHAnsi"/>
          <w:kern w:val="2"/>
          <w:sz w:val="22"/>
          <w:szCs w:val="22"/>
          <w14:ligatures w14:val="standardContextual"/>
        </w:rPr>
      </w:pPr>
    </w:p>
    <w:p w14:paraId="76EE1237" w14:textId="6F26F756" w:rsidR="00D267D3" w:rsidRDefault="00D267D3" w:rsidP="00D267D3">
      <w:pPr>
        <w:pStyle w:val="Nagwek2"/>
        <w:spacing w:after="100" w:afterAutospacing="1"/>
        <w:ind w:left="0"/>
        <w:rPr>
          <w:spacing w:val="-2"/>
        </w:rPr>
      </w:pPr>
      <w:r>
        <w:t>Kierunki</w:t>
      </w:r>
      <w:r>
        <w:rPr>
          <w:spacing w:val="-4"/>
        </w:rPr>
        <w:t xml:space="preserve"> </w:t>
      </w:r>
      <w:r>
        <w:rPr>
          <w:spacing w:val="-2"/>
        </w:rPr>
        <w:t>działania</w:t>
      </w:r>
    </w:p>
    <w:p w14:paraId="270B14BA" w14:textId="7774F683" w:rsidR="00D267D3" w:rsidRDefault="00D267D3" w:rsidP="00D267D3">
      <w:pPr>
        <w:pStyle w:val="Tekstpodstawowy"/>
        <w:spacing w:line="360" w:lineRule="auto"/>
        <w:ind w:left="0" w:right="6" w:firstLine="720"/>
        <w:jc w:val="both"/>
        <w:rPr>
          <w:spacing w:val="-2"/>
        </w:rPr>
      </w:pPr>
      <w:r>
        <w:rPr>
          <w:rFonts w:asciiTheme="minorHAnsi" w:eastAsiaTheme="minorHAnsi" w:hAnsiTheme="minorHAnsi" w:cstheme="minorHAnsi"/>
          <w:kern w:val="2"/>
          <w:sz w:val="22"/>
          <w:szCs w:val="22"/>
          <w14:ligatures w14:val="standardContextual"/>
        </w:rPr>
        <w:t xml:space="preserve">Istotne </w:t>
      </w:r>
      <w:r w:rsidRPr="00D267D3">
        <w:rPr>
          <w:rFonts w:asciiTheme="minorHAnsi" w:eastAsiaTheme="minorHAnsi" w:hAnsiTheme="minorHAnsi" w:cstheme="minorHAnsi"/>
          <w:kern w:val="2"/>
          <w:sz w:val="22"/>
          <w:szCs w:val="22"/>
          <w14:ligatures w14:val="standardContextual"/>
        </w:rPr>
        <w:t xml:space="preserve"> są działania na rzecz poszerzania świadomości na temat roli i funkcji jakie pełni rodzina. Do działań takich należy:</w:t>
      </w:r>
    </w:p>
    <w:p w14:paraId="34555F68" w14:textId="77777777" w:rsidR="00187E98" w:rsidRPr="00D267D3" w:rsidRDefault="00187E98" w:rsidP="00187E98">
      <w:pPr>
        <w:pStyle w:val="Tekstpodstawowy"/>
        <w:spacing w:before="134" w:line="360" w:lineRule="auto"/>
        <w:ind w:left="0" w:right="4"/>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uwrażliwianie władz lokalnych na problemy rodziny,</w:t>
      </w:r>
    </w:p>
    <w:p w14:paraId="4A39F505" w14:textId="77777777" w:rsidR="00187E98" w:rsidRPr="00D267D3" w:rsidRDefault="00187E98" w:rsidP="00187E98">
      <w:pPr>
        <w:pStyle w:val="Tekstpodstawowy"/>
        <w:spacing w:before="134" w:line="360" w:lineRule="auto"/>
        <w:ind w:left="0" w:right="4"/>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promowanie modelu życia rodzinnego i wspólnego spędzania czasu wolnego,</w:t>
      </w:r>
    </w:p>
    <w:p w14:paraId="2C798B4C" w14:textId="77777777" w:rsidR="00187E98" w:rsidRPr="00D267D3" w:rsidRDefault="00187E98" w:rsidP="00187E98">
      <w:pPr>
        <w:pStyle w:val="Tekstpodstawowy"/>
        <w:spacing w:before="134" w:line="360" w:lineRule="auto"/>
        <w:ind w:left="0" w:right="4"/>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promowanie wychowawczej funkcji rodziny,</w:t>
      </w:r>
    </w:p>
    <w:p w14:paraId="4DE1AB37" w14:textId="62FF4A3E" w:rsidR="00187E98" w:rsidRDefault="00187E98" w:rsidP="00187E98">
      <w:pPr>
        <w:pStyle w:val="Tekstpodstawowy"/>
        <w:spacing w:before="134" w:line="360" w:lineRule="auto"/>
        <w:ind w:left="0" w:right="4"/>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uwrażliwianie na istotę udziału ojca w procesie wychowywania dzieci</w:t>
      </w:r>
      <w:r w:rsidR="00E720B7">
        <w:rPr>
          <w:rFonts w:asciiTheme="minorHAnsi" w:eastAsiaTheme="minorHAnsi" w:hAnsiTheme="minorHAnsi" w:cstheme="minorHAnsi"/>
          <w:kern w:val="2"/>
          <w:sz w:val="22"/>
          <w:szCs w:val="22"/>
          <w14:ligatures w14:val="standardContextual"/>
        </w:rPr>
        <w:t>.</w:t>
      </w:r>
    </w:p>
    <w:p w14:paraId="08807A9C" w14:textId="7679EE1D" w:rsidR="00D267D3" w:rsidRDefault="00D267D3" w:rsidP="00D267D3">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Pr>
          <w:rFonts w:asciiTheme="minorHAnsi" w:eastAsiaTheme="minorHAnsi" w:hAnsiTheme="minorHAnsi" w:cstheme="minorHAnsi"/>
          <w:kern w:val="2"/>
          <w:sz w:val="22"/>
          <w:szCs w:val="22"/>
          <w14:ligatures w14:val="standardContextual"/>
        </w:rPr>
        <w:t xml:space="preserve">Wskazany  </w:t>
      </w:r>
      <w:r w:rsidRPr="00D267D3">
        <w:rPr>
          <w:rFonts w:asciiTheme="minorHAnsi" w:eastAsiaTheme="minorHAnsi" w:hAnsiTheme="minorHAnsi" w:cstheme="minorHAnsi"/>
          <w:kern w:val="2"/>
          <w:sz w:val="22"/>
          <w:szCs w:val="22"/>
          <w14:ligatures w14:val="standardContextual"/>
        </w:rPr>
        <w:t xml:space="preserve"> jest również rozwój usług społecznych przeznaczonych dla rodzin oraz dzieci i młodzieży, a także stałe poszerzanie ich wachlarza</w:t>
      </w:r>
      <w:r w:rsidR="00E720B7">
        <w:rPr>
          <w:rFonts w:asciiTheme="minorHAnsi" w:eastAsiaTheme="minorHAnsi" w:hAnsiTheme="minorHAnsi" w:cstheme="minorHAnsi"/>
          <w:kern w:val="2"/>
          <w:sz w:val="22"/>
          <w:szCs w:val="22"/>
          <w14:ligatures w14:val="standardContextual"/>
        </w:rPr>
        <w:t xml:space="preserve"> usług</w:t>
      </w:r>
      <w:r>
        <w:rPr>
          <w:rFonts w:asciiTheme="minorHAnsi" w:eastAsiaTheme="minorHAnsi" w:hAnsiTheme="minorHAnsi" w:cstheme="minorHAnsi"/>
          <w:kern w:val="2"/>
          <w:sz w:val="22"/>
          <w:szCs w:val="22"/>
          <w14:ligatures w14:val="standardContextual"/>
        </w:rPr>
        <w:t>.</w:t>
      </w:r>
    </w:p>
    <w:p w14:paraId="7708B335" w14:textId="0F58E6E1" w:rsidR="00187E98" w:rsidRDefault="00D267D3" w:rsidP="00D267D3">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Pr>
          <w:rFonts w:asciiTheme="minorHAnsi" w:eastAsiaTheme="minorHAnsi" w:hAnsiTheme="minorHAnsi" w:cstheme="minorHAnsi"/>
          <w:kern w:val="2"/>
          <w:sz w:val="22"/>
          <w:szCs w:val="22"/>
          <w14:ligatures w14:val="standardContextual"/>
        </w:rPr>
        <w:t xml:space="preserve">Do </w:t>
      </w:r>
      <w:r w:rsidR="00187E98" w:rsidRPr="00D267D3">
        <w:rPr>
          <w:rFonts w:asciiTheme="minorHAnsi" w:eastAsiaTheme="minorHAnsi" w:hAnsiTheme="minorHAnsi" w:cstheme="minorHAnsi"/>
          <w:kern w:val="2"/>
          <w:sz w:val="22"/>
          <w:szCs w:val="22"/>
          <w14:ligatures w14:val="standardContextual"/>
        </w:rPr>
        <w:t xml:space="preserve"> </w:t>
      </w:r>
      <w:r w:rsidRPr="00D267D3">
        <w:rPr>
          <w:rFonts w:asciiTheme="minorHAnsi" w:eastAsiaTheme="minorHAnsi" w:hAnsiTheme="minorHAnsi" w:cstheme="minorHAnsi"/>
          <w:kern w:val="2"/>
          <w:sz w:val="22"/>
          <w:szCs w:val="22"/>
          <w14:ligatures w14:val="standardContextual"/>
        </w:rPr>
        <w:t xml:space="preserve">usług takich wlicza się: poradnictwo specjalistyczne, pomoc psychologiczna i psychologiczna, środowiskowa praca socjalna, grupy samopomocowe, placówki wsparcia dziennego, kluby dla młodzieży, </w:t>
      </w:r>
      <w:r w:rsidR="00E720B7">
        <w:rPr>
          <w:rFonts w:asciiTheme="minorHAnsi" w:eastAsiaTheme="minorHAnsi" w:hAnsiTheme="minorHAnsi" w:cstheme="minorHAnsi"/>
          <w:kern w:val="2"/>
          <w:sz w:val="22"/>
          <w:szCs w:val="22"/>
          <w14:ligatures w14:val="standardContextual"/>
        </w:rPr>
        <w:t>kluby seniora i pomoc</w:t>
      </w:r>
      <w:r w:rsidRPr="00D267D3">
        <w:rPr>
          <w:rFonts w:asciiTheme="minorHAnsi" w:eastAsiaTheme="minorHAnsi" w:hAnsiTheme="minorHAnsi" w:cstheme="minorHAnsi"/>
          <w:kern w:val="2"/>
          <w:sz w:val="22"/>
          <w:szCs w:val="22"/>
          <w14:ligatures w14:val="standardContextual"/>
        </w:rPr>
        <w:t xml:space="preserve"> sąsiedz</w:t>
      </w:r>
      <w:r w:rsidR="00E720B7">
        <w:rPr>
          <w:rFonts w:asciiTheme="minorHAnsi" w:eastAsiaTheme="minorHAnsi" w:hAnsiTheme="minorHAnsi" w:cstheme="minorHAnsi"/>
          <w:kern w:val="2"/>
          <w:sz w:val="22"/>
          <w:szCs w:val="22"/>
          <w14:ligatures w14:val="standardContextual"/>
        </w:rPr>
        <w:t>ka</w:t>
      </w:r>
      <w:r>
        <w:rPr>
          <w:rFonts w:asciiTheme="minorHAnsi" w:eastAsiaTheme="minorHAnsi" w:hAnsiTheme="minorHAnsi" w:cstheme="minorHAnsi"/>
          <w:kern w:val="2"/>
          <w:sz w:val="22"/>
          <w:szCs w:val="22"/>
          <w14:ligatures w14:val="standardContextual"/>
        </w:rPr>
        <w:t>.</w:t>
      </w:r>
    </w:p>
    <w:p w14:paraId="45CA150A" w14:textId="77777777" w:rsidR="00D267D3" w:rsidRDefault="00D267D3" w:rsidP="00D267D3">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p>
    <w:p w14:paraId="05E8AFF1" w14:textId="39C9775B" w:rsidR="00D267D3" w:rsidRPr="006C453A" w:rsidRDefault="00D267D3" w:rsidP="00D267D3">
      <w:pPr>
        <w:spacing w:line="360" w:lineRule="auto"/>
        <w:ind w:firstLine="397"/>
        <w:jc w:val="both"/>
        <w:rPr>
          <w:b/>
          <w:bCs/>
          <w:lang w:eastAsia="pl-PL"/>
        </w:rPr>
      </w:pPr>
      <w:r w:rsidRPr="006C453A">
        <w:rPr>
          <w:b/>
          <w:bCs/>
          <w:lang w:eastAsia="pl-PL"/>
        </w:rPr>
        <w:t>2.2.3 Problemy osób starszych</w:t>
      </w:r>
    </w:p>
    <w:p w14:paraId="7B05C30F" w14:textId="609DF6BD" w:rsidR="00187E98" w:rsidRPr="00D267D3" w:rsidRDefault="00187E98" w:rsidP="00E720B7">
      <w:pPr>
        <w:pStyle w:val="Tekstpodstawowy"/>
        <w:spacing w:line="360" w:lineRule="auto"/>
        <w:ind w:left="0" w:right="6" w:firstLine="708"/>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W roku 2022 odsetek kobiet powyżej 60 roku życia oraz mężczyzn powyżej 65 roku życia wyniósł 11,78%. Jest to zatem stosunkowo niewielka grupa społeczna w gminie Żukowo. Mimo tego</w:t>
      </w:r>
      <w:r w:rsidR="00E720B7">
        <w:rPr>
          <w:rFonts w:asciiTheme="minorHAnsi" w:eastAsiaTheme="minorHAnsi" w:hAnsiTheme="minorHAnsi" w:cstheme="minorHAnsi"/>
          <w:kern w:val="2"/>
          <w:sz w:val="22"/>
          <w:szCs w:val="22"/>
          <w14:ligatures w14:val="standardContextual"/>
        </w:rPr>
        <w:t>,</w:t>
      </w:r>
      <w:r w:rsidRPr="00D267D3">
        <w:rPr>
          <w:rFonts w:asciiTheme="minorHAnsi" w:eastAsiaTheme="minorHAnsi" w:hAnsiTheme="minorHAnsi" w:cstheme="minorHAnsi"/>
          <w:kern w:val="2"/>
          <w:sz w:val="22"/>
          <w:szCs w:val="22"/>
          <w14:ligatures w14:val="standardContextual"/>
        </w:rPr>
        <w:t xml:space="preserve"> problemy seniorów są równie ważne jak innych grup społecznych w gminie.</w:t>
      </w:r>
    </w:p>
    <w:p w14:paraId="27191BD3" w14:textId="77777777" w:rsidR="00187E98" w:rsidRPr="00D267D3" w:rsidRDefault="00187E98" w:rsidP="00D267D3">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Podczas badania diagnostycznego w gminie Żukowo seniorzy wskazali, że największymi problemami tej grupy społecznej są: niskie renty i emerytury, choroby, samotność, nieporadność życiowa, niewystarczająca oferta kulturalna, zaniedbywanie w instytucjach (szpitale, domy opieki) czy ze strony rodziny, niepełnosprawność, bariery architektoniczne i komunikacyjne, dyskryminacja osób starszych na rynku pracy oraz różne formy przemocy.</w:t>
      </w:r>
    </w:p>
    <w:p w14:paraId="094D2D6C" w14:textId="77777777" w:rsidR="00187E98" w:rsidRPr="00D267D3" w:rsidRDefault="00187E98" w:rsidP="00D267D3">
      <w:pPr>
        <w:pStyle w:val="Tekstpodstawowy"/>
        <w:spacing w:line="360" w:lineRule="auto"/>
        <w:ind w:left="0" w:right="4"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Jak wynika z przeprowadzonych na terenie gminy ankiet, seniorzy głównie dowiadują się o  kierowanych do nich wydarzeniach lub miejscach od sąsiadów i znajomych, z kościoła, a także z mediów i stron internetowych. Jednak aż 31% seniorów  zadeklarowało, że nie ma wiedzy na temat takich działań. Oznacza to, że wciąż niewystarczająco nagłaśniane są oferty kierowane do tej grupy społecznej.</w:t>
      </w:r>
    </w:p>
    <w:p w14:paraId="70D42B73" w14:textId="77777777" w:rsidR="00187E98" w:rsidRPr="00D267D3" w:rsidRDefault="00187E98" w:rsidP="00D267D3">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lastRenderedPageBreak/>
        <w:t xml:space="preserve">Na pytanie, czy na terenie Gminy Żukowo istnieją miejsca lub możliwości, w których osoby powyżej 60 roku życia mogą się aktywizować zaledwie 4% badanych wskazało, że zna takie miejsce. Głównie wskazywano tu </w:t>
      </w:r>
      <w:r w:rsidRPr="00B74F38">
        <w:rPr>
          <w:rFonts w:asciiTheme="minorHAnsi" w:eastAsiaTheme="minorHAnsi" w:hAnsiTheme="minorHAnsi" w:cstheme="minorHAnsi"/>
          <w:kern w:val="2"/>
          <w:sz w:val="22"/>
          <w:szCs w:val="22"/>
          <w14:ligatures w14:val="standardContextual"/>
        </w:rPr>
        <w:t>Kluby Seniora</w:t>
      </w:r>
      <w:r w:rsidRPr="00D267D3">
        <w:rPr>
          <w:rFonts w:asciiTheme="minorHAnsi" w:eastAsiaTheme="minorHAnsi" w:hAnsiTheme="minorHAnsi" w:cstheme="minorHAnsi"/>
          <w:kern w:val="2"/>
          <w:sz w:val="22"/>
          <w:szCs w:val="22"/>
          <w14:ligatures w14:val="standardContextual"/>
        </w:rPr>
        <w:t>.</w:t>
      </w:r>
    </w:p>
    <w:p w14:paraId="1693C2DB" w14:textId="77777777" w:rsidR="00187E98" w:rsidRPr="00D267D3" w:rsidRDefault="00187E98" w:rsidP="00D267D3">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Województwo promuje swoimi działaniami animacyjnymi oraz doradczymi powstawanie Gminnych Rad Seniorów. Mają one charakter konsultacyjny, doradczy i inicjatywny. Rady Seniorów powstają na mocy ustawy o samorządzie gminnym. W Gminie Żukowo nie powstała na chwilę obecną Rada Seniorów.</w:t>
      </w:r>
    </w:p>
    <w:p w14:paraId="3DA70A93" w14:textId="575202A6" w:rsidR="00187E98" w:rsidRPr="00D267D3" w:rsidRDefault="00187E98" w:rsidP="00D267D3">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Funkcjonuje natomiast Klub Seniora, którego spotkania odbywają się w Żukowie oraz Chwaszczynie. Klub ten cieszy się sporym zainteresowaniem. Dodatkowo na terenie powiatu kartuskiego działają Uniwersytety Trzeciego Wieku</w:t>
      </w:r>
      <w:r w:rsidR="00F72A31">
        <w:rPr>
          <w:rFonts w:asciiTheme="minorHAnsi" w:eastAsiaTheme="minorHAnsi" w:hAnsiTheme="minorHAnsi" w:cstheme="minorHAnsi"/>
          <w:kern w:val="2"/>
          <w:sz w:val="22"/>
          <w:szCs w:val="22"/>
          <w14:ligatures w14:val="standardContextual"/>
        </w:rPr>
        <w:t>, w tym w Żukowie.</w:t>
      </w:r>
    </w:p>
    <w:p w14:paraId="4C4D7A06" w14:textId="77777777" w:rsidR="00187E98" w:rsidRPr="00D267D3" w:rsidRDefault="00187E98" w:rsidP="00D267D3">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Na terenie gminy Żukowo nie ma przychodni geriatrycznej. Ograniczony dostęp do wykwalifikowanej opieki geriatrycznej jest problemem dostrzegalnym w całym kraju. </w:t>
      </w:r>
    </w:p>
    <w:p w14:paraId="534F231A" w14:textId="057A610C" w:rsidR="00187E98" w:rsidRPr="00D267D3" w:rsidRDefault="00187E98" w:rsidP="00D267D3">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Osoby starsze ze względu na pogarszający się stan zdrowia mogą wymagać wsparcia w wykonywaniu codziennych czynności w postaci usług opiekuńczych. Usługi te mogą być wykonywane przez członków rodziny – co ma miejsce w większości przypadków, przez osoby spoza rodziny w mieszkaniach prywatnych, a także w postaci </w:t>
      </w:r>
      <w:r w:rsidRPr="006E7BB7">
        <w:rPr>
          <w:rFonts w:asciiTheme="minorHAnsi" w:eastAsiaTheme="minorHAnsi" w:hAnsiTheme="minorHAnsi" w:cstheme="minorHAnsi"/>
          <w:kern w:val="2"/>
          <w:sz w:val="22"/>
          <w:szCs w:val="22"/>
          <w14:ligatures w14:val="standardContextual"/>
        </w:rPr>
        <w:t xml:space="preserve">opieki </w:t>
      </w:r>
      <w:r w:rsidR="006E7BB7">
        <w:rPr>
          <w:rFonts w:asciiTheme="minorHAnsi" w:eastAsiaTheme="minorHAnsi" w:hAnsiTheme="minorHAnsi" w:cstheme="minorHAnsi"/>
          <w:kern w:val="2"/>
          <w:sz w:val="22"/>
          <w:szCs w:val="22"/>
          <w14:ligatures w14:val="standardContextual"/>
        </w:rPr>
        <w:t>instytucjonalnej</w:t>
      </w:r>
      <w:r w:rsidRPr="00D267D3">
        <w:rPr>
          <w:rFonts w:asciiTheme="minorHAnsi" w:eastAsiaTheme="minorHAnsi" w:hAnsiTheme="minorHAnsi" w:cstheme="minorHAnsi"/>
          <w:kern w:val="2"/>
          <w:sz w:val="22"/>
          <w:szCs w:val="22"/>
          <w14:ligatures w14:val="standardContextual"/>
        </w:rPr>
        <w:t>.</w:t>
      </w:r>
    </w:p>
    <w:p w14:paraId="1E027E01" w14:textId="68298C1C" w:rsidR="00187E98" w:rsidRPr="00D267D3" w:rsidRDefault="00187E98" w:rsidP="00D267D3">
      <w:pPr>
        <w:pStyle w:val="Tekstpodstawowy"/>
        <w:spacing w:line="360" w:lineRule="auto"/>
        <w:ind w:left="0" w:right="6"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To właśnie usługi opiekuńcze są najczęściej przyznawaną formą pomocy tej grupie społecznej przez Gminny Ośrodek Pomocy Społecznej w Żukowie. Jest ona przyznawana w sytuacjach, kiedy senior nie posiada rodziny, jest osobą samotną lub kiedy członkowie rodziny z uzasadnionych przyczyn nie mogą mu zapewnić opieki lub wsparcia. W roku 2022 z pomocy w formie usług opiekuńczych skorzystało 37 rodzin. </w:t>
      </w:r>
    </w:p>
    <w:p w14:paraId="60A8B2DE" w14:textId="77777777" w:rsidR="00187E98" w:rsidRDefault="00187E98" w:rsidP="00D267D3">
      <w:pPr>
        <w:pStyle w:val="Tekstpodstawowy"/>
        <w:spacing w:line="360" w:lineRule="auto"/>
        <w:ind w:left="0" w:right="4"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W przypadku braku spełnienia przesłanek uprawniających seniora do korzystania z usług opiekuńczych z Gminnego Ośrodka Pomocy Społecznej, istnieje możliwość prywatnego skorzystania z takich usług.</w:t>
      </w:r>
    </w:p>
    <w:p w14:paraId="77AFFCD4" w14:textId="77777777" w:rsidR="00D267D3" w:rsidRPr="00D267D3" w:rsidRDefault="00D267D3" w:rsidP="00D267D3">
      <w:pPr>
        <w:pStyle w:val="Tekstpodstawowy"/>
        <w:spacing w:line="360" w:lineRule="auto"/>
        <w:ind w:left="0" w:right="4" w:firstLine="720"/>
        <w:jc w:val="both"/>
        <w:rPr>
          <w:rFonts w:asciiTheme="minorHAnsi" w:eastAsiaTheme="minorHAnsi" w:hAnsiTheme="minorHAnsi" w:cstheme="minorHAnsi"/>
          <w:kern w:val="2"/>
          <w:sz w:val="22"/>
          <w:szCs w:val="22"/>
          <w14:ligatures w14:val="standardContextual"/>
        </w:rPr>
      </w:pPr>
    </w:p>
    <w:p w14:paraId="09FDA106" w14:textId="77777777" w:rsidR="00D267D3" w:rsidRDefault="00D267D3" w:rsidP="00D267D3">
      <w:pPr>
        <w:pStyle w:val="Nagwek2"/>
        <w:spacing w:after="100" w:afterAutospacing="1"/>
        <w:ind w:left="0"/>
        <w:rPr>
          <w:spacing w:val="-2"/>
        </w:rPr>
      </w:pPr>
      <w:r>
        <w:t>Kierunki</w:t>
      </w:r>
      <w:r>
        <w:rPr>
          <w:spacing w:val="-4"/>
        </w:rPr>
        <w:t xml:space="preserve"> </w:t>
      </w:r>
      <w:r>
        <w:rPr>
          <w:spacing w:val="-2"/>
        </w:rPr>
        <w:t>działania</w:t>
      </w:r>
    </w:p>
    <w:p w14:paraId="1681D7EA" w14:textId="77777777" w:rsidR="00187E98" w:rsidRPr="00D267D3" w:rsidRDefault="00187E98" w:rsidP="00187E98">
      <w:pPr>
        <w:pStyle w:val="Tekstpodstawowy"/>
        <w:spacing w:before="254" w:line="360" w:lineRule="auto"/>
        <w:ind w:left="0" w:right="4"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Działania na rzecz rozwiązywania problemów społecznych dotykających grupę seniorów, a także na rzecz polepszenia ich jakości życia jest niezmiernie istotny. Konieczne jest poświęcenie tej sprawie większej uwagi.</w:t>
      </w:r>
    </w:p>
    <w:p w14:paraId="0E44E64E" w14:textId="77777777" w:rsidR="00187E98" w:rsidRPr="00D267D3" w:rsidRDefault="00187E98" w:rsidP="00187E98">
      <w:pPr>
        <w:pStyle w:val="Tekstpodstawowy"/>
        <w:spacing w:before="254" w:line="360" w:lineRule="auto"/>
        <w:ind w:left="0" w:right="4"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Wskazane jest doskonalenie istniejącego już systemu wsparcia tej grupy społecznej, a także tworzenie coraz szerszej infrastruktury kierowanej do osób starszych. Dotyczy to zarówno pomocy w formie wsparcia dziennego, jak również całodobowego. Wskazane byłoby tworzenie takich miejsc jak Dzienne Domy Pomocy Społecznej, Kluby Seniora, Domy Pomocy Społecznej, Uniwersytety Trzeciego Wieku i wiele innych. </w:t>
      </w:r>
    </w:p>
    <w:p w14:paraId="0443FDF4" w14:textId="77777777" w:rsidR="00187E98" w:rsidRPr="00D267D3" w:rsidRDefault="00187E98" w:rsidP="00187E98">
      <w:pPr>
        <w:pStyle w:val="Tekstpodstawowy"/>
        <w:spacing w:before="254" w:line="360" w:lineRule="auto"/>
        <w:ind w:left="0" w:right="4"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lastRenderedPageBreak/>
        <w:t xml:space="preserve">Również rozwój usług opiekuńczych dla osób starszych powinien być w dalszym ciągu rozwijany, a kadra świadcząca te usługi szkolona. Warto uwzględnić w tym zakresie sektor ekonomii społecznej. </w:t>
      </w:r>
    </w:p>
    <w:p w14:paraId="3F723549" w14:textId="77777777" w:rsidR="00187E98" w:rsidRDefault="00187E98" w:rsidP="00187E98">
      <w:pPr>
        <w:pStyle w:val="Tekstpodstawowy"/>
        <w:spacing w:before="254" w:line="360" w:lineRule="auto"/>
        <w:ind w:left="0" w:right="4" w:firstLine="720"/>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Istotne jest również podejmowanie działań aktywizujących seniorów, rozwijających ich zainteresowania, a jednocześnie minimalizujących odczuwane przez nich poczucie osamotnienia. Z tego powodu warto rozwijać inicjatywy takie jak wolontariat, czy też pomoc sąsiedzką. </w:t>
      </w:r>
    </w:p>
    <w:p w14:paraId="1B72FB7A" w14:textId="77777777" w:rsidR="00187E98" w:rsidRDefault="00187E98" w:rsidP="00A62F15">
      <w:pPr>
        <w:pStyle w:val="Tekstpodstawowy"/>
        <w:spacing w:line="360" w:lineRule="auto"/>
        <w:ind w:left="0"/>
        <w:jc w:val="both"/>
      </w:pPr>
    </w:p>
    <w:p w14:paraId="75180B30" w14:textId="45B30D4F" w:rsidR="00D267D3" w:rsidRPr="006C453A" w:rsidRDefault="00D267D3" w:rsidP="00D267D3">
      <w:pPr>
        <w:spacing w:line="360" w:lineRule="auto"/>
        <w:ind w:firstLine="397"/>
        <w:jc w:val="both"/>
        <w:rPr>
          <w:b/>
          <w:bCs/>
          <w:lang w:eastAsia="pl-PL"/>
        </w:rPr>
      </w:pPr>
      <w:r w:rsidRPr="006C453A">
        <w:rPr>
          <w:b/>
          <w:bCs/>
          <w:lang w:eastAsia="pl-PL"/>
        </w:rPr>
        <w:t>2.2.4 Bezrobocie</w:t>
      </w:r>
    </w:p>
    <w:p w14:paraId="45DFB34A" w14:textId="77777777" w:rsidR="00187E98" w:rsidRPr="00D267D3" w:rsidRDefault="00187E98" w:rsidP="00187E98">
      <w:pPr>
        <w:pStyle w:val="Tekstpodstawowy"/>
        <w:spacing w:line="360" w:lineRule="auto"/>
        <w:ind w:left="0" w:firstLine="709"/>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Już od kilku lat odnotowuje się spadek bezrobocia w województwie pomorskim, a także w powiecie kartuskim i gminie Żukowo. </w:t>
      </w:r>
    </w:p>
    <w:p w14:paraId="31EDE969" w14:textId="77777777" w:rsidR="00187E98" w:rsidRDefault="00187E98" w:rsidP="00187E98">
      <w:pPr>
        <w:pStyle w:val="Tekstpodstawowy"/>
        <w:spacing w:line="360" w:lineRule="auto"/>
        <w:ind w:left="0" w:firstLine="709"/>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W latach 2020-2022 stan zarejestrowanych w Powiatowym Urzędzie Pracy w Kartuzach osób bezrobotnych spośród mieszkańców Gminy Żukowo kształtował się następująco:</w:t>
      </w:r>
    </w:p>
    <w:p w14:paraId="5AB97CBD" w14:textId="77777777" w:rsidR="00A30D46" w:rsidRPr="00D267D3" w:rsidRDefault="00A30D46" w:rsidP="00187E98">
      <w:pPr>
        <w:pStyle w:val="Tekstpodstawowy"/>
        <w:spacing w:line="360" w:lineRule="auto"/>
        <w:ind w:left="0" w:firstLine="709"/>
        <w:jc w:val="both"/>
        <w:rPr>
          <w:rFonts w:asciiTheme="minorHAnsi" w:eastAsiaTheme="minorHAnsi" w:hAnsiTheme="minorHAnsi" w:cstheme="minorHAnsi"/>
          <w:kern w:val="2"/>
          <w:sz w:val="22"/>
          <w:szCs w:val="22"/>
          <w14:ligatures w14:val="standardContextu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179"/>
        <w:gridCol w:w="2179"/>
        <w:gridCol w:w="2179"/>
      </w:tblGrid>
      <w:tr w:rsidR="00187E98" w:rsidRPr="00E720B7" w14:paraId="2D083C25" w14:textId="77777777" w:rsidTr="005422A7">
        <w:tc>
          <w:tcPr>
            <w:tcW w:w="2576" w:type="dxa"/>
            <w:shd w:val="clear" w:color="auto" w:fill="auto"/>
          </w:tcPr>
          <w:p w14:paraId="0F203E95" w14:textId="77777777" w:rsidR="00187E98" w:rsidRPr="00F72A31" w:rsidRDefault="00187E98" w:rsidP="00D267D3">
            <w:pPr>
              <w:pStyle w:val="Tekstpodstawowy"/>
              <w:spacing w:line="360" w:lineRule="auto"/>
              <w:ind w:left="0"/>
              <w:jc w:val="center"/>
              <w:rPr>
                <w:rFonts w:asciiTheme="minorHAnsi" w:hAnsiTheme="minorHAnsi" w:cstheme="minorHAnsi"/>
                <w:b/>
                <w:bCs/>
                <w:sz w:val="22"/>
                <w:szCs w:val="22"/>
                <w:lang w:val="en-US"/>
              </w:rPr>
            </w:pPr>
            <w:proofErr w:type="spellStart"/>
            <w:r w:rsidRPr="00F72A31">
              <w:rPr>
                <w:rFonts w:asciiTheme="minorHAnsi" w:hAnsiTheme="minorHAnsi" w:cstheme="minorHAnsi"/>
                <w:b/>
                <w:bCs/>
                <w:sz w:val="22"/>
                <w:szCs w:val="22"/>
                <w:lang w:val="en-US"/>
              </w:rPr>
              <w:t>Rok</w:t>
            </w:r>
            <w:proofErr w:type="spellEnd"/>
          </w:p>
        </w:tc>
        <w:tc>
          <w:tcPr>
            <w:tcW w:w="2576" w:type="dxa"/>
            <w:shd w:val="clear" w:color="auto" w:fill="auto"/>
          </w:tcPr>
          <w:p w14:paraId="630DA102" w14:textId="77777777" w:rsidR="00187E98" w:rsidRPr="00F72A31" w:rsidRDefault="00187E98" w:rsidP="00D267D3">
            <w:pPr>
              <w:pStyle w:val="Tekstpodstawowy"/>
              <w:spacing w:line="360" w:lineRule="auto"/>
              <w:ind w:left="0"/>
              <w:jc w:val="center"/>
              <w:rPr>
                <w:rFonts w:asciiTheme="minorHAnsi" w:hAnsiTheme="minorHAnsi" w:cstheme="minorHAnsi"/>
                <w:b/>
                <w:bCs/>
                <w:sz w:val="22"/>
                <w:szCs w:val="22"/>
                <w:lang w:val="en-US"/>
              </w:rPr>
            </w:pPr>
            <w:r w:rsidRPr="00F72A31">
              <w:rPr>
                <w:rFonts w:asciiTheme="minorHAnsi" w:hAnsiTheme="minorHAnsi" w:cstheme="minorHAnsi"/>
                <w:b/>
                <w:bCs/>
                <w:sz w:val="22"/>
                <w:szCs w:val="22"/>
                <w:lang w:val="en-US"/>
              </w:rPr>
              <w:t>2020</w:t>
            </w:r>
          </w:p>
        </w:tc>
        <w:tc>
          <w:tcPr>
            <w:tcW w:w="2576" w:type="dxa"/>
            <w:shd w:val="clear" w:color="auto" w:fill="auto"/>
          </w:tcPr>
          <w:p w14:paraId="1CE6C37D" w14:textId="77777777" w:rsidR="00187E98" w:rsidRPr="00F72A31" w:rsidRDefault="00187E98" w:rsidP="00D267D3">
            <w:pPr>
              <w:pStyle w:val="Tekstpodstawowy"/>
              <w:spacing w:line="360" w:lineRule="auto"/>
              <w:ind w:left="0"/>
              <w:jc w:val="center"/>
              <w:rPr>
                <w:rFonts w:asciiTheme="minorHAnsi" w:hAnsiTheme="minorHAnsi" w:cstheme="minorHAnsi"/>
                <w:b/>
                <w:bCs/>
                <w:sz w:val="22"/>
                <w:szCs w:val="22"/>
                <w:lang w:val="en-US"/>
              </w:rPr>
            </w:pPr>
            <w:r w:rsidRPr="00F72A31">
              <w:rPr>
                <w:rFonts w:asciiTheme="minorHAnsi" w:hAnsiTheme="minorHAnsi" w:cstheme="minorHAnsi"/>
                <w:b/>
                <w:bCs/>
                <w:sz w:val="22"/>
                <w:szCs w:val="22"/>
                <w:lang w:val="en-US"/>
              </w:rPr>
              <w:t>2021</w:t>
            </w:r>
          </w:p>
        </w:tc>
        <w:tc>
          <w:tcPr>
            <w:tcW w:w="2576" w:type="dxa"/>
            <w:shd w:val="clear" w:color="auto" w:fill="auto"/>
          </w:tcPr>
          <w:p w14:paraId="5BE64C41" w14:textId="77777777" w:rsidR="00187E98" w:rsidRPr="00F72A31" w:rsidRDefault="00187E98" w:rsidP="00D267D3">
            <w:pPr>
              <w:pStyle w:val="Tekstpodstawowy"/>
              <w:spacing w:line="360" w:lineRule="auto"/>
              <w:ind w:left="0"/>
              <w:jc w:val="center"/>
              <w:rPr>
                <w:rFonts w:asciiTheme="minorHAnsi" w:hAnsiTheme="minorHAnsi" w:cstheme="minorHAnsi"/>
                <w:b/>
                <w:bCs/>
                <w:sz w:val="22"/>
                <w:szCs w:val="22"/>
                <w:lang w:val="en-US"/>
              </w:rPr>
            </w:pPr>
            <w:r w:rsidRPr="00F72A31">
              <w:rPr>
                <w:rFonts w:asciiTheme="minorHAnsi" w:hAnsiTheme="minorHAnsi" w:cstheme="minorHAnsi"/>
                <w:b/>
                <w:bCs/>
                <w:sz w:val="22"/>
                <w:szCs w:val="22"/>
                <w:lang w:val="en-US"/>
              </w:rPr>
              <w:t>2022</w:t>
            </w:r>
          </w:p>
        </w:tc>
      </w:tr>
      <w:tr w:rsidR="00187E98" w14:paraId="4EEB189E" w14:textId="77777777" w:rsidTr="005422A7">
        <w:tc>
          <w:tcPr>
            <w:tcW w:w="2576" w:type="dxa"/>
            <w:shd w:val="clear" w:color="auto" w:fill="auto"/>
          </w:tcPr>
          <w:p w14:paraId="2FF82BD0" w14:textId="77777777" w:rsidR="00187E98" w:rsidRPr="00F72A31" w:rsidRDefault="00187E98" w:rsidP="00D267D3">
            <w:pPr>
              <w:pStyle w:val="Tekstpodstawowy"/>
              <w:spacing w:line="360" w:lineRule="auto"/>
              <w:ind w:left="0"/>
              <w:jc w:val="center"/>
              <w:rPr>
                <w:rFonts w:asciiTheme="minorHAnsi" w:hAnsiTheme="minorHAnsi" w:cstheme="minorHAnsi"/>
                <w:b/>
                <w:bCs/>
                <w:sz w:val="22"/>
                <w:szCs w:val="22"/>
                <w:lang w:val="en-US"/>
              </w:rPr>
            </w:pPr>
            <w:proofErr w:type="spellStart"/>
            <w:r w:rsidRPr="00F72A31">
              <w:rPr>
                <w:rFonts w:asciiTheme="minorHAnsi" w:hAnsiTheme="minorHAnsi" w:cstheme="minorHAnsi"/>
                <w:b/>
                <w:bCs/>
                <w:sz w:val="22"/>
                <w:szCs w:val="22"/>
                <w:lang w:val="en-US"/>
              </w:rPr>
              <w:t>Liczba</w:t>
            </w:r>
            <w:proofErr w:type="spellEnd"/>
            <w:r w:rsidRPr="00F72A31">
              <w:rPr>
                <w:rFonts w:asciiTheme="minorHAnsi" w:hAnsiTheme="minorHAnsi" w:cstheme="minorHAnsi"/>
                <w:b/>
                <w:bCs/>
                <w:sz w:val="22"/>
                <w:szCs w:val="22"/>
                <w:lang w:val="en-US"/>
              </w:rPr>
              <w:t xml:space="preserve"> </w:t>
            </w:r>
            <w:proofErr w:type="spellStart"/>
            <w:r w:rsidRPr="00F72A31">
              <w:rPr>
                <w:rFonts w:asciiTheme="minorHAnsi" w:hAnsiTheme="minorHAnsi" w:cstheme="minorHAnsi"/>
                <w:b/>
                <w:bCs/>
                <w:sz w:val="22"/>
                <w:szCs w:val="22"/>
                <w:lang w:val="en-US"/>
              </w:rPr>
              <w:t>zarejestrowanych</w:t>
            </w:r>
            <w:proofErr w:type="spellEnd"/>
            <w:r w:rsidRPr="00F72A31">
              <w:rPr>
                <w:rFonts w:asciiTheme="minorHAnsi" w:hAnsiTheme="minorHAnsi" w:cstheme="minorHAnsi"/>
                <w:b/>
                <w:bCs/>
                <w:sz w:val="22"/>
                <w:szCs w:val="22"/>
                <w:lang w:val="en-US"/>
              </w:rPr>
              <w:t xml:space="preserve"> </w:t>
            </w:r>
            <w:proofErr w:type="spellStart"/>
            <w:r w:rsidRPr="00F72A31">
              <w:rPr>
                <w:rFonts w:asciiTheme="minorHAnsi" w:hAnsiTheme="minorHAnsi" w:cstheme="minorHAnsi"/>
                <w:b/>
                <w:bCs/>
                <w:sz w:val="22"/>
                <w:szCs w:val="22"/>
                <w:lang w:val="en-US"/>
              </w:rPr>
              <w:t>osób</w:t>
            </w:r>
            <w:proofErr w:type="spellEnd"/>
            <w:r w:rsidRPr="00F72A31">
              <w:rPr>
                <w:rFonts w:asciiTheme="minorHAnsi" w:hAnsiTheme="minorHAnsi" w:cstheme="minorHAnsi"/>
                <w:b/>
                <w:bCs/>
                <w:sz w:val="22"/>
                <w:szCs w:val="22"/>
                <w:lang w:val="en-US"/>
              </w:rPr>
              <w:t xml:space="preserve"> </w:t>
            </w:r>
            <w:proofErr w:type="spellStart"/>
            <w:r w:rsidRPr="00F72A31">
              <w:rPr>
                <w:rFonts w:asciiTheme="minorHAnsi" w:hAnsiTheme="minorHAnsi" w:cstheme="minorHAnsi"/>
                <w:b/>
                <w:bCs/>
                <w:sz w:val="22"/>
                <w:szCs w:val="22"/>
                <w:lang w:val="en-US"/>
              </w:rPr>
              <w:t>bezrobotnych</w:t>
            </w:r>
            <w:proofErr w:type="spellEnd"/>
          </w:p>
        </w:tc>
        <w:tc>
          <w:tcPr>
            <w:tcW w:w="2576" w:type="dxa"/>
            <w:shd w:val="clear" w:color="auto" w:fill="auto"/>
          </w:tcPr>
          <w:p w14:paraId="5EB59244" w14:textId="77777777" w:rsidR="00187E98" w:rsidRPr="00F72A31" w:rsidRDefault="00187E98" w:rsidP="00D267D3">
            <w:pPr>
              <w:pStyle w:val="Tekstpodstawowy"/>
              <w:spacing w:line="360" w:lineRule="auto"/>
              <w:ind w:left="0"/>
              <w:jc w:val="center"/>
              <w:rPr>
                <w:rFonts w:asciiTheme="minorHAnsi" w:hAnsiTheme="minorHAnsi" w:cstheme="minorHAnsi"/>
                <w:sz w:val="22"/>
                <w:szCs w:val="22"/>
                <w:lang w:val="en-US"/>
              </w:rPr>
            </w:pPr>
            <w:r w:rsidRPr="00F72A31">
              <w:rPr>
                <w:rFonts w:asciiTheme="minorHAnsi" w:hAnsiTheme="minorHAnsi" w:cstheme="minorHAnsi"/>
                <w:sz w:val="22"/>
                <w:szCs w:val="22"/>
                <w:lang w:val="en-US"/>
              </w:rPr>
              <w:t>549</w:t>
            </w:r>
          </w:p>
        </w:tc>
        <w:tc>
          <w:tcPr>
            <w:tcW w:w="2576" w:type="dxa"/>
            <w:shd w:val="clear" w:color="auto" w:fill="auto"/>
          </w:tcPr>
          <w:p w14:paraId="76B93462" w14:textId="77777777" w:rsidR="00187E98" w:rsidRPr="00F72A31" w:rsidRDefault="00187E98" w:rsidP="00D267D3">
            <w:pPr>
              <w:pStyle w:val="Tekstpodstawowy"/>
              <w:spacing w:line="360" w:lineRule="auto"/>
              <w:ind w:left="0"/>
              <w:jc w:val="center"/>
              <w:rPr>
                <w:rFonts w:asciiTheme="minorHAnsi" w:hAnsiTheme="minorHAnsi" w:cstheme="minorHAnsi"/>
                <w:sz w:val="22"/>
                <w:szCs w:val="22"/>
                <w:lang w:val="en-US"/>
              </w:rPr>
            </w:pPr>
            <w:r w:rsidRPr="00F72A31">
              <w:rPr>
                <w:rFonts w:asciiTheme="minorHAnsi" w:hAnsiTheme="minorHAnsi" w:cstheme="minorHAnsi"/>
                <w:sz w:val="22"/>
                <w:szCs w:val="22"/>
                <w:lang w:val="en-US"/>
              </w:rPr>
              <w:t>471</w:t>
            </w:r>
          </w:p>
        </w:tc>
        <w:tc>
          <w:tcPr>
            <w:tcW w:w="2576" w:type="dxa"/>
            <w:shd w:val="clear" w:color="auto" w:fill="auto"/>
          </w:tcPr>
          <w:p w14:paraId="3A1B9335" w14:textId="77777777" w:rsidR="00187E98" w:rsidRPr="00F72A31" w:rsidRDefault="00187E98" w:rsidP="00D267D3">
            <w:pPr>
              <w:pStyle w:val="Tekstpodstawowy"/>
              <w:spacing w:line="360" w:lineRule="auto"/>
              <w:ind w:left="0"/>
              <w:jc w:val="center"/>
              <w:rPr>
                <w:rFonts w:asciiTheme="minorHAnsi" w:hAnsiTheme="minorHAnsi" w:cstheme="minorHAnsi"/>
                <w:sz w:val="22"/>
                <w:szCs w:val="22"/>
                <w:lang w:val="en-US"/>
              </w:rPr>
            </w:pPr>
            <w:r w:rsidRPr="00F72A31">
              <w:rPr>
                <w:rFonts w:asciiTheme="minorHAnsi" w:hAnsiTheme="minorHAnsi" w:cstheme="minorHAnsi"/>
                <w:sz w:val="22"/>
                <w:szCs w:val="22"/>
                <w:lang w:val="en-US"/>
              </w:rPr>
              <w:t>384</w:t>
            </w:r>
          </w:p>
        </w:tc>
      </w:tr>
      <w:tr w:rsidR="00187E98" w14:paraId="22621909" w14:textId="77777777" w:rsidTr="005422A7">
        <w:tc>
          <w:tcPr>
            <w:tcW w:w="2576" w:type="dxa"/>
            <w:shd w:val="clear" w:color="auto" w:fill="auto"/>
          </w:tcPr>
          <w:p w14:paraId="2C1C405D" w14:textId="77777777" w:rsidR="00187E98" w:rsidRPr="00F72A31" w:rsidRDefault="00187E98" w:rsidP="00D267D3">
            <w:pPr>
              <w:pStyle w:val="Tekstpodstawowy"/>
              <w:spacing w:line="360" w:lineRule="auto"/>
              <w:ind w:left="0"/>
              <w:jc w:val="center"/>
              <w:rPr>
                <w:rFonts w:asciiTheme="minorHAnsi" w:hAnsiTheme="minorHAnsi" w:cstheme="minorHAnsi"/>
                <w:b/>
                <w:bCs/>
                <w:sz w:val="22"/>
                <w:szCs w:val="22"/>
              </w:rPr>
            </w:pPr>
            <w:r w:rsidRPr="00F72A31">
              <w:rPr>
                <w:rFonts w:asciiTheme="minorHAnsi" w:hAnsiTheme="minorHAnsi" w:cstheme="minorHAnsi"/>
                <w:b/>
                <w:bCs/>
                <w:sz w:val="22"/>
                <w:szCs w:val="22"/>
              </w:rPr>
              <w:t>- w tym z miasta Żukowo</w:t>
            </w:r>
          </w:p>
        </w:tc>
        <w:tc>
          <w:tcPr>
            <w:tcW w:w="2576" w:type="dxa"/>
            <w:shd w:val="clear" w:color="auto" w:fill="auto"/>
          </w:tcPr>
          <w:p w14:paraId="52DDF6E4" w14:textId="77777777" w:rsidR="00187E98" w:rsidRPr="00F72A31" w:rsidRDefault="00187E98" w:rsidP="00D267D3">
            <w:pPr>
              <w:pStyle w:val="Tekstpodstawowy"/>
              <w:spacing w:line="360" w:lineRule="auto"/>
              <w:ind w:left="0"/>
              <w:jc w:val="center"/>
              <w:rPr>
                <w:rFonts w:asciiTheme="minorHAnsi" w:hAnsiTheme="minorHAnsi" w:cstheme="minorHAnsi"/>
                <w:sz w:val="22"/>
                <w:szCs w:val="22"/>
                <w:lang w:val="en-US"/>
              </w:rPr>
            </w:pPr>
            <w:r w:rsidRPr="00F72A31">
              <w:rPr>
                <w:rFonts w:asciiTheme="minorHAnsi" w:hAnsiTheme="minorHAnsi" w:cstheme="minorHAnsi"/>
                <w:sz w:val="22"/>
                <w:szCs w:val="22"/>
                <w:lang w:val="en-US"/>
              </w:rPr>
              <w:t>37</w:t>
            </w:r>
          </w:p>
        </w:tc>
        <w:tc>
          <w:tcPr>
            <w:tcW w:w="2576" w:type="dxa"/>
            <w:shd w:val="clear" w:color="auto" w:fill="auto"/>
          </w:tcPr>
          <w:p w14:paraId="28557121" w14:textId="77777777" w:rsidR="00187E98" w:rsidRPr="00F72A31" w:rsidRDefault="00187E98" w:rsidP="00D267D3">
            <w:pPr>
              <w:pStyle w:val="Tekstpodstawowy"/>
              <w:spacing w:line="360" w:lineRule="auto"/>
              <w:ind w:left="0"/>
              <w:jc w:val="center"/>
              <w:rPr>
                <w:rFonts w:asciiTheme="minorHAnsi" w:hAnsiTheme="minorHAnsi" w:cstheme="minorHAnsi"/>
                <w:sz w:val="22"/>
                <w:szCs w:val="22"/>
                <w:lang w:val="en-US"/>
              </w:rPr>
            </w:pPr>
            <w:r w:rsidRPr="00F72A31">
              <w:rPr>
                <w:rFonts w:asciiTheme="minorHAnsi" w:hAnsiTheme="minorHAnsi" w:cstheme="minorHAnsi"/>
                <w:sz w:val="22"/>
                <w:szCs w:val="22"/>
                <w:lang w:val="en-US"/>
              </w:rPr>
              <w:t>31</w:t>
            </w:r>
          </w:p>
        </w:tc>
        <w:tc>
          <w:tcPr>
            <w:tcW w:w="2576" w:type="dxa"/>
            <w:shd w:val="clear" w:color="auto" w:fill="auto"/>
          </w:tcPr>
          <w:p w14:paraId="70E1D2D5" w14:textId="77777777" w:rsidR="00187E98" w:rsidRPr="00F72A31" w:rsidRDefault="00187E98" w:rsidP="00D267D3">
            <w:pPr>
              <w:pStyle w:val="Tekstpodstawowy"/>
              <w:spacing w:line="360" w:lineRule="auto"/>
              <w:ind w:left="0"/>
              <w:jc w:val="center"/>
              <w:rPr>
                <w:rFonts w:asciiTheme="minorHAnsi" w:hAnsiTheme="minorHAnsi" w:cstheme="minorHAnsi"/>
                <w:sz w:val="22"/>
                <w:szCs w:val="22"/>
                <w:lang w:val="en-US"/>
              </w:rPr>
            </w:pPr>
            <w:r w:rsidRPr="00F72A31">
              <w:rPr>
                <w:rFonts w:asciiTheme="minorHAnsi" w:hAnsiTheme="minorHAnsi" w:cstheme="minorHAnsi"/>
                <w:sz w:val="22"/>
                <w:szCs w:val="22"/>
                <w:lang w:val="en-US"/>
              </w:rPr>
              <w:t>26</w:t>
            </w:r>
          </w:p>
        </w:tc>
      </w:tr>
    </w:tbl>
    <w:p w14:paraId="2867383A" w14:textId="77777777" w:rsidR="00187E98" w:rsidRPr="00F72A31" w:rsidRDefault="00187E98" w:rsidP="00D267D3">
      <w:pPr>
        <w:pStyle w:val="Tekstpodstawowy"/>
        <w:ind w:left="0"/>
        <w:rPr>
          <w:rFonts w:asciiTheme="minorHAnsi" w:hAnsiTheme="minorHAnsi" w:cstheme="minorHAnsi"/>
          <w:i/>
          <w:sz w:val="16"/>
        </w:rPr>
      </w:pPr>
      <w:r w:rsidRPr="00F72A31">
        <w:rPr>
          <w:rFonts w:asciiTheme="minorHAnsi" w:hAnsiTheme="minorHAnsi" w:cstheme="minorHAnsi"/>
          <w:i/>
          <w:sz w:val="16"/>
        </w:rPr>
        <w:t>Źródło: GUS</w:t>
      </w:r>
    </w:p>
    <w:p w14:paraId="46834FE5" w14:textId="77777777" w:rsidR="00A30D46" w:rsidRPr="00D267D3" w:rsidRDefault="00A30D46" w:rsidP="00D267D3">
      <w:pPr>
        <w:pStyle w:val="Tekstpodstawowy"/>
        <w:ind w:left="0"/>
        <w:rPr>
          <w:i/>
          <w:sz w:val="16"/>
        </w:rPr>
      </w:pPr>
    </w:p>
    <w:p w14:paraId="1AE4C743" w14:textId="77777777" w:rsidR="00187E98" w:rsidRPr="00D267D3" w:rsidRDefault="00187E98" w:rsidP="00D267D3">
      <w:pPr>
        <w:pStyle w:val="Tekstpodstawowy"/>
        <w:spacing w:line="360" w:lineRule="auto"/>
        <w:ind w:left="0" w:firstLine="709"/>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Jak wynika z powyższego zestawienia liczba osób bezrobotnych w gminie Żukowo systematycznie spada co jest zgodne z ogólną tendencją panującą na rynku pracy.</w:t>
      </w:r>
    </w:p>
    <w:p w14:paraId="55BD2609" w14:textId="10836031" w:rsidR="00187E98" w:rsidRPr="00D267D3" w:rsidRDefault="00187E98" w:rsidP="00D267D3">
      <w:pPr>
        <w:pStyle w:val="Tekstpodstawowy"/>
        <w:spacing w:line="360" w:lineRule="auto"/>
        <w:ind w:left="0" w:firstLine="709"/>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Z powodu bezrobocia z pomocy Gminnego Ośrodka Pomocy Społecznej w Żukowie w roku 2022 skorzystało zaledwie 21 rodzin. W skali wszystkich rodzin i powodów przyznania im pomocy jest to niewielka część </w:t>
      </w:r>
      <w:r w:rsidR="007C5F61">
        <w:rPr>
          <w:rFonts w:asciiTheme="minorHAnsi" w:eastAsiaTheme="minorHAnsi" w:hAnsiTheme="minorHAnsi" w:cstheme="minorHAnsi"/>
          <w:kern w:val="2"/>
          <w:sz w:val="22"/>
          <w:szCs w:val="22"/>
          <w14:ligatures w14:val="standardContextual"/>
        </w:rPr>
        <w:t>k</w:t>
      </w:r>
      <w:r w:rsidRPr="00D267D3">
        <w:rPr>
          <w:rFonts w:asciiTheme="minorHAnsi" w:eastAsiaTheme="minorHAnsi" w:hAnsiTheme="minorHAnsi" w:cstheme="minorHAnsi"/>
          <w:kern w:val="2"/>
          <w:sz w:val="22"/>
          <w:szCs w:val="22"/>
          <w14:ligatures w14:val="standardContextual"/>
        </w:rPr>
        <w:t>lientów pomocy społecznej.</w:t>
      </w:r>
    </w:p>
    <w:p w14:paraId="54691929" w14:textId="77777777" w:rsidR="00187E98" w:rsidRDefault="00187E98" w:rsidP="00D267D3">
      <w:pPr>
        <w:pStyle w:val="Tekstpodstawowy"/>
        <w:spacing w:line="360" w:lineRule="auto"/>
        <w:ind w:left="0" w:firstLine="709"/>
        <w:jc w:val="both"/>
        <w:rPr>
          <w:rFonts w:asciiTheme="minorHAnsi" w:eastAsiaTheme="minorHAnsi" w:hAnsiTheme="minorHAnsi" w:cstheme="minorHAnsi"/>
          <w:kern w:val="2"/>
          <w:sz w:val="22"/>
          <w:szCs w:val="22"/>
          <w14:ligatures w14:val="standardContextual"/>
        </w:rPr>
      </w:pPr>
      <w:r w:rsidRPr="00D267D3">
        <w:rPr>
          <w:rFonts w:asciiTheme="minorHAnsi" w:eastAsiaTheme="minorHAnsi" w:hAnsiTheme="minorHAnsi" w:cstheme="minorHAnsi"/>
          <w:kern w:val="2"/>
          <w:sz w:val="22"/>
          <w:szCs w:val="22"/>
          <w14:ligatures w14:val="standardContextual"/>
        </w:rPr>
        <w:t xml:space="preserve">Gmina Żukowo regularnie przystępuje to projektów unijnych mających na celu aktywizację osób bezrobotnych. </w:t>
      </w:r>
    </w:p>
    <w:p w14:paraId="64CF7F54" w14:textId="77777777" w:rsidR="00D267D3" w:rsidRPr="00D267D3" w:rsidRDefault="00D267D3" w:rsidP="00D267D3">
      <w:pPr>
        <w:pStyle w:val="Tekstpodstawowy"/>
        <w:spacing w:line="360" w:lineRule="auto"/>
        <w:ind w:left="0" w:firstLine="709"/>
        <w:jc w:val="both"/>
        <w:rPr>
          <w:rFonts w:asciiTheme="minorHAnsi" w:eastAsiaTheme="minorHAnsi" w:hAnsiTheme="minorHAnsi" w:cstheme="minorHAnsi"/>
          <w:kern w:val="2"/>
          <w:sz w:val="22"/>
          <w:szCs w:val="22"/>
          <w14:ligatures w14:val="standardContextual"/>
        </w:rPr>
      </w:pPr>
    </w:p>
    <w:p w14:paraId="54550855" w14:textId="77777777" w:rsidR="00D267D3" w:rsidRDefault="00D267D3" w:rsidP="00D267D3">
      <w:pPr>
        <w:pStyle w:val="Nagwek2"/>
        <w:spacing w:after="100" w:afterAutospacing="1"/>
        <w:ind w:left="0"/>
        <w:rPr>
          <w:spacing w:val="-2"/>
        </w:rPr>
      </w:pPr>
      <w:r>
        <w:t>Kierunki</w:t>
      </w:r>
      <w:r>
        <w:rPr>
          <w:spacing w:val="-4"/>
        </w:rPr>
        <w:t xml:space="preserve"> </w:t>
      </w:r>
      <w:r>
        <w:rPr>
          <w:spacing w:val="-2"/>
        </w:rPr>
        <w:t>działania</w:t>
      </w:r>
    </w:p>
    <w:p w14:paraId="39A1A6B7" w14:textId="15C2ABCF" w:rsidR="00A30D46" w:rsidRDefault="00187E98" w:rsidP="00E52275">
      <w:pPr>
        <w:pStyle w:val="Tekstpodstawowy"/>
        <w:spacing w:line="360" w:lineRule="auto"/>
        <w:ind w:left="0" w:firstLine="709"/>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Współpraca wszystkich służb na rzecz aktywizacji osób bezrobotnych, zawieranie kontraktów socjalnych, zastosowanie pogłębionej pracy socjalnej i nowych narzędzi pracy w pracy socjalnej z osobami bezrobotnymi.</w:t>
      </w:r>
    </w:p>
    <w:p w14:paraId="6DDBF6B0" w14:textId="77777777" w:rsidR="004B2A04" w:rsidRDefault="004B2A04" w:rsidP="00E52275">
      <w:pPr>
        <w:pStyle w:val="Tekstpodstawowy"/>
        <w:spacing w:line="360" w:lineRule="auto"/>
        <w:ind w:left="0" w:firstLine="709"/>
        <w:jc w:val="both"/>
        <w:rPr>
          <w:rFonts w:asciiTheme="minorHAnsi" w:eastAsiaTheme="minorHAnsi" w:hAnsiTheme="minorHAnsi" w:cstheme="minorHAnsi"/>
          <w:kern w:val="2"/>
          <w:sz w:val="22"/>
          <w:szCs w:val="22"/>
          <w14:ligatures w14:val="standardContextual"/>
        </w:rPr>
      </w:pPr>
    </w:p>
    <w:p w14:paraId="7C888FB9" w14:textId="77777777" w:rsidR="004B2A04" w:rsidRDefault="004B2A04" w:rsidP="00E52275">
      <w:pPr>
        <w:pStyle w:val="Tekstpodstawowy"/>
        <w:spacing w:line="360" w:lineRule="auto"/>
        <w:ind w:left="0" w:firstLine="709"/>
        <w:jc w:val="both"/>
        <w:rPr>
          <w:rFonts w:asciiTheme="minorHAnsi" w:eastAsiaTheme="minorHAnsi" w:hAnsiTheme="minorHAnsi" w:cstheme="minorHAnsi"/>
          <w:kern w:val="2"/>
          <w:sz w:val="22"/>
          <w:szCs w:val="22"/>
          <w14:ligatures w14:val="standardContextual"/>
        </w:rPr>
      </w:pPr>
    </w:p>
    <w:p w14:paraId="6AAE8801" w14:textId="2FC2317F" w:rsidR="00187E98" w:rsidRPr="006C453A" w:rsidRDefault="00A30D46" w:rsidP="00A30D46">
      <w:pPr>
        <w:spacing w:line="360" w:lineRule="auto"/>
        <w:ind w:firstLine="397"/>
        <w:jc w:val="both"/>
      </w:pPr>
      <w:r w:rsidRPr="006C453A">
        <w:rPr>
          <w:b/>
          <w:bCs/>
          <w:lang w:eastAsia="pl-PL"/>
        </w:rPr>
        <w:lastRenderedPageBreak/>
        <w:t>2.2.5 Niepełnosprawność</w:t>
      </w:r>
    </w:p>
    <w:p w14:paraId="44A470E5"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Zgodnie z ustawą z dnia 27 sierpnia 1997 r. o rehabilitacji zawodowej i społecznej oraz zatrudnieniu osób niepełnosprawnych – osoba niepełnosprawna to osoba, której stan fizyczny, psychiczny lub umysłowy trwale lub okresowo utrudnia, ogranicza lub uniemożliwia wypełnianie ról społecznych, a w szczególności zdolności do wykonywania pracy zawodowej. Do osób niepełnosprawnych zalicza się również te osoby, które uzyskały orzeczenie o całkowitej lub częściowej niezdolności do pracy na podstawie odrębnych przepisów oraz dzieci posiadające orzeczenie o niepełnosprawności przed ukończeniem 16 roku życia.</w:t>
      </w:r>
    </w:p>
    <w:p w14:paraId="738BD58F"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Z przeprowadzonej ankiety wynika, że najpowszechniejszymi problemami napotykanymi przez osoby niepełnosprawne są: </w:t>
      </w:r>
    </w:p>
    <w:p w14:paraId="568CBD05" w14:textId="77777777" w:rsidR="00187E98" w:rsidRPr="00A30D46" w:rsidRDefault="00187E98" w:rsidP="00A30D46">
      <w:pPr>
        <w:pStyle w:val="Tekstpodstawowy"/>
        <w:spacing w:line="360" w:lineRule="auto"/>
        <w:ind w:left="708"/>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brak akceptacji w środowisku społecznym,</w:t>
      </w:r>
    </w:p>
    <w:p w14:paraId="703C3C35" w14:textId="77777777" w:rsidR="00187E98" w:rsidRPr="00A30D46" w:rsidRDefault="00187E98" w:rsidP="00A30D46">
      <w:pPr>
        <w:pStyle w:val="Tekstpodstawowy"/>
        <w:spacing w:line="360" w:lineRule="auto"/>
        <w:ind w:left="708"/>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brak możliwości kształcenia,</w:t>
      </w:r>
    </w:p>
    <w:p w14:paraId="51DEC3D3" w14:textId="77777777" w:rsidR="00187E98" w:rsidRPr="00A30D46" w:rsidRDefault="00187E98" w:rsidP="00A30D46">
      <w:pPr>
        <w:pStyle w:val="Tekstpodstawowy"/>
        <w:spacing w:line="360" w:lineRule="auto"/>
        <w:ind w:left="708"/>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brak akceptacji w środowisku rodzinnym,</w:t>
      </w:r>
    </w:p>
    <w:p w14:paraId="6A0B582E" w14:textId="77777777" w:rsidR="00187E98" w:rsidRPr="00A30D46" w:rsidRDefault="00187E98" w:rsidP="00A30D46">
      <w:pPr>
        <w:pStyle w:val="Tekstpodstawowy"/>
        <w:spacing w:line="360" w:lineRule="auto"/>
        <w:ind w:left="708"/>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bariery architektoniczne,</w:t>
      </w:r>
    </w:p>
    <w:p w14:paraId="5042D771" w14:textId="77777777" w:rsidR="00187E98" w:rsidRPr="00A30D46" w:rsidRDefault="00187E98" w:rsidP="00A30D46">
      <w:pPr>
        <w:pStyle w:val="Tekstpodstawowy"/>
        <w:spacing w:line="360" w:lineRule="auto"/>
        <w:ind w:left="708"/>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brak dostosowanych ofert pracy,</w:t>
      </w:r>
    </w:p>
    <w:p w14:paraId="2F4FF81F" w14:textId="77777777" w:rsidR="00187E98" w:rsidRPr="00A30D46" w:rsidRDefault="00187E98" w:rsidP="00A30D46">
      <w:pPr>
        <w:pStyle w:val="Tekstpodstawowy"/>
        <w:spacing w:line="360" w:lineRule="auto"/>
        <w:ind w:left="708"/>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izolacja społeczna,</w:t>
      </w:r>
    </w:p>
    <w:p w14:paraId="29EE9095" w14:textId="77777777" w:rsidR="00187E98" w:rsidRPr="00A30D46" w:rsidRDefault="00187E98" w:rsidP="00A30D46">
      <w:pPr>
        <w:pStyle w:val="Tekstpodstawowy"/>
        <w:spacing w:line="360" w:lineRule="auto"/>
        <w:ind w:left="708"/>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utrudniony dostęp do opieki medycznej.</w:t>
      </w:r>
    </w:p>
    <w:p w14:paraId="402D7D5E" w14:textId="1B0DEDD4" w:rsidR="00187E98" w:rsidRPr="00A30D46" w:rsidRDefault="00187E98" w:rsidP="00A30D46">
      <w:pPr>
        <w:pStyle w:val="Tekstpodstawowy"/>
        <w:spacing w:line="360" w:lineRule="auto"/>
        <w:ind w:left="0" w:firstLine="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Osoby z niepełnosprawnością często napotykają problemy i bariery</w:t>
      </w:r>
      <w:r w:rsidR="007C5F61">
        <w:rPr>
          <w:rFonts w:asciiTheme="minorHAnsi" w:eastAsiaTheme="minorHAnsi" w:hAnsiTheme="minorHAnsi" w:cstheme="minorHAnsi"/>
          <w:kern w:val="2"/>
          <w:sz w:val="22"/>
          <w:szCs w:val="22"/>
          <w14:ligatures w14:val="standardContextual"/>
        </w:rPr>
        <w:t>,</w:t>
      </w:r>
      <w:r w:rsidRPr="00A30D46">
        <w:rPr>
          <w:rFonts w:asciiTheme="minorHAnsi" w:eastAsiaTheme="minorHAnsi" w:hAnsiTheme="minorHAnsi" w:cstheme="minorHAnsi"/>
          <w:kern w:val="2"/>
          <w:sz w:val="22"/>
          <w:szCs w:val="22"/>
          <w14:ligatures w14:val="standardContextual"/>
        </w:rPr>
        <w:t xml:space="preserve"> z którymi trudno jest im samemu sobie poradzić. Podczas badania osoby te zostały poproszone o wskazanie co w ich odczuciu sprawia im najwięcej problemów w codziennym życiu. Za najbardziej problematyczne wskazane zostały:</w:t>
      </w:r>
    </w:p>
    <w:p w14:paraId="2C2F65CD" w14:textId="77777777" w:rsidR="00187E98" w:rsidRPr="00A30D46" w:rsidRDefault="00187E98" w:rsidP="00A30D46">
      <w:pPr>
        <w:pStyle w:val="Tekstpodstawowy"/>
        <w:spacing w:line="360" w:lineRule="auto"/>
        <w:ind w:left="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niewystarczające środki finansowe do potrzeb,</w:t>
      </w:r>
    </w:p>
    <w:p w14:paraId="31613D78" w14:textId="77777777" w:rsidR="00187E98" w:rsidRPr="00A30D46" w:rsidRDefault="00187E98" w:rsidP="00A30D46">
      <w:pPr>
        <w:pStyle w:val="Tekstpodstawowy"/>
        <w:spacing w:line="360" w:lineRule="auto"/>
        <w:ind w:left="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 niedostępność rehabilitacji i leczenia,  </w:t>
      </w:r>
    </w:p>
    <w:p w14:paraId="7A7FEFD2" w14:textId="77777777" w:rsidR="00187E98" w:rsidRPr="00A30D46" w:rsidRDefault="00187E98" w:rsidP="00A30D46">
      <w:pPr>
        <w:pStyle w:val="Tekstpodstawowy"/>
        <w:spacing w:line="360" w:lineRule="auto"/>
        <w:ind w:left="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korzystanie z transportu publicznego,</w:t>
      </w:r>
    </w:p>
    <w:p w14:paraId="19203338" w14:textId="77777777" w:rsidR="00187E98" w:rsidRPr="00A30D46" w:rsidRDefault="00187E98" w:rsidP="00A30D46">
      <w:pPr>
        <w:pStyle w:val="Tekstpodstawowy"/>
        <w:spacing w:line="360" w:lineRule="auto"/>
        <w:ind w:left="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trudności w wykonywaniu czynności codziennych,</w:t>
      </w:r>
    </w:p>
    <w:p w14:paraId="03599C6D" w14:textId="77777777" w:rsidR="00187E98" w:rsidRPr="00A30D46" w:rsidRDefault="00187E98" w:rsidP="00A30D46">
      <w:pPr>
        <w:pStyle w:val="Tekstpodstawowy"/>
        <w:spacing w:line="360" w:lineRule="auto"/>
        <w:ind w:left="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dotarcie do urzędów, sklepów, miejsc pracy,</w:t>
      </w:r>
    </w:p>
    <w:p w14:paraId="1FD2B41A" w14:textId="77777777" w:rsidR="00187E98" w:rsidRPr="00A30D46" w:rsidRDefault="00187E98" w:rsidP="00A30D46">
      <w:pPr>
        <w:pStyle w:val="Tekstpodstawowy"/>
        <w:spacing w:line="360" w:lineRule="auto"/>
        <w:ind w:left="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znalezienie zatrudnienia,</w:t>
      </w:r>
    </w:p>
    <w:p w14:paraId="71540D41" w14:textId="77777777" w:rsidR="00187E98" w:rsidRPr="00A30D46" w:rsidRDefault="00187E98" w:rsidP="00A30D46">
      <w:pPr>
        <w:pStyle w:val="Tekstpodstawowy"/>
        <w:spacing w:line="360" w:lineRule="auto"/>
        <w:ind w:left="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 bariery architektoniczne i cyfrowe, </w:t>
      </w:r>
    </w:p>
    <w:p w14:paraId="408D5F37" w14:textId="77777777" w:rsidR="00187E98" w:rsidRPr="00A30D46" w:rsidRDefault="00187E98" w:rsidP="00A30D46">
      <w:pPr>
        <w:pStyle w:val="Tekstpodstawowy"/>
        <w:spacing w:line="360" w:lineRule="auto"/>
        <w:ind w:left="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uprzedzenia, stereotypy i negatywnych stosunek innych ludzi.</w:t>
      </w:r>
    </w:p>
    <w:p w14:paraId="0A8A8A57" w14:textId="77777777" w:rsidR="00187E98" w:rsidRPr="00A30D46" w:rsidRDefault="00187E98" w:rsidP="00187E98">
      <w:pPr>
        <w:pStyle w:val="Tekstpodstawowy"/>
        <w:spacing w:line="360" w:lineRule="auto"/>
        <w:ind w:left="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ab/>
        <w:t xml:space="preserve">Jak wynika z przeprowadzonych wśród osób z niepełnosprawnościami badań niemal połowa z nich codziennie wychodzi z domu. Oznacza to, że pozostała część respondentów wychodzi rzadziej lub wcale. </w:t>
      </w:r>
    </w:p>
    <w:p w14:paraId="7FE9D869" w14:textId="77777777" w:rsidR="00187E98" w:rsidRPr="00A30D46" w:rsidRDefault="00187E98" w:rsidP="00187E98">
      <w:pPr>
        <w:pStyle w:val="Tekstpodstawowy"/>
        <w:spacing w:line="360" w:lineRule="auto"/>
        <w:ind w:left="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ab/>
        <w:t xml:space="preserve">Znaczna część osób niepełnosprawnych wymaga różnego rodzaju wsparcia. Podczas badania ustalono, że ponad połowa respondentów regularnie korzysta z pomocy innych osób w związku ze </w:t>
      </w:r>
      <w:r w:rsidRPr="00A30D46">
        <w:rPr>
          <w:rFonts w:asciiTheme="minorHAnsi" w:eastAsiaTheme="minorHAnsi" w:hAnsiTheme="minorHAnsi" w:cstheme="minorHAnsi"/>
          <w:kern w:val="2"/>
          <w:sz w:val="22"/>
          <w:szCs w:val="22"/>
          <w14:ligatures w14:val="standardContextual"/>
        </w:rPr>
        <w:lastRenderedPageBreak/>
        <w:t>swoją niepełnosprawnością. Najczęściej wskazywano, że są to członkowie rodziny tej osoby, następnie wskazywano na sąsiadów, znajomych, opiekunkę w ramach pomocy z GOPS, a także asystenta osoby niepełnosprawnej.</w:t>
      </w:r>
    </w:p>
    <w:p w14:paraId="492025CF" w14:textId="77777777" w:rsidR="00187E98" w:rsidRPr="00A30D46" w:rsidRDefault="00187E98" w:rsidP="00187E98">
      <w:pPr>
        <w:pStyle w:val="Tekstpodstawowy"/>
        <w:spacing w:line="360" w:lineRule="auto"/>
        <w:ind w:left="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ab/>
        <w:t>W Gminie Żukowo realizowane są programy z ofertami skierowanymi do osób niepełnosprawnych i ich rodzin. Do programów takich należy:</w:t>
      </w:r>
    </w:p>
    <w:p w14:paraId="7157652A" w14:textId="1C91081D" w:rsidR="00187E98" w:rsidRPr="00A30D46" w:rsidRDefault="00187E98" w:rsidP="00A30D46">
      <w:pPr>
        <w:pStyle w:val="Tekstpodstawowy"/>
        <w:numPr>
          <w:ilvl w:val="0"/>
          <w:numId w:val="68"/>
        </w:numPr>
        <w:spacing w:line="360" w:lineRule="auto"/>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asystent osobisty osoby niepełnosprawnej – osoba wspierająca osobę niepełnosprawną w zwiększaniu swojej samodzielności, umożliwiający przełamywanie barier i ograniczeń.</w:t>
      </w:r>
    </w:p>
    <w:p w14:paraId="0FFC9575" w14:textId="6CE9F2E1" w:rsidR="00A30D46" w:rsidRPr="00A30D46" w:rsidRDefault="00187E98" w:rsidP="00A30D46">
      <w:pPr>
        <w:pStyle w:val="Tekstpodstawowy"/>
        <w:numPr>
          <w:ilvl w:val="0"/>
          <w:numId w:val="68"/>
        </w:numPr>
        <w:spacing w:before="100" w:beforeAutospacing="1" w:line="360" w:lineRule="auto"/>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opieka </w:t>
      </w:r>
      <w:proofErr w:type="spellStart"/>
      <w:r w:rsidRPr="00A30D46">
        <w:rPr>
          <w:rFonts w:asciiTheme="minorHAnsi" w:eastAsiaTheme="minorHAnsi" w:hAnsiTheme="minorHAnsi" w:cstheme="minorHAnsi"/>
          <w:kern w:val="2"/>
          <w:sz w:val="22"/>
          <w:szCs w:val="22"/>
          <w14:ligatures w14:val="standardContextual"/>
        </w:rPr>
        <w:t>wytchnieniowa</w:t>
      </w:r>
      <w:proofErr w:type="spellEnd"/>
      <w:r w:rsidRPr="00A30D46">
        <w:rPr>
          <w:rFonts w:asciiTheme="minorHAnsi" w:eastAsiaTheme="minorHAnsi" w:hAnsiTheme="minorHAnsi" w:cstheme="minorHAnsi"/>
          <w:kern w:val="2"/>
          <w:sz w:val="22"/>
          <w:szCs w:val="22"/>
          <w14:ligatures w14:val="standardContextual"/>
        </w:rPr>
        <w:t xml:space="preserve"> – jest to pomoc skierowana nie tylko do osoby niepełnosprawnej, ale również do osoby sprawującej na co dzień nad nią opiek</w:t>
      </w:r>
      <w:r w:rsidR="007C5F61">
        <w:rPr>
          <w:rFonts w:asciiTheme="minorHAnsi" w:eastAsiaTheme="minorHAnsi" w:hAnsiTheme="minorHAnsi" w:cstheme="minorHAnsi"/>
          <w:kern w:val="2"/>
          <w:sz w:val="22"/>
          <w:szCs w:val="22"/>
          <w14:ligatures w14:val="standardContextual"/>
        </w:rPr>
        <w:t>ę</w:t>
      </w:r>
      <w:r w:rsidRPr="00A30D46">
        <w:rPr>
          <w:rFonts w:asciiTheme="minorHAnsi" w:eastAsiaTheme="minorHAnsi" w:hAnsiTheme="minorHAnsi" w:cstheme="minorHAnsi"/>
          <w:kern w:val="2"/>
          <w:sz w:val="22"/>
          <w:szCs w:val="22"/>
          <w14:ligatures w14:val="standardContextual"/>
        </w:rPr>
        <w:t>. Członkowie rodzin osób niepełnosprawnych często obciążeni są dużą ilością obowiązków, które muszą pogodzić również ze swoimi sprawami. W ramach opieki wytchnieniowej mogą uzyskać przerwę, odpoczynek od sprawowania opieki</w:t>
      </w:r>
      <w:r w:rsidR="007C5F61">
        <w:rPr>
          <w:rFonts w:asciiTheme="minorHAnsi" w:eastAsiaTheme="minorHAnsi" w:hAnsiTheme="minorHAnsi" w:cstheme="minorHAnsi"/>
          <w:kern w:val="2"/>
          <w:sz w:val="22"/>
          <w:szCs w:val="22"/>
          <w14:ligatures w14:val="standardContextual"/>
        </w:rPr>
        <w:t>,</w:t>
      </w:r>
      <w:r w:rsidRPr="00A30D46">
        <w:rPr>
          <w:rFonts w:asciiTheme="minorHAnsi" w:eastAsiaTheme="minorHAnsi" w:hAnsiTheme="minorHAnsi" w:cstheme="minorHAnsi"/>
          <w:kern w:val="2"/>
          <w:sz w:val="22"/>
          <w:szCs w:val="22"/>
          <w14:ligatures w14:val="standardContextual"/>
        </w:rPr>
        <w:t xml:space="preserve"> co ma minimalizować ryzyko przemęczenia i wypalenia.</w:t>
      </w:r>
    </w:p>
    <w:p w14:paraId="2C806BE5" w14:textId="58C51CAB" w:rsidR="00187E98" w:rsidRPr="00A30D46" w:rsidRDefault="00187E98" w:rsidP="00A30D46">
      <w:pPr>
        <w:pStyle w:val="Tekstpodstawowy"/>
        <w:spacing w:before="100" w:beforeAutospacing="1" w:line="360" w:lineRule="auto"/>
        <w:ind w:left="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ab/>
        <w:t>Badane osoby niepełnosprawne wskazały jakie są według nich główne ograniczenia w</w:t>
      </w:r>
      <w:r w:rsidR="00A30D46">
        <w:rPr>
          <w:rFonts w:asciiTheme="minorHAnsi" w:eastAsiaTheme="minorHAnsi" w:hAnsiTheme="minorHAnsi" w:cstheme="minorHAnsi"/>
          <w:kern w:val="2"/>
          <w:sz w:val="22"/>
          <w:szCs w:val="22"/>
          <w14:ligatures w14:val="standardContextual"/>
        </w:rPr>
        <w:t> </w:t>
      </w:r>
      <w:r w:rsidRPr="00A30D46">
        <w:rPr>
          <w:rFonts w:asciiTheme="minorHAnsi" w:eastAsiaTheme="minorHAnsi" w:hAnsiTheme="minorHAnsi" w:cstheme="minorHAnsi"/>
          <w:kern w:val="2"/>
          <w:sz w:val="22"/>
          <w:szCs w:val="22"/>
          <w14:ligatures w14:val="standardContextual"/>
        </w:rPr>
        <w:t>świadczonych im usługach rehabilitacyjnych. Są to: długi czas oczekiwania na zabiegi, niedostateczna baza rehabilitacyjna, niedostosowanie oferty rehabilitacyjnej do potrzeb osób niepełnosprawnych, zbyt mała ilość lub przestarzały sprzęt rehabilitacyjny, a także brak miejsc zapewniających rehabilitację w</w:t>
      </w:r>
      <w:r w:rsidR="00A30D46">
        <w:rPr>
          <w:rFonts w:asciiTheme="minorHAnsi" w:eastAsiaTheme="minorHAnsi" w:hAnsiTheme="minorHAnsi" w:cstheme="minorHAnsi"/>
          <w:kern w:val="2"/>
          <w:sz w:val="22"/>
          <w:szCs w:val="22"/>
          <w14:ligatures w14:val="standardContextual"/>
        </w:rPr>
        <w:t> </w:t>
      </w:r>
      <w:r w:rsidRPr="00A30D46">
        <w:rPr>
          <w:rFonts w:asciiTheme="minorHAnsi" w:eastAsiaTheme="minorHAnsi" w:hAnsiTheme="minorHAnsi" w:cstheme="minorHAnsi"/>
          <w:kern w:val="2"/>
          <w:sz w:val="22"/>
          <w:szCs w:val="22"/>
          <w14:ligatures w14:val="standardContextual"/>
        </w:rPr>
        <w:t xml:space="preserve">miejscu zamieszkania. Wszystko to sprawia, że osoby z niepełnosprawnościami nie zawsze otrzymują właściwą rehabilitację, co z kolei negatywnie wpływa na ich stan zdrowia, a tym samym funkcjonowanie w środowisku. </w:t>
      </w:r>
    </w:p>
    <w:p w14:paraId="55B7F4F9"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Sposobem na podniesienie poziomu uczestnictwa osób niepełnosprawnych w systemie kształcenia jest szeroko rozumiane wsparcie, które powinno mieć postać stypendiów i pomocy w nauce. Istotne jest również szersze udostępnianie informacji na temat możliwości kształcenia. Wyraźnie akcentowaną przez respondentów potrzebą w zakresie dostępu do edukacji jest przy tym umożliwienie osobom niepełnosprawnym szerszego dostępu do różnego rodzaju szkoleń, kursów przygotowania zawodowego oraz staży dających szansę na zdobycie doświadczenia zawodowego i zaistnienie na rynku pracy.</w:t>
      </w:r>
    </w:p>
    <w:p w14:paraId="0D3DEAEC"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W województwie pomorskim realizowanych jest szereg programów mających na celu aktywizację osób niepełnosprawnych na rynku pracy. Mają one na celu tworzenie miejsc aktywizacji zawodowej, organizację szkoleń, prace interwencyjne czy usługi doradztwa  indywidualnego.  Skala  zaangażowania  osób  niepełnosprawnych w poszczególne formy wsparcia jest jednak niewielka bądź trudna do zidentyfikowania z uwagi na fakt nie wydzielania ich jako odrębnej grupy beneficjentów objętych programem.</w:t>
      </w:r>
    </w:p>
    <w:p w14:paraId="1B6A19E2"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Ważną rolę w życiu osób niepełnosprawnych pełni także rehabilitacja zawodowa i społeczna, która warunkuje ich sytuację w różnych przejawach życia społecznego, ich sytuację na rynku pracy, itp.</w:t>
      </w:r>
    </w:p>
    <w:p w14:paraId="506FA4C7" w14:textId="281C4EA2"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lastRenderedPageBreak/>
        <w:t xml:space="preserve">Na terenie gminy Żukowo – w Żukowie i Chwaszczynie funkcjonuje Klub aktywności dla </w:t>
      </w:r>
      <w:r w:rsidR="00E967BC">
        <w:rPr>
          <w:rFonts w:asciiTheme="minorHAnsi" w:eastAsiaTheme="minorHAnsi" w:hAnsiTheme="minorHAnsi" w:cstheme="minorHAnsi"/>
          <w:kern w:val="2"/>
          <w:sz w:val="22"/>
          <w:szCs w:val="22"/>
          <w14:ligatures w14:val="standardContextual"/>
        </w:rPr>
        <w:t xml:space="preserve">seniorów i </w:t>
      </w:r>
      <w:r w:rsidRPr="00A30D46">
        <w:rPr>
          <w:rFonts w:asciiTheme="minorHAnsi" w:eastAsiaTheme="minorHAnsi" w:hAnsiTheme="minorHAnsi" w:cstheme="minorHAnsi"/>
          <w:kern w:val="2"/>
          <w:sz w:val="22"/>
          <w:szCs w:val="22"/>
          <w14:ligatures w14:val="standardContextual"/>
        </w:rPr>
        <w:t>osób niepełnosprawnych. Są w nim realizowane różnego rodzaju zajęcia i warsztaty</w:t>
      </w:r>
      <w:r w:rsidR="007C5F61">
        <w:rPr>
          <w:rFonts w:asciiTheme="minorHAnsi" w:eastAsiaTheme="minorHAnsi" w:hAnsiTheme="minorHAnsi" w:cstheme="minorHAnsi"/>
          <w:kern w:val="2"/>
          <w:sz w:val="22"/>
          <w:szCs w:val="22"/>
          <w14:ligatures w14:val="standardContextual"/>
        </w:rPr>
        <w:t xml:space="preserve"> terapii zajęciowej</w:t>
      </w:r>
      <w:r w:rsidRPr="00A30D46">
        <w:rPr>
          <w:rFonts w:asciiTheme="minorHAnsi" w:eastAsiaTheme="minorHAnsi" w:hAnsiTheme="minorHAnsi" w:cstheme="minorHAnsi"/>
          <w:kern w:val="2"/>
          <w:sz w:val="22"/>
          <w:szCs w:val="22"/>
          <w14:ligatures w14:val="standardContextual"/>
        </w:rPr>
        <w:t>, a także rehabilitacja</w:t>
      </w:r>
      <w:r w:rsidR="007C5F61">
        <w:rPr>
          <w:rFonts w:asciiTheme="minorHAnsi" w:eastAsiaTheme="minorHAnsi" w:hAnsiTheme="minorHAnsi" w:cstheme="minorHAnsi"/>
          <w:kern w:val="2"/>
          <w:sz w:val="22"/>
          <w:szCs w:val="22"/>
          <w14:ligatures w14:val="standardContextual"/>
        </w:rPr>
        <w:t xml:space="preserve"> oraz wsparcie psychologa</w:t>
      </w:r>
      <w:r w:rsidRPr="00A30D46">
        <w:rPr>
          <w:rFonts w:asciiTheme="minorHAnsi" w:eastAsiaTheme="minorHAnsi" w:hAnsiTheme="minorHAnsi" w:cstheme="minorHAnsi"/>
          <w:kern w:val="2"/>
          <w:sz w:val="22"/>
          <w:szCs w:val="22"/>
          <w14:ligatures w14:val="standardContextual"/>
        </w:rPr>
        <w:t>.</w:t>
      </w:r>
    </w:p>
    <w:p w14:paraId="6611508A" w14:textId="0BB569B5"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Kolejną kwestią, jest postrzeganie osób niepełnosprawnych i będące jego skutkiem postawy  społeczne wobec nich. Osoby niepełnosprawne często borykają się z ocenianiem czy też z wrogim nastawieniem ze względu na stereotypy. W powszechnej opinii popularny jest bowiem w dalszym ciągu dość niekorzystny obraz osoby niepełnosprawnej. W gminie Żukowo ze stereotypami walczy się m.in. poprzez utworzenie klas integracyjnych i możliwość kształcenia dzieci niepełnosprawnych. </w:t>
      </w:r>
    </w:p>
    <w:p w14:paraId="414BADB4"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W Gminnym Ośrodku Pomocy Społecznej w Żukowie niepełnosprawność wciąż jest na drugim miejscu jako najważniejszy powód przyznania pomocy, a na miejscu trzecim jest długotrwała lub ciężka choroba. Oczekiwania osób niepełnosprawnych w zakresie systemu wsparcia dotyczą w dużej mierze pomocy o charakterze materialnym, poszczególnych kwestii związanych z niwelowaniem niepełnosprawności (rehabilitacja lecznicza), bądź jej efektów (likwidacja barier w najbliższym otoczeniu).</w:t>
      </w:r>
    </w:p>
    <w:p w14:paraId="0F5397A1" w14:textId="77777777" w:rsidR="00187E98"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W roku 2022 z powodu niepełnosprawności skorzystało ze wsparcia Gminnego Ośrodka Pomocy Społecznej 146 rodzin (252 osoby w tych rodzinach), natomiast z powodu długotrwałej lub ciężkiej choroby z pomocy skorzystało 66 rodzin (131 osób w tych rodzinach). </w:t>
      </w:r>
    </w:p>
    <w:p w14:paraId="4AAA7EE0" w14:textId="77777777" w:rsidR="00A30D46" w:rsidRPr="00B14D7D" w:rsidRDefault="00A30D46"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p>
    <w:p w14:paraId="5FD67B3A" w14:textId="77777777" w:rsidR="00A30D46" w:rsidRPr="00B14D7D" w:rsidRDefault="00A30D46" w:rsidP="00A30D46">
      <w:pPr>
        <w:pStyle w:val="Nagwek2"/>
        <w:spacing w:after="100" w:afterAutospacing="1"/>
        <w:ind w:left="0"/>
        <w:rPr>
          <w:rFonts w:asciiTheme="minorHAnsi" w:hAnsiTheme="minorHAnsi" w:cstheme="minorHAnsi"/>
          <w:spacing w:val="-2"/>
        </w:rPr>
      </w:pPr>
      <w:r w:rsidRPr="00B14D7D">
        <w:rPr>
          <w:rFonts w:asciiTheme="minorHAnsi" w:hAnsiTheme="minorHAnsi" w:cstheme="minorHAnsi"/>
        </w:rPr>
        <w:t>Kierunki</w:t>
      </w:r>
      <w:r w:rsidRPr="00B14D7D">
        <w:rPr>
          <w:rFonts w:asciiTheme="minorHAnsi" w:hAnsiTheme="minorHAnsi" w:cstheme="minorHAnsi"/>
          <w:spacing w:val="-4"/>
        </w:rPr>
        <w:t xml:space="preserve"> </w:t>
      </w:r>
      <w:r w:rsidRPr="00B14D7D">
        <w:rPr>
          <w:rFonts w:asciiTheme="minorHAnsi" w:hAnsiTheme="minorHAnsi" w:cstheme="minorHAnsi"/>
          <w:spacing w:val="-2"/>
        </w:rPr>
        <w:t>działania</w:t>
      </w:r>
    </w:p>
    <w:p w14:paraId="560F9644"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Priorytetowym działaniem skierowanym do osób niepełnosprawnych powinna być poprawa warunków i jakości życia osób niepełnosprawnych. W szczególności rozwój rehabilitacji leczniczej i społecznej osób niepełnosprawnych.  </w:t>
      </w:r>
    </w:p>
    <w:p w14:paraId="2F0488FE"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Konieczne jest działanie na rzecz likwidacji barier architektonicznych i urbanistycznych. </w:t>
      </w:r>
    </w:p>
    <w:p w14:paraId="5C084D64"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Należy w działaniach dążyć również do zmiany niekorzystnej sytuacji osób niepełnosprawnych na rynku pracy – dalsza realizacja projektów i programów aktywizujących osoby z niepełnosprawnościami.</w:t>
      </w:r>
    </w:p>
    <w:p w14:paraId="458DDC5B"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Jako priorytet uznaje się również walkę ze stereotypami w postrzeganiu osób niepełnosprawnych w społeczeństwie – działania na rzecz zwiększania świadomości i wrażliwości społecznej</w:t>
      </w:r>
    </w:p>
    <w:p w14:paraId="6E4B5F87"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Rekomenduje się również prowadzenie działań na rzecz wspierania rodzin osób niepełnosprawnych oraz ich otoczenia. Konieczny jest monitoring sytuacji osób niepełnosprawnych, szczególnie mając na uwadze aspekt wykluczenia społecznego i zawodowego – zawodowego. </w:t>
      </w:r>
    </w:p>
    <w:p w14:paraId="5C9CC164" w14:textId="77777777" w:rsidR="00187E98"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Poszerzanie sieci instytucji wsparcia dziennego oraz całodobowego dla osób niepełnosprawnych.</w:t>
      </w:r>
    </w:p>
    <w:p w14:paraId="04B40335" w14:textId="2F17CDB9" w:rsidR="00187E98" w:rsidRDefault="00A30D46" w:rsidP="00A30D46">
      <w:pPr>
        <w:spacing w:line="360" w:lineRule="auto"/>
        <w:ind w:firstLine="397"/>
        <w:jc w:val="both"/>
      </w:pPr>
      <w:r w:rsidRPr="00470C8D">
        <w:rPr>
          <w:b/>
          <w:bCs/>
          <w:lang w:eastAsia="pl-PL"/>
        </w:rPr>
        <w:lastRenderedPageBreak/>
        <w:t>2.2.</w:t>
      </w:r>
      <w:r>
        <w:rPr>
          <w:b/>
          <w:bCs/>
          <w:lang w:eastAsia="pl-PL"/>
        </w:rPr>
        <w:t>6 Rozwiązywanie problemów uzależnień</w:t>
      </w:r>
    </w:p>
    <w:p w14:paraId="5496BD3D"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Do najważniejszych, najbardziej spopularyzowanych uzależnień w regionie województwa pomorskiego należy alkoholizm i narkomania. Przez lata wypracowane zostały różne metody przeciwdziałania i zwalczania obu tych zjawisk. </w:t>
      </w:r>
    </w:p>
    <w:p w14:paraId="35E69ED5"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Badanie mieszkańców gminy Żukowo wykazało, że zdecydowana większość z nich, bo aż 84% respondentów uznaje, że problem uzależnień jest bardzo istotnym problemem w gminie.</w:t>
      </w:r>
    </w:p>
    <w:p w14:paraId="6B682AC4" w14:textId="49C3E9FA"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W ostatnich latach natomiast zauważyć można rozpowszechnienie nowych form uzależnień takich jak: uzależnienie od </w:t>
      </w:r>
      <w:proofErr w:type="spellStart"/>
      <w:r w:rsidR="00B14D7D">
        <w:rPr>
          <w:rFonts w:asciiTheme="minorHAnsi" w:eastAsiaTheme="minorHAnsi" w:hAnsiTheme="minorHAnsi" w:cstheme="minorHAnsi"/>
          <w:kern w:val="2"/>
          <w:sz w:val="22"/>
          <w:szCs w:val="22"/>
          <w14:ligatures w14:val="standardContextual"/>
        </w:rPr>
        <w:t>i</w:t>
      </w:r>
      <w:r w:rsidRPr="00A30D46">
        <w:rPr>
          <w:rFonts w:asciiTheme="minorHAnsi" w:eastAsiaTheme="minorHAnsi" w:hAnsiTheme="minorHAnsi" w:cstheme="minorHAnsi"/>
          <w:kern w:val="2"/>
          <w:sz w:val="22"/>
          <w:szCs w:val="22"/>
          <w14:ligatures w14:val="standardContextual"/>
        </w:rPr>
        <w:t>nternetu</w:t>
      </w:r>
      <w:proofErr w:type="spellEnd"/>
      <w:r w:rsidRPr="00A30D46">
        <w:rPr>
          <w:rFonts w:asciiTheme="minorHAnsi" w:eastAsiaTheme="minorHAnsi" w:hAnsiTheme="minorHAnsi" w:cstheme="minorHAnsi"/>
          <w:kern w:val="2"/>
          <w:sz w:val="22"/>
          <w:szCs w:val="22"/>
          <w14:ligatures w14:val="standardContextual"/>
        </w:rPr>
        <w:t>, uzależnienie od leków, dopalaczy, uzależnienie od hazardu, itd. Alkoholizm jest jednak nadal najczęściej diagnozowanym uzależnieniem w społeczeństwie.</w:t>
      </w:r>
    </w:p>
    <w:p w14:paraId="163D95CB"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Bardzo istotnym w tym temacie problemem jest deklarowany wiek inicjacji alkoholowej. W przeprowadzonym badaniu ustalono, że zaledwie 2% ankietowanych deklaruje że pierwszy raz alkoholu spróbowało po ukończeniu 18 roku życia. 62% osób wskazało, że w ich przypadku inicjacja alkoholowa miała miejsce pomiędzy 16 a 18 rokiem życia, z kolei 36% respondentów przyznało, że pierwszy kontakt z alkoholem miało jeszcze przed ukończeniem 15 roku życia. </w:t>
      </w:r>
    </w:p>
    <w:p w14:paraId="53A8587F"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Istotne jest również to, z jaką częstotliwością spożywany jest alkohol przez mieszkańców gminy. Największa liczba badanych przyznała, że spożywa alkohol kilka razy w miesiącu (70%) oraz kilka razy w roku (15%).  9% osób przyznało się do spożywania alkoholu raz w tygodniu. 4% badanych mających za sobą inicjację alkoholową deklaruje abstynencję. </w:t>
      </w:r>
    </w:p>
    <w:p w14:paraId="7C57F279" w14:textId="7BF3FF06" w:rsidR="00187E98" w:rsidRPr="00A30D46" w:rsidRDefault="00187E98" w:rsidP="00A30D46">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Z przeprowadzonego badania wynika, że mimo wielu działań informacyjnych i profilaktycznych, mieszkańcy gminy wciąż mają niewielką wiedzę</w:t>
      </w:r>
      <w:r w:rsidR="00B14D7D">
        <w:rPr>
          <w:rFonts w:asciiTheme="minorHAnsi" w:eastAsiaTheme="minorHAnsi" w:hAnsiTheme="minorHAnsi" w:cstheme="minorHAnsi"/>
          <w:kern w:val="2"/>
          <w:sz w:val="22"/>
          <w:szCs w:val="22"/>
          <w14:ligatures w14:val="standardContextual"/>
        </w:rPr>
        <w:t>.</w:t>
      </w:r>
      <w:r w:rsidRPr="00A30D46">
        <w:rPr>
          <w:rFonts w:asciiTheme="minorHAnsi" w:eastAsiaTheme="minorHAnsi" w:hAnsiTheme="minorHAnsi" w:cstheme="minorHAnsi"/>
          <w:kern w:val="2"/>
          <w:sz w:val="22"/>
          <w:szCs w:val="22"/>
          <w14:ligatures w14:val="standardContextual"/>
        </w:rPr>
        <w:t xml:space="preserve"> </w:t>
      </w:r>
    </w:p>
    <w:p w14:paraId="54FE1334" w14:textId="245BC806" w:rsidR="00187E98" w:rsidRPr="00A30D46" w:rsidRDefault="00187E98" w:rsidP="00A30D46">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Problemy alkoholowe są rozwiązywane w gminie Żukowo poprzez </w:t>
      </w:r>
      <w:r w:rsidR="00B14D7D">
        <w:rPr>
          <w:rFonts w:asciiTheme="minorHAnsi" w:eastAsiaTheme="minorHAnsi" w:hAnsiTheme="minorHAnsi" w:cstheme="minorHAnsi"/>
          <w:kern w:val="2"/>
          <w:sz w:val="22"/>
          <w:szCs w:val="22"/>
          <w14:ligatures w14:val="standardContextual"/>
        </w:rPr>
        <w:t xml:space="preserve">m.in. </w:t>
      </w:r>
      <w:r w:rsidRPr="00A30D46">
        <w:rPr>
          <w:rFonts w:asciiTheme="minorHAnsi" w:eastAsiaTheme="minorHAnsi" w:hAnsiTheme="minorHAnsi" w:cstheme="minorHAnsi"/>
          <w:kern w:val="2"/>
          <w:sz w:val="22"/>
          <w:szCs w:val="22"/>
          <w14:ligatures w14:val="standardContextual"/>
        </w:rPr>
        <w:t xml:space="preserve">działalność Gminnej Komisji Rozwiązywania Problemów Alkoholowych, która współpracuje z wieloma instytucjami: Urzędem Gminy, Gminnym Ośrodkiem Pomocy Społecznej, Policją, Sądem Rejonowym,  Prokuraturą Rejonową, Powiatowym Centrum Pomocy Rodzinie w Kartuzach, </w:t>
      </w:r>
      <w:r w:rsidR="006E57CE">
        <w:rPr>
          <w:rFonts w:asciiTheme="minorHAnsi" w:eastAsiaTheme="minorHAnsi" w:hAnsiTheme="minorHAnsi" w:cstheme="minorHAnsi"/>
          <w:kern w:val="2"/>
          <w:sz w:val="22"/>
          <w:szCs w:val="22"/>
          <w14:ligatures w14:val="standardContextual"/>
        </w:rPr>
        <w:t xml:space="preserve">NZOZ </w:t>
      </w:r>
      <w:r w:rsidRPr="00A30D46">
        <w:rPr>
          <w:rFonts w:asciiTheme="minorHAnsi" w:eastAsiaTheme="minorHAnsi" w:hAnsiTheme="minorHAnsi" w:cstheme="minorHAnsi"/>
          <w:kern w:val="2"/>
          <w:sz w:val="22"/>
          <w:szCs w:val="22"/>
          <w14:ligatures w14:val="standardContextual"/>
        </w:rPr>
        <w:t>Ośrodkiem</w:t>
      </w:r>
      <w:r w:rsidR="006E57CE">
        <w:rPr>
          <w:rFonts w:asciiTheme="minorHAnsi" w:eastAsiaTheme="minorHAnsi" w:hAnsiTheme="minorHAnsi" w:cstheme="minorHAnsi"/>
          <w:kern w:val="2"/>
          <w:sz w:val="22"/>
          <w:szCs w:val="22"/>
          <w14:ligatures w14:val="standardContextual"/>
        </w:rPr>
        <w:t xml:space="preserve"> </w:t>
      </w:r>
      <w:r w:rsidRPr="00A30D46">
        <w:rPr>
          <w:rFonts w:asciiTheme="minorHAnsi" w:eastAsiaTheme="minorHAnsi" w:hAnsiTheme="minorHAnsi" w:cstheme="minorHAnsi"/>
          <w:kern w:val="2"/>
          <w:sz w:val="22"/>
          <w:szCs w:val="22"/>
          <w14:ligatures w14:val="standardContextual"/>
        </w:rPr>
        <w:t>Terapii</w:t>
      </w:r>
      <w:r w:rsidR="006E57CE">
        <w:rPr>
          <w:rFonts w:asciiTheme="minorHAnsi" w:eastAsiaTheme="minorHAnsi" w:hAnsiTheme="minorHAnsi" w:cstheme="minorHAnsi"/>
          <w:kern w:val="2"/>
          <w:sz w:val="22"/>
          <w:szCs w:val="22"/>
          <w14:ligatures w14:val="standardContextual"/>
        </w:rPr>
        <w:t xml:space="preserve"> i Profilaktyki Uzależnienia od Alkoholu i Współuzależnienia w Żukowie</w:t>
      </w:r>
      <w:r w:rsidRPr="00A30D46">
        <w:rPr>
          <w:rFonts w:asciiTheme="minorHAnsi" w:eastAsiaTheme="minorHAnsi" w:hAnsiTheme="minorHAnsi" w:cstheme="minorHAnsi"/>
          <w:kern w:val="2"/>
          <w:sz w:val="22"/>
          <w:szCs w:val="22"/>
          <w14:ligatures w14:val="standardContextual"/>
        </w:rPr>
        <w:t xml:space="preserve"> Uzależnień, Zespołem Interdyscyplinarnym w Żukowie.</w:t>
      </w:r>
    </w:p>
    <w:p w14:paraId="3233867C" w14:textId="1FC9B88A" w:rsidR="00187E98" w:rsidRPr="00A30D46" w:rsidRDefault="00187E98" w:rsidP="00A30D46">
      <w:pPr>
        <w:pStyle w:val="Tekstpodstawowy"/>
        <w:spacing w:before="100" w:beforeAutospacing="1" w:line="360" w:lineRule="auto"/>
        <w:ind w:left="0"/>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Głównymi zadaniami Gminnej Komisji Rozwiązywania Problemów Alkoholowych są:</w:t>
      </w:r>
    </w:p>
    <w:p w14:paraId="7DBB1FA8" w14:textId="04379B12" w:rsidR="00187E98" w:rsidRPr="00A30D46" w:rsidRDefault="00187E98" w:rsidP="00A30D46">
      <w:pPr>
        <w:pStyle w:val="Tekstpodstawowy"/>
        <w:numPr>
          <w:ilvl w:val="0"/>
          <w:numId w:val="69"/>
        </w:numPr>
        <w:spacing w:line="360" w:lineRule="auto"/>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profilaktyka wśród dzieci i młodzieży,</w:t>
      </w:r>
    </w:p>
    <w:p w14:paraId="10EA7452" w14:textId="77777777" w:rsidR="00A30D46" w:rsidRDefault="00187E98" w:rsidP="00A30D46">
      <w:pPr>
        <w:pStyle w:val="Tekstpodstawowy"/>
        <w:numPr>
          <w:ilvl w:val="0"/>
          <w:numId w:val="69"/>
        </w:numPr>
        <w:spacing w:line="360" w:lineRule="auto"/>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efektywne rozwiązywanie problemów alkoholowych,</w:t>
      </w:r>
    </w:p>
    <w:p w14:paraId="1E9C2023" w14:textId="1CAC1691" w:rsidR="00187E98" w:rsidRPr="00A30D46" w:rsidRDefault="00187E98" w:rsidP="00A30D46">
      <w:pPr>
        <w:pStyle w:val="Tekstpodstawowy"/>
        <w:numPr>
          <w:ilvl w:val="0"/>
          <w:numId w:val="69"/>
        </w:numPr>
        <w:spacing w:line="360" w:lineRule="auto"/>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podejmowanie działań mających na celu udzielanie pomocy rodzinom, w których występują problemy przemocy fizycznej i psychicznej w związku z uzależnienie od alkoholu.</w:t>
      </w:r>
    </w:p>
    <w:p w14:paraId="66899B68" w14:textId="77777777" w:rsidR="00187E98" w:rsidRPr="00A30D46" w:rsidRDefault="00187E98" w:rsidP="00187E98">
      <w:pPr>
        <w:pStyle w:val="Tekstpodstawowy"/>
        <w:spacing w:line="360" w:lineRule="auto"/>
        <w:ind w:left="0"/>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Natomiast głównymi obszarami działań są:</w:t>
      </w:r>
    </w:p>
    <w:p w14:paraId="045CBE2E" w14:textId="77777777" w:rsidR="00A30D46" w:rsidRDefault="00187E98" w:rsidP="00187E98">
      <w:pPr>
        <w:pStyle w:val="Akapitzlist"/>
        <w:numPr>
          <w:ilvl w:val="0"/>
          <w:numId w:val="70"/>
        </w:numPr>
        <w:tabs>
          <w:tab w:val="left" w:pos="1669"/>
          <w:tab w:val="left" w:pos="1682"/>
        </w:tabs>
        <w:spacing w:line="360" w:lineRule="auto"/>
        <w:rPr>
          <w:rFonts w:cstheme="minorHAnsi"/>
        </w:rPr>
      </w:pPr>
      <w:r w:rsidRPr="00A30D46">
        <w:rPr>
          <w:rFonts w:cstheme="minorHAnsi"/>
        </w:rPr>
        <w:lastRenderedPageBreak/>
        <w:t>zwiększenie jakości i dostępności programów profilaktycznych oraz utrwalanie postaw   abstynenckich wśród dzieci i młodzieży,</w:t>
      </w:r>
    </w:p>
    <w:p w14:paraId="414645F8" w14:textId="77777777" w:rsidR="00A30D46" w:rsidRDefault="00187E98" w:rsidP="00A30D46">
      <w:pPr>
        <w:pStyle w:val="Akapitzlist"/>
        <w:numPr>
          <w:ilvl w:val="0"/>
          <w:numId w:val="70"/>
        </w:numPr>
        <w:tabs>
          <w:tab w:val="left" w:pos="1669"/>
          <w:tab w:val="left" w:pos="1682"/>
        </w:tabs>
        <w:spacing w:line="360" w:lineRule="auto"/>
        <w:rPr>
          <w:rFonts w:cstheme="minorHAnsi"/>
        </w:rPr>
      </w:pPr>
      <w:r w:rsidRPr="00A30D46">
        <w:rPr>
          <w:rFonts w:cstheme="minorHAnsi"/>
        </w:rPr>
        <w:t>pomoc dzieciom i członkom rodzin z problemem uzależnień oraz przemocy domowej,</w:t>
      </w:r>
    </w:p>
    <w:p w14:paraId="5803C905" w14:textId="2D84734D" w:rsidR="00A30D46" w:rsidRDefault="00187E98" w:rsidP="00B14D7D">
      <w:pPr>
        <w:pStyle w:val="Akapitzlist"/>
        <w:numPr>
          <w:ilvl w:val="0"/>
          <w:numId w:val="70"/>
        </w:numPr>
        <w:tabs>
          <w:tab w:val="left" w:pos="1669"/>
          <w:tab w:val="left" w:pos="1682"/>
        </w:tabs>
        <w:spacing w:line="360" w:lineRule="auto"/>
        <w:jc w:val="both"/>
        <w:rPr>
          <w:rFonts w:cstheme="minorHAnsi"/>
        </w:rPr>
      </w:pPr>
      <w:r w:rsidRPr="00A30D46">
        <w:rPr>
          <w:rFonts w:cstheme="minorHAnsi"/>
        </w:rPr>
        <w:t>ograniczenie</w:t>
      </w:r>
      <w:r w:rsidR="00B14D7D">
        <w:rPr>
          <w:rFonts w:cstheme="minorHAnsi"/>
        </w:rPr>
        <w:t xml:space="preserve"> </w:t>
      </w:r>
      <w:r w:rsidRPr="00A30D46">
        <w:rPr>
          <w:rFonts w:cstheme="minorHAnsi"/>
        </w:rPr>
        <w:t>szkód</w:t>
      </w:r>
      <w:r w:rsidR="00B14D7D">
        <w:rPr>
          <w:rFonts w:cstheme="minorHAnsi"/>
        </w:rPr>
        <w:t xml:space="preserve"> </w:t>
      </w:r>
      <w:r w:rsidRPr="00A30D46">
        <w:rPr>
          <w:rFonts w:cstheme="minorHAnsi"/>
        </w:rPr>
        <w:t>zdrowotnych</w:t>
      </w:r>
      <w:r w:rsidR="00B14D7D">
        <w:rPr>
          <w:rFonts w:cstheme="minorHAnsi"/>
        </w:rPr>
        <w:t xml:space="preserve"> </w:t>
      </w:r>
      <w:r w:rsidRPr="00A30D46">
        <w:rPr>
          <w:rFonts w:cstheme="minorHAnsi"/>
        </w:rPr>
        <w:t>wynikających</w:t>
      </w:r>
      <w:r w:rsidR="00B14D7D">
        <w:rPr>
          <w:rFonts w:cstheme="minorHAnsi"/>
        </w:rPr>
        <w:t xml:space="preserve"> </w:t>
      </w:r>
      <w:r w:rsidRPr="00A30D46">
        <w:rPr>
          <w:rFonts w:cstheme="minorHAnsi"/>
        </w:rPr>
        <w:t>z</w:t>
      </w:r>
      <w:r w:rsidR="00B14D7D">
        <w:rPr>
          <w:rFonts w:cstheme="minorHAnsi"/>
        </w:rPr>
        <w:t xml:space="preserve"> </w:t>
      </w:r>
      <w:r w:rsidRPr="00A30D46">
        <w:rPr>
          <w:rFonts w:cstheme="minorHAnsi"/>
        </w:rPr>
        <w:t>używania alkoholu</w:t>
      </w:r>
      <w:r w:rsidR="00B14D7D">
        <w:rPr>
          <w:rFonts w:cstheme="minorHAnsi"/>
        </w:rPr>
        <w:t xml:space="preserve"> </w:t>
      </w:r>
      <w:r w:rsidRPr="00A30D46">
        <w:rPr>
          <w:rFonts w:cstheme="minorHAnsi"/>
        </w:rPr>
        <w:t>oraz doświadczania i stosowania przemocy,</w:t>
      </w:r>
    </w:p>
    <w:p w14:paraId="565DDA29" w14:textId="4D4813CF" w:rsidR="00187E98" w:rsidRPr="00A30D46" w:rsidRDefault="00187E98" w:rsidP="00187E98">
      <w:pPr>
        <w:pStyle w:val="Akapitzlist"/>
        <w:numPr>
          <w:ilvl w:val="0"/>
          <w:numId w:val="70"/>
        </w:numPr>
        <w:tabs>
          <w:tab w:val="left" w:pos="1669"/>
          <w:tab w:val="left" w:pos="1682"/>
        </w:tabs>
        <w:spacing w:line="360" w:lineRule="auto"/>
        <w:rPr>
          <w:rFonts w:cstheme="minorHAnsi"/>
        </w:rPr>
      </w:pPr>
      <w:r w:rsidRPr="00A30D46">
        <w:rPr>
          <w:rFonts w:cstheme="minorHAnsi"/>
        </w:rPr>
        <w:t>zmniejszenie dostępności napojów alkoholowych</w:t>
      </w:r>
      <w:r w:rsidR="00B14D7D">
        <w:rPr>
          <w:rFonts w:cstheme="minorHAnsi"/>
        </w:rPr>
        <w:t>.</w:t>
      </w:r>
    </w:p>
    <w:p w14:paraId="69874DBB" w14:textId="612CC6F0" w:rsidR="00187E98"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W gminie Żukowo z powodu alkoholizmu z pomocy społecznej skorzystało w roku 2022 – 17</w:t>
      </w:r>
      <w:r w:rsidR="00B14D7D">
        <w:rPr>
          <w:rFonts w:asciiTheme="minorHAnsi" w:eastAsiaTheme="minorHAnsi" w:hAnsiTheme="minorHAnsi" w:cstheme="minorHAnsi"/>
          <w:kern w:val="2"/>
          <w:sz w:val="22"/>
          <w:szCs w:val="22"/>
          <w14:ligatures w14:val="standardContextual"/>
        </w:rPr>
        <w:t xml:space="preserve"> </w:t>
      </w:r>
      <w:r w:rsidRPr="00A30D46">
        <w:rPr>
          <w:rFonts w:asciiTheme="minorHAnsi" w:eastAsiaTheme="minorHAnsi" w:hAnsiTheme="minorHAnsi" w:cstheme="minorHAnsi"/>
          <w:kern w:val="2"/>
          <w:sz w:val="22"/>
          <w:szCs w:val="22"/>
          <w14:ligatures w14:val="standardContextual"/>
        </w:rPr>
        <w:t>rodzin (28 osób w tych rodzinach).</w:t>
      </w:r>
    </w:p>
    <w:p w14:paraId="26BF8E51" w14:textId="77777777" w:rsidR="00A30D46" w:rsidRPr="00A30D46" w:rsidRDefault="00A30D46"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p>
    <w:p w14:paraId="46FEDCA8" w14:textId="77777777" w:rsidR="00A30D46" w:rsidRPr="00B14D7D" w:rsidRDefault="00A30D46" w:rsidP="00A30D46">
      <w:pPr>
        <w:pStyle w:val="Nagwek2"/>
        <w:spacing w:after="100" w:afterAutospacing="1"/>
        <w:ind w:left="0"/>
        <w:rPr>
          <w:rFonts w:asciiTheme="minorHAnsi" w:hAnsiTheme="minorHAnsi" w:cstheme="minorHAnsi"/>
          <w:spacing w:val="-2"/>
          <w:sz w:val="22"/>
          <w:szCs w:val="22"/>
        </w:rPr>
      </w:pPr>
      <w:r w:rsidRPr="00B14D7D">
        <w:rPr>
          <w:rFonts w:asciiTheme="minorHAnsi" w:hAnsiTheme="minorHAnsi" w:cstheme="minorHAnsi"/>
          <w:sz w:val="22"/>
          <w:szCs w:val="22"/>
        </w:rPr>
        <w:t>Kierunki</w:t>
      </w:r>
      <w:r w:rsidRPr="00B14D7D">
        <w:rPr>
          <w:rFonts w:asciiTheme="minorHAnsi" w:hAnsiTheme="minorHAnsi" w:cstheme="minorHAnsi"/>
          <w:spacing w:val="-4"/>
          <w:sz w:val="22"/>
          <w:szCs w:val="22"/>
        </w:rPr>
        <w:t xml:space="preserve"> </w:t>
      </w:r>
      <w:r w:rsidRPr="00B14D7D">
        <w:rPr>
          <w:rFonts w:asciiTheme="minorHAnsi" w:hAnsiTheme="minorHAnsi" w:cstheme="minorHAnsi"/>
          <w:spacing w:val="-2"/>
          <w:sz w:val="22"/>
          <w:szCs w:val="22"/>
        </w:rPr>
        <w:t>działania</w:t>
      </w:r>
    </w:p>
    <w:p w14:paraId="7B354DBD" w14:textId="77777777" w:rsidR="00187E98" w:rsidRPr="00B14D7D" w:rsidRDefault="00187E98" w:rsidP="00A30D46">
      <w:pPr>
        <w:pStyle w:val="Tekstpodstawowy"/>
        <w:spacing w:line="360" w:lineRule="auto"/>
        <w:ind w:left="0"/>
        <w:jc w:val="both"/>
        <w:rPr>
          <w:rFonts w:asciiTheme="minorHAnsi" w:hAnsiTheme="minorHAnsi" w:cstheme="minorHAnsi"/>
          <w:sz w:val="22"/>
          <w:szCs w:val="22"/>
        </w:rPr>
      </w:pPr>
      <w:r w:rsidRPr="00B14D7D">
        <w:rPr>
          <w:rFonts w:asciiTheme="minorHAnsi" w:hAnsiTheme="minorHAnsi" w:cstheme="minorHAnsi"/>
          <w:sz w:val="22"/>
          <w:szCs w:val="22"/>
        </w:rPr>
        <w:t xml:space="preserve">Opierając się o powyższą analizę problemów społecznych, wysunięte zostają kierunki działań: </w:t>
      </w:r>
    </w:p>
    <w:p w14:paraId="5E67C6FF" w14:textId="77777777" w:rsidR="00A30D46" w:rsidRPr="00B14D7D" w:rsidRDefault="00187E98" w:rsidP="00187E98">
      <w:pPr>
        <w:pStyle w:val="Akapitzlist"/>
        <w:numPr>
          <w:ilvl w:val="0"/>
          <w:numId w:val="71"/>
        </w:numPr>
        <w:spacing w:line="360" w:lineRule="auto"/>
        <w:jc w:val="both"/>
        <w:rPr>
          <w:rFonts w:cstheme="minorHAnsi"/>
        </w:rPr>
      </w:pPr>
      <w:r w:rsidRPr="00B14D7D">
        <w:rPr>
          <w:rFonts w:cstheme="minorHAnsi"/>
        </w:rPr>
        <w:t>kontynuowanie działań profilaktycznych oraz poszerzanie ich wachlarza, dostosowywanie działań profilaktycznych do grupy odbiorców,</w:t>
      </w:r>
    </w:p>
    <w:p w14:paraId="505AEEAD" w14:textId="77777777" w:rsidR="00A30D46" w:rsidRDefault="00187E98" w:rsidP="00187E98">
      <w:pPr>
        <w:pStyle w:val="Akapitzlist"/>
        <w:numPr>
          <w:ilvl w:val="0"/>
          <w:numId w:val="71"/>
        </w:numPr>
        <w:spacing w:line="360" w:lineRule="auto"/>
        <w:jc w:val="both"/>
        <w:rPr>
          <w:sz w:val="24"/>
        </w:rPr>
      </w:pPr>
      <w:r w:rsidRPr="00B14D7D">
        <w:rPr>
          <w:rFonts w:cstheme="minorHAnsi"/>
        </w:rPr>
        <w:t>zwiększania świadomości wpływu używek na organizm człowieka i jego funkcjonowanie w środowisku</w:t>
      </w:r>
      <w:r w:rsidRPr="00A30D46">
        <w:rPr>
          <w:sz w:val="24"/>
        </w:rPr>
        <w:t>,</w:t>
      </w:r>
    </w:p>
    <w:p w14:paraId="27003F18" w14:textId="77777777" w:rsidR="00A30D46" w:rsidRPr="00B14D7D" w:rsidRDefault="00187E98" w:rsidP="00187E98">
      <w:pPr>
        <w:pStyle w:val="Akapitzlist"/>
        <w:numPr>
          <w:ilvl w:val="0"/>
          <w:numId w:val="71"/>
        </w:numPr>
        <w:spacing w:line="360" w:lineRule="auto"/>
        <w:jc w:val="both"/>
      </w:pPr>
      <w:r w:rsidRPr="00B14D7D">
        <w:t>poszerzanie grupy odbiorców działań profilaktycznych,</w:t>
      </w:r>
    </w:p>
    <w:p w14:paraId="3A9D6376" w14:textId="77777777" w:rsidR="00A30D46" w:rsidRPr="00B14D7D" w:rsidRDefault="00187E98" w:rsidP="00187E98">
      <w:pPr>
        <w:pStyle w:val="Akapitzlist"/>
        <w:numPr>
          <w:ilvl w:val="0"/>
          <w:numId w:val="71"/>
        </w:numPr>
        <w:spacing w:line="360" w:lineRule="auto"/>
        <w:jc w:val="both"/>
      </w:pPr>
      <w:r w:rsidRPr="00B14D7D">
        <w:t>dążenie do powstawania wspólnoty sprzeciwu wobec zagrożeń społecznych (kluby osiedlowe, stowarzyszenia tematyczne, punkty wsparcia)</w:t>
      </w:r>
    </w:p>
    <w:p w14:paraId="7A30E4D6" w14:textId="77777777" w:rsidR="00A30D46" w:rsidRPr="00B14D7D" w:rsidRDefault="00187E98" w:rsidP="00187E98">
      <w:pPr>
        <w:pStyle w:val="Akapitzlist"/>
        <w:numPr>
          <w:ilvl w:val="0"/>
          <w:numId w:val="71"/>
        </w:numPr>
        <w:spacing w:line="360" w:lineRule="auto"/>
        <w:jc w:val="both"/>
      </w:pPr>
      <w:r w:rsidRPr="00B14D7D">
        <w:t>propagowanie rozwoju aktywności społecznej, wzbudzanie zainteresowania mieszkańców życiem lokalnym,</w:t>
      </w:r>
    </w:p>
    <w:p w14:paraId="5DF4BF7E" w14:textId="77777777" w:rsidR="00A30D46" w:rsidRPr="00B14D7D" w:rsidRDefault="00187E98" w:rsidP="00187E98">
      <w:pPr>
        <w:pStyle w:val="Akapitzlist"/>
        <w:numPr>
          <w:ilvl w:val="0"/>
          <w:numId w:val="71"/>
        </w:numPr>
        <w:spacing w:line="360" w:lineRule="auto"/>
        <w:jc w:val="both"/>
      </w:pPr>
      <w:r w:rsidRPr="00B14D7D">
        <w:t>zwiększanie wśród mieszkańców świadomości wpływu mieszkańców na rozwój i funkcjonowanie środowiska,</w:t>
      </w:r>
    </w:p>
    <w:p w14:paraId="7B190F97" w14:textId="3A584381" w:rsidR="00A30D46" w:rsidRPr="00B14D7D" w:rsidRDefault="00187E98" w:rsidP="00187E98">
      <w:pPr>
        <w:pStyle w:val="Akapitzlist"/>
        <w:numPr>
          <w:ilvl w:val="0"/>
          <w:numId w:val="71"/>
        </w:numPr>
        <w:spacing w:line="360" w:lineRule="auto"/>
        <w:jc w:val="both"/>
      </w:pPr>
      <w:r w:rsidRPr="00B14D7D">
        <w:t>kontynuowanie działań Gminnej Komisji Rozwiązywania Problemów Alkoholowych w zakresie monitorowania i kontroli punktów sprzedaży alkoholu,</w:t>
      </w:r>
    </w:p>
    <w:p w14:paraId="1E68C68D" w14:textId="77777777" w:rsidR="00A30D46" w:rsidRPr="00B14D7D" w:rsidRDefault="00187E98" w:rsidP="00187E98">
      <w:pPr>
        <w:pStyle w:val="Akapitzlist"/>
        <w:numPr>
          <w:ilvl w:val="0"/>
          <w:numId w:val="71"/>
        </w:numPr>
        <w:spacing w:line="360" w:lineRule="auto"/>
        <w:jc w:val="both"/>
      </w:pPr>
      <w:r w:rsidRPr="00B14D7D">
        <w:t>zwiększenie działań mających na celu wyeliminowania miejsc gdzie osoby nieletnie oraz nietrzeźwe mogą dokonać zakupu towarów alkoholowych,</w:t>
      </w:r>
    </w:p>
    <w:p w14:paraId="19146F11" w14:textId="1436D241" w:rsidR="00A62F15" w:rsidRDefault="00187E98" w:rsidP="00A62F15">
      <w:pPr>
        <w:pStyle w:val="Akapitzlist"/>
        <w:numPr>
          <w:ilvl w:val="0"/>
          <w:numId w:val="71"/>
        </w:numPr>
        <w:spacing w:line="360" w:lineRule="auto"/>
        <w:jc w:val="both"/>
      </w:pPr>
      <w:r w:rsidRPr="00B14D7D">
        <w:t>zwiększenie nacisku na sprawdzanie dowodu osobistego młodych klientów podczas zakupu alkoholu i papierosów</w:t>
      </w:r>
      <w:r w:rsidR="00B14D7D">
        <w:t>.</w:t>
      </w:r>
      <w:r w:rsidRPr="00B14D7D">
        <w:t xml:space="preserve"> </w:t>
      </w:r>
    </w:p>
    <w:p w14:paraId="50622CE0" w14:textId="77777777" w:rsidR="004B2A04" w:rsidRPr="004B2A04" w:rsidRDefault="004B2A04" w:rsidP="004B2A04">
      <w:pPr>
        <w:pStyle w:val="Akapitzlist"/>
        <w:spacing w:line="360" w:lineRule="auto"/>
        <w:jc w:val="both"/>
      </w:pPr>
    </w:p>
    <w:p w14:paraId="71975078" w14:textId="5A49083E" w:rsidR="00A30D46" w:rsidRPr="006C453A" w:rsidRDefault="00A30D46" w:rsidP="00A30D46">
      <w:pPr>
        <w:spacing w:line="360" w:lineRule="auto"/>
        <w:ind w:firstLine="397"/>
        <w:jc w:val="both"/>
      </w:pPr>
      <w:r w:rsidRPr="006C453A">
        <w:rPr>
          <w:b/>
          <w:bCs/>
          <w:lang w:eastAsia="pl-PL"/>
        </w:rPr>
        <w:t>2.2.7 Bezpieczeństwo</w:t>
      </w:r>
    </w:p>
    <w:p w14:paraId="6404F88D"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Bezpieczeństwo jest bardzo szerokim pojęciem. Obejmuje zarówno poczucie bezpieczeństwa obywateli, jak również członków rodziny. Na potrzeby niniejszej strategii skupimy się tematem przeciwdziałania zjawisku przemocy domowej.</w:t>
      </w:r>
    </w:p>
    <w:p w14:paraId="3D51B6DB" w14:textId="044D98AA" w:rsidR="00187E98" w:rsidRPr="00C47A45" w:rsidRDefault="00187E98" w:rsidP="00C47A45">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lastRenderedPageBreak/>
        <w:t xml:space="preserve">Skala zjawiska przemocy w rodzinie jest dość trudna do ustalenia, biorąc pod uwagę złożoność przybieranych form, a także postawy osób doświadczających przemocy – często z różnych przyczyn nie zgłaszają problemu. </w:t>
      </w:r>
      <w:r w:rsidRPr="00C47A45">
        <w:rPr>
          <w:rFonts w:asciiTheme="minorHAnsi" w:hAnsiTheme="minorHAnsi" w:cstheme="minorHAnsi"/>
          <w:sz w:val="22"/>
          <w:szCs w:val="22"/>
        </w:rPr>
        <w:t>O przemocy domowej można mówić wówczas, gdy spełnia następujące cechy:</w:t>
      </w:r>
    </w:p>
    <w:p w14:paraId="02E0BBFD" w14:textId="77777777" w:rsidR="00187E98" w:rsidRPr="00A30D46" w:rsidRDefault="00187E98" w:rsidP="00187E98">
      <w:pPr>
        <w:pStyle w:val="Akapitzlist"/>
        <w:numPr>
          <w:ilvl w:val="0"/>
          <w:numId w:val="64"/>
        </w:numPr>
        <w:spacing w:after="0" w:line="360" w:lineRule="auto"/>
        <w:jc w:val="both"/>
        <w:textAlignment w:val="baseline"/>
        <w:rPr>
          <w:rFonts w:cstheme="minorHAnsi"/>
        </w:rPr>
      </w:pPr>
      <w:r w:rsidRPr="00A30D46">
        <w:rPr>
          <w:rFonts w:cstheme="minorHAnsi"/>
        </w:rPr>
        <w:t>ma charakter intencjonalny co oznacza, że działania sprawcy są świadome i zamierzone;</w:t>
      </w:r>
    </w:p>
    <w:p w14:paraId="029896E1" w14:textId="77777777" w:rsidR="00187E98" w:rsidRPr="00A30D46" w:rsidRDefault="00187E98" w:rsidP="00187E98">
      <w:pPr>
        <w:pStyle w:val="Akapitzlist"/>
        <w:numPr>
          <w:ilvl w:val="0"/>
          <w:numId w:val="64"/>
        </w:numPr>
        <w:spacing w:after="0" w:line="360" w:lineRule="auto"/>
        <w:jc w:val="both"/>
        <w:textAlignment w:val="baseline"/>
        <w:rPr>
          <w:rFonts w:cstheme="minorHAnsi"/>
        </w:rPr>
      </w:pPr>
      <w:r w:rsidRPr="00A30D46">
        <w:rPr>
          <w:rFonts w:cstheme="minorHAnsi"/>
        </w:rPr>
        <w:t>jest rodzajem relacji, w której jedna ze stron podporządkowana jest drugiej – sprawca wykorzystuje swoją przewagę fizyczną, psychiczną, ekonomiczną lub społeczną, aby zdominować ofiarę;</w:t>
      </w:r>
    </w:p>
    <w:p w14:paraId="32E0F189" w14:textId="77777777" w:rsidR="00187E98" w:rsidRPr="00A30D46" w:rsidRDefault="00187E98" w:rsidP="00187E98">
      <w:pPr>
        <w:pStyle w:val="Akapitzlist"/>
        <w:numPr>
          <w:ilvl w:val="0"/>
          <w:numId w:val="64"/>
        </w:numPr>
        <w:spacing w:after="0" w:line="360" w:lineRule="auto"/>
        <w:jc w:val="both"/>
        <w:textAlignment w:val="baseline"/>
        <w:rPr>
          <w:rFonts w:cstheme="minorHAnsi"/>
        </w:rPr>
      </w:pPr>
      <w:r w:rsidRPr="00A30D46">
        <w:rPr>
          <w:rFonts w:cstheme="minorHAnsi"/>
        </w:rPr>
        <w:t>jest relacją, w której sprawca podejmując działania lub zaniechując ich narusza prawa i dobra osobiste ofiary;</w:t>
      </w:r>
    </w:p>
    <w:p w14:paraId="7A9EDD4B" w14:textId="77777777" w:rsidR="00187E98" w:rsidRPr="00A30D46" w:rsidRDefault="00187E98" w:rsidP="00187E98">
      <w:pPr>
        <w:pStyle w:val="Akapitzlist"/>
        <w:numPr>
          <w:ilvl w:val="0"/>
          <w:numId w:val="64"/>
        </w:numPr>
        <w:spacing w:after="0" w:line="360" w:lineRule="auto"/>
        <w:jc w:val="both"/>
        <w:textAlignment w:val="baseline"/>
        <w:rPr>
          <w:rFonts w:cstheme="minorHAnsi"/>
        </w:rPr>
      </w:pPr>
      <w:r w:rsidRPr="00A30D46">
        <w:rPr>
          <w:rFonts w:cstheme="minorHAnsi"/>
        </w:rPr>
        <w:t>powoduje szkody fizyczne i psychiczne oraz wywołuje cierpienie u osoby, która doznaje przemocy.</w:t>
      </w:r>
    </w:p>
    <w:p w14:paraId="3B9C7836"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Z przeprowadzonych w roku 2019 badań wynika, że w zdecydowanej większości rodzin zdarzają się nieporozumienia i konflikty (71%), przy czym w większości dochodzi do nich bardzo rzadko (54%), natomiast w co szóstej (17%) kłótnie wybuchają przynajmniej kilka razy w miesiącu. W ciągu ostatnich siedmiu lat częstość występowania konfliktów w rodzinach w zasadzie się nie zmieniła.</w:t>
      </w:r>
    </w:p>
    <w:p w14:paraId="7CBC9418" w14:textId="690CFA97" w:rsidR="00187E98" w:rsidRPr="00A30D46" w:rsidRDefault="00187E98" w:rsidP="00A30D46">
      <w:pPr>
        <w:pStyle w:val="Tekstpodstawowy"/>
        <w:spacing w:line="360" w:lineRule="auto"/>
        <w:ind w:left="0" w:firstLine="708"/>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Podczas badania ustalano również gdzie mieszkańcy Gminy Żukowo najczęściej doświadczają przemocy. Dom – obok pracy, szkoły oraz ulic</w:t>
      </w:r>
      <w:r w:rsidR="00C47A45">
        <w:rPr>
          <w:rFonts w:asciiTheme="minorHAnsi" w:eastAsiaTheme="minorHAnsi" w:hAnsiTheme="minorHAnsi" w:cstheme="minorHAnsi"/>
          <w:kern w:val="2"/>
          <w:sz w:val="22"/>
          <w:szCs w:val="22"/>
          <w14:ligatures w14:val="standardContextual"/>
        </w:rPr>
        <w:t>a</w:t>
      </w:r>
      <w:r w:rsidRPr="00A30D46">
        <w:rPr>
          <w:rFonts w:asciiTheme="minorHAnsi" w:eastAsiaTheme="minorHAnsi" w:hAnsiTheme="minorHAnsi" w:cstheme="minorHAnsi"/>
          <w:kern w:val="2"/>
          <w:sz w:val="22"/>
          <w:szCs w:val="22"/>
          <w14:ligatures w14:val="standardContextual"/>
        </w:rPr>
        <w:t xml:space="preserve"> poza najbliższą okolicą – jest miejscem, gdzie najwięcej osób doświadczyło przemocy (według deklaracji po 8%). Niewiele mniej ankietowanych przyznało, że padło jej ofiarą w najbliższej okolicy (7%). Nieco rzadziej ankietowali zetknęli się z agresją w restauracji, kawiarni, na dyskotece (5%), w środkach komunikacji – pociągu, autobusie, tramwaju, taksówce (5%) lub w innych miejscach (4%).</w:t>
      </w:r>
    </w:p>
    <w:p w14:paraId="698A4CCF"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Przemoc w rodzinie zachodzi wówczas, gdy mąż, żona lub inny członek rodziny wyrządza krzywdę fizyczną lub psychiczną najbliższym, z którymi mieszka pod jednym dachem. Sprawca przemocy domowej, wykorzystując swoją przewagę nad ofiarą, próbuje ją zdominować, zastraszyć, poniżyć i wymusić na niej określone zachowania. Jeśli osoba doświadczająca pomocy domowej w porę nie zareaguje i nie uwolni się od tyranii partnera, z czasem będzie jej coraz trudniej przerwać błędny krąg przemocy. Miesiące, a czasem nawet całe lata upokorzeń zmieniają u ofiary postrzeganie samej siebie – zaczyna ona stopniowo przejmować taki obraz własnej osoby, jaki wmawia jej oprawca. Wówczas jedynym wyjściem jest zwrócenie się do instytucji, które dysponują środkami prawnymi pomagającymi karać sprawców przemocy.</w:t>
      </w:r>
    </w:p>
    <w:p w14:paraId="79B19735"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Wśród badanych mieszkańców zaledwie 3% wie, do jakich instytucji może zgłosić się osoba doświadczająca przemocy w rodzinie - badani wskazywali na: policję oraz GOPS. Zdecydowana większość respondentów (97%) nie wie, gdzie szukać pomocy w sytuacji doświadczania przemocy.</w:t>
      </w:r>
    </w:p>
    <w:p w14:paraId="2D02CFAE" w14:textId="77777777" w:rsidR="00187E98" w:rsidRPr="00A30D46" w:rsidRDefault="00187E98" w:rsidP="00A30D46">
      <w:pPr>
        <w:spacing w:after="0" w:line="360" w:lineRule="auto"/>
        <w:jc w:val="both"/>
        <w:rPr>
          <w:rFonts w:cstheme="minorHAnsi"/>
        </w:rPr>
      </w:pPr>
      <w:r w:rsidRPr="00A30D46">
        <w:rPr>
          <w:rFonts w:cstheme="minorHAnsi"/>
        </w:rPr>
        <w:lastRenderedPageBreak/>
        <w:t>W dalszej części ankiety badane były przekonania ankietowanych dotyczące przemocy oraz funkcjonujące w lokalnej społeczności mity.</w:t>
      </w:r>
    </w:p>
    <w:p w14:paraId="5FE610C3" w14:textId="77777777" w:rsidR="00187E98" w:rsidRPr="00A30D46" w:rsidRDefault="00187E98" w:rsidP="00A30D46">
      <w:pPr>
        <w:spacing w:after="0" w:line="360" w:lineRule="auto"/>
        <w:ind w:firstLine="720"/>
        <w:jc w:val="both"/>
        <w:rPr>
          <w:rFonts w:cstheme="minorHAnsi"/>
        </w:rPr>
      </w:pPr>
      <w:r w:rsidRPr="00A30D46">
        <w:rPr>
          <w:rFonts w:cstheme="minorHAnsi"/>
        </w:rPr>
        <w:t>Łącznie 78% badanych zgadza się ze stwierdzeniem, że przyczyną przemocy w rodzinie jest alkohol. Warto pamiętać, że spożywanie alkoholu nasila tendencję do stosowania przemocy, ale nie jest jej bezpośrednią przyczyną. Oznacza to, że wyleczenie uzależnienia od alkoholu nie oznacza zakończenia problemu przemocy w rodzinie. W społeczeństwie jest obecne przekonanie, że przemoc zdarza się tylko w tzw. „złych domach” – łącznie 35% mieszkańców Gminy Żukowo jest skłonna myśleć schematycznie o przemocy w rodzinie. Jednocześnie łącznie 70% respondentów zgadza się ze stwierdzeniem, że ofiarą przemocy w rodzinie może stać się zarówno kobieta, jak i mężczyzna.</w:t>
      </w:r>
    </w:p>
    <w:p w14:paraId="181DFEC8" w14:textId="77777777" w:rsidR="00187E98" w:rsidRPr="00A30D46" w:rsidRDefault="00187E98" w:rsidP="00187E98">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Na terenie gminy Żukowo znajduje się Komisariat Policji. Do zadań realizowanych przez Policję na terenie gminy należą:</w:t>
      </w:r>
    </w:p>
    <w:p w14:paraId="51C3EE63" w14:textId="77777777" w:rsidR="00187E98" w:rsidRPr="00A30D46" w:rsidRDefault="00187E98" w:rsidP="00187E98">
      <w:pPr>
        <w:pStyle w:val="Akapitzlist"/>
        <w:widowControl w:val="0"/>
        <w:numPr>
          <w:ilvl w:val="0"/>
          <w:numId w:val="41"/>
        </w:numPr>
        <w:tabs>
          <w:tab w:val="left" w:pos="1843"/>
        </w:tabs>
        <w:autoSpaceDE w:val="0"/>
        <w:autoSpaceDN w:val="0"/>
        <w:spacing w:after="0" w:line="360" w:lineRule="auto"/>
        <w:ind w:left="426" w:hanging="359"/>
        <w:contextualSpacing w:val="0"/>
        <w:jc w:val="both"/>
        <w:rPr>
          <w:rFonts w:cstheme="minorHAnsi"/>
        </w:rPr>
      </w:pPr>
      <w:r w:rsidRPr="00A30D46">
        <w:rPr>
          <w:rFonts w:cstheme="minorHAnsi"/>
        </w:rPr>
        <w:t>ochrona życia i zdrowia obywateli przed bezprawnymi zamachami na te dobra;</w:t>
      </w:r>
    </w:p>
    <w:p w14:paraId="649D1A7D" w14:textId="77777777" w:rsidR="00187E98" w:rsidRPr="00A30D46" w:rsidRDefault="00187E98" w:rsidP="00187E98">
      <w:pPr>
        <w:pStyle w:val="Akapitzlist"/>
        <w:widowControl w:val="0"/>
        <w:numPr>
          <w:ilvl w:val="0"/>
          <w:numId w:val="41"/>
        </w:numPr>
        <w:tabs>
          <w:tab w:val="left" w:pos="1843"/>
        </w:tabs>
        <w:autoSpaceDE w:val="0"/>
        <w:autoSpaceDN w:val="0"/>
        <w:spacing w:after="0" w:line="360" w:lineRule="auto"/>
        <w:ind w:left="426" w:hanging="359"/>
        <w:contextualSpacing w:val="0"/>
        <w:jc w:val="both"/>
        <w:rPr>
          <w:rFonts w:cstheme="minorHAnsi"/>
        </w:rPr>
      </w:pPr>
      <w:r w:rsidRPr="00A30D46">
        <w:rPr>
          <w:rFonts w:cstheme="minorHAnsi"/>
        </w:rPr>
        <w:t>ochrona bezpieczeństwa i porządku publicznego, w tym również zapewnienie spokoju w miejscach publicznych, w środkach komunikacji publicznej i w ruchu drogowym;</w:t>
      </w:r>
    </w:p>
    <w:p w14:paraId="7A0E1508" w14:textId="77777777" w:rsidR="00187E98" w:rsidRPr="00A30D46" w:rsidRDefault="00187E98" w:rsidP="00187E98">
      <w:pPr>
        <w:pStyle w:val="Akapitzlist"/>
        <w:widowControl w:val="0"/>
        <w:numPr>
          <w:ilvl w:val="0"/>
          <w:numId w:val="41"/>
        </w:numPr>
        <w:tabs>
          <w:tab w:val="left" w:pos="1843"/>
        </w:tabs>
        <w:autoSpaceDE w:val="0"/>
        <w:autoSpaceDN w:val="0"/>
        <w:spacing w:after="0" w:line="360" w:lineRule="auto"/>
        <w:ind w:left="426" w:hanging="359"/>
        <w:contextualSpacing w:val="0"/>
        <w:jc w:val="both"/>
        <w:rPr>
          <w:rFonts w:cstheme="minorHAnsi"/>
        </w:rPr>
      </w:pPr>
      <w:r w:rsidRPr="00A30D46">
        <w:rPr>
          <w:rFonts w:cstheme="minorHAnsi"/>
        </w:rPr>
        <w:t>inicjowanie i organizowanie działań, mających na celu zapobieganie popełnianiu przestępstw i wykroczeń oraz zjawiskom kryminogennym i współdziałanie w tym zakresie z instytucjami państwowymi, samorządowymi i społecznymi;</w:t>
      </w:r>
    </w:p>
    <w:p w14:paraId="718E9A27" w14:textId="62DAE6BE" w:rsidR="00187E98" w:rsidRPr="00A62F15" w:rsidRDefault="00187E98" w:rsidP="00A62F15">
      <w:pPr>
        <w:pStyle w:val="Akapitzlist"/>
        <w:widowControl w:val="0"/>
        <w:numPr>
          <w:ilvl w:val="0"/>
          <w:numId w:val="41"/>
        </w:numPr>
        <w:tabs>
          <w:tab w:val="left" w:pos="1843"/>
        </w:tabs>
        <w:autoSpaceDE w:val="0"/>
        <w:autoSpaceDN w:val="0"/>
        <w:spacing w:after="0" w:line="360" w:lineRule="auto"/>
        <w:ind w:left="426" w:hanging="359"/>
        <w:contextualSpacing w:val="0"/>
        <w:jc w:val="both"/>
        <w:rPr>
          <w:rFonts w:cstheme="minorHAnsi"/>
        </w:rPr>
      </w:pPr>
      <w:r w:rsidRPr="00A30D46">
        <w:rPr>
          <w:rFonts w:cstheme="minorHAnsi"/>
        </w:rPr>
        <w:t>kontrola przestrzegania przepisów porządkowych i administracyjnych.</w:t>
      </w:r>
    </w:p>
    <w:p w14:paraId="12DA99C7" w14:textId="0AA19E64" w:rsidR="00187E98" w:rsidRPr="00A30D46" w:rsidRDefault="00187E98" w:rsidP="00A30D46">
      <w:pPr>
        <w:pStyle w:val="Tekstpodstawowy"/>
        <w:spacing w:line="360" w:lineRule="auto"/>
        <w:ind w:left="0" w:firstLine="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Ponadto Komisariat Policji w Żukowie realizuje szereg programów prewencyjnych, ściśle współpracuje z pomocą społeczną oraz kuratorami sądowymi i społecznym, a także wykorzystuje gminny monitoring.</w:t>
      </w:r>
    </w:p>
    <w:p w14:paraId="674A222F" w14:textId="7ADDFDC6" w:rsidR="00187E98" w:rsidRPr="00A30D46" w:rsidRDefault="00187E98" w:rsidP="00A30D46">
      <w:pPr>
        <w:pStyle w:val="Tekstpodstawowy"/>
        <w:spacing w:line="360" w:lineRule="auto"/>
        <w:ind w:left="0" w:firstLine="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Gmina  Żukowo  realizuje  </w:t>
      </w:r>
      <w:r w:rsidRPr="00DA5252">
        <w:rPr>
          <w:rFonts w:asciiTheme="minorHAnsi" w:eastAsiaTheme="minorHAnsi" w:hAnsiTheme="minorHAnsi" w:cstheme="minorHAnsi"/>
          <w:kern w:val="2"/>
          <w:sz w:val="22"/>
          <w:szCs w:val="22"/>
          <w14:ligatures w14:val="standardContextual"/>
        </w:rPr>
        <w:t>Gminny  Program</w:t>
      </w:r>
      <w:r w:rsidRPr="00A30D46">
        <w:rPr>
          <w:rFonts w:asciiTheme="minorHAnsi" w:eastAsiaTheme="minorHAnsi" w:hAnsiTheme="minorHAnsi" w:cstheme="minorHAnsi"/>
          <w:kern w:val="2"/>
          <w:sz w:val="22"/>
          <w:szCs w:val="22"/>
          <w14:ligatures w14:val="standardContextual"/>
        </w:rPr>
        <w:t xml:space="preserve">  Przeciwdziałania  Przemocy w Ro</w:t>
      </w:r>
      <w:r w:rsidR="000555BC">
        <w:rPr>
          <w:rFonts w:asciiTheme="minorHAnsi" w:eastAsiaTheme="minorHAnsi" w:hAnsiTheme="minorHAnsi" w:cstheme="minorHAnsi"/>
          <w:kern w:val="2"/>
          <w:sz w:val="22"/>
          <w:szCs w:val="22"/>
          <w14:ligatures w14:val="standardContextual"/>
        </w:rPr>
        <w:t>dzinie</w:t>
      </w:r>
      <w:r w:rsidRPr="00A30D46">
        <w:rPr>
          <w:rFonts w:asciiTheme="minorHAnsi" w:eastAsiaTheme="minorHAnsi" w:hAnsiTheme="minorHAnsi" w:cstheme="minorHAnsi"/>
          <w:kern w:val="2"/>
          <w:sz w:val="22"/>
          <w:szCs w:val="22"/>
          <w14:ligatures w14:val="standardContextual"/>
        </w:rPr>
        <w:t xml:space="preserve"> oraz Ofiar Przemocy w Rodzinie</w:t>
      </w:r>
      <w:r w:rsidR="00DA5252">
        <w:rPr>
          <w:rFonts w:asciiTheme="minorHAnsi" w:eastAsiaTheme="minorHAnsi" w:hAnsiTheme="minorHAnsi" w:cstheme="minorHAnsi"/>
          <w:kern w:val="2"/>
          <w:sz w:val="22"/>
          <w:szCs w:val="22"/>
          <w14:ligatures w14:val="standardContextual"/>
        </w:rPr>
        <w:t xml:space="preserve"> na lata 2021-2025</w:t>
      </w:r>
      <w:r w:rsidRPr="00A30D46">
        <w:rPr>
          <w:rFonts w:asciiTheme="minorHAnsi" w:eastAsiaTheme="minorHAnsi" w:hAnsiTheme="minorHAnsi" w:cstheme="minorHAnsi"/>
          <w:kern w:val="2"/>
          <w:sz w:val="22"/>
          <w:szCs w:val="22"/>
          <w14:ligatures w14:val="standardContextual"/>
        </w:rPr>
        <w:t xml:space="preserve">. </w:t>
      </w:r>
    </w:p>
    <w:p w14:paraId="414EC1CC" w14:textId="39EBE195" w:rsidR="00A62F15" w:rsidRPr="00A30D46" w:rsidRDefault="00187E98" w:rsidP="004A7552">
      <w:pPr>
        <w:pStyle w:val="Tekstpodstawowy"/>
        <w:spacing w:line="360" w:lineRule="auto"/>
        <w:ind w:left="0" w:firstLine="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W gminie działa również Zespół Interdyscyplinarny powołany Zarządzeniem </w:t>
      </w:r>
      <w:r w:rsidR="00354513">
        <w:rPr>
          <w:rFonts w:asciiTheme="minorHAnsi" w:eastAsiaTheme="minorHAnsi" w:hAnsiTheme="minorHAnsi" w:cstheme="minorHAnsi"/>
          <w:kern w:val="2"/>
          <w:sz w:val="22"/>
          <w:szCs w:val="22"/>
          <w14:ligatures w14:val="standardContextual"/>
        </w:rPr>
        <w:t>nr 212/2023</w:t>
      </w:r>
      <w:r w:rsidRPr="00A30D46">
        <w:rPr>
          <w:rFonts w:asciiTheme="minorHAnsi" w:eastAsiaTheme="minorHAnsi" w:hAnsiTheme="minorHAnsi" w:cstheme="minorHAnsi"/>
          <w:kern w:val="2"/>
          <w:sz w:val="22"/>
          <w:szCs w:val="22"/>
          <w14:ligatures w14:val="standardContextual"/>
        </w:rPr>
        <w:t xml:space="preserve"> Burmistrza Gminy Żukowo z dnia </w:t>
      </w:r>
      <w:r w:rsidR="00354513">
        <w:rPr>
          <w:rFonts w:asciiTheme="minorHAnsi" w:eastAsiaTheme="minorHAnsi" w:hAnsiTheme="minorHAnsi" w:cstheme="minorHAnsi"/>
          <w:kern w:val="2"/>
          <w:sz w:val="22"/>
          <w:szCs w:val="22"/>
          <w14:ligatures w14:val="standardContextual"/>
        </w:rPr>
        <w:t>7 września</w:t>
      </w:r>
      <w:r w:rsidRPr="00A30D46">
        <w:rPr>
          <w:rFonts w:asciiTheme="minorHAnsi" w:eastAsiaTheme="minorHAnsi" w:hAnsiTheme="minorHAnsi" w:cstheme="minorHAnsi"/>
          <w:kern w:val="2"/>
          <w:sz w:val="22"/>
          <w:szCs w:val="22"/>
          <w14:ligatures w14:val="standardContextual"/>
        </w:rPr>
        <w:t xml:space="preserve"> 20</w:t>
      </w:r>
      <w:r w:rsidR="00354513">
        <w:rPr>
          <w:rFonts w:asciiTheme="minorHAnsi" w:eastAsiaTheme="minorHAnsi" w:hAnsiTheme="minorHAnsi" w:cstheme="minorHAnsi"/>
          <w:kern w:val="2"/>
          <w:sz w:val="22"/>
          <w:szCs w:val="22"/>
          <w14:ligatures w14:val="standardContextual"/>
        </w:rPr>
        <w:t>23</w:t>
      </w:r>
      <w:r w:rsidRPr="00A30D46">
        <w:rPr>
          <w:rFonts w:asciiTheme="minorHAnsi" w:eastAsiaTheme="minorHAnsi" w:hAnsiTheme="minorHAnsi" w:cstheme="minorHAnsi"/>
          <w:kern w:val="2"/>
          <w:sz w:val="22"/>
          <w:szCs w:val="22"/>
          <w14:ligatures w14:val="standardContextual"/>
        </w:rPr>
        <w:t xml:space="preserve"> r. w sprawie powołania Zespołu Interdyscyplinarnego</w:t>
      </w:r>
      <w:r w:rsidR="00354513">
        <w:rPr>
          <w:rFonts w:asciiTheme="minorHAnsi" w:eastAsiaTheme="minorHAnsi" w:hAnsiTheme="minorHAnsi" w:cstheme="minorHAnsi"/>
          <w:kern w:val="2"/>
          <w:sz w:val="22"/>
          <w:szCs w:val="22"/>
          <w14:ligatures w14:val="standardContextual"/>
        </w:rPr>
        <w:t xml:space="preserve"> w gminie Żukowo</w:t>
      </w:r>
      <w:r w:rsidRPr="00A30D46">
        <w:rPr>
          <w:rFonts w:asciiTheme="minorHAnsi" w:eastAsiaTheme="minorHAnsi" w:hAnsiTheme="minorHAnsi" w:cstheme="minorHAnsi"/>
          <w:kern w:val="2"/>
          <w:sz w:val="22"/>
          <w:szCs w:val="22"/>
          <w14:ligatures w14:val="standardContextual"/>
        </w:rPr>
        <w:t xml:space="preserve">. </w:t>
      </w:r>
    </w:p>
    <w:p w14:paraId="59B3E1FF" w14:textId="6C38010D" w:rsidR="00A30D46" w:rsidRPr="00A30D46" w:rsidRDefault="00187E98" w:rsidP="00A30D46">
      <w:pPr>
        <w:pStyle w:val="Tekstpodstawowy"/>
        <w:spacing w:line="360" w:lineRule="auto"/>
        <w:ind w:left="0" w:firstLine="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Dane sprawozdawcze ośrodka pomocy społecznej dot. </w:t>
      </w:r>
      <w:r w:rsidR="005171C5">
        <w:rPr>
          <w:rFonts w:asciiTheme="minorHAnsi" w:eastAsiaTheme="minorHAnsi" w:hAnsiTheme="minorHAnsi" w:cstheme="minorHAnsi"/>
          <w:kern w:val="2"/>
          <w:sz w:val="22"/>
          <w:szCs w:val="22"/>
          <w14:ligatures w14:val="standardContextual"/>
        </w:rPr>
        <w:t>p</w:t>
      </w:r>
      <w:r w:rsidRPr="00A30D46">
        <w:rPr>
          <w:rFonts w:asciiTheme="minorHAnsi" w:eastAsiaTheme="minorHAnsi" w:hAnsiTheme="minorHAnsi" w:cstheme="minorHAnsi"/>
          <w:kern w:val="2"/>
          <w:sz w:val="22"/>
          <w:szCs w:val="22"/>
          <w14:ligatures w14:val="standardContextual"/>
        </w:rPr>
        <w:t>rzeciwdziałania przemocy w rodzinie i ofiar przemocy w rodzinie przedstawiają się następująco</w:t>
      </w:r>
      <w:r w:rsidR="005171C5">
        <w:rPr>
          <w:rFonts w:asciiTheme="minorHAnsi" w:eastAsiaTheme="minorHAnsi" w:hAnsiTheme="minorHAnsi" w:cstheme="minorHAnsi"/>
          <w:kern w:val="2"/>
          <w:sz w:val="22"/>
          <w:szCs w:val="22"/>
          <w14:ligatures w14:val="standardContextual"/>
        </w:rPr>
        <w:t>:</w:t>
      </w:r>
    </w:p>
    <w:p w14:paraId="07ECB610" w14:textId="32EF1AC1" w:rsidR="00187E98" w:rsidRPr="00A30D46" w:rsidRDefault="00A62F15" w:rsidP="00A30D46">
      <w:pPr>
        <w:spacing w:before="100" w:beforeAutospacing="1" w:line="360" w:lineRule="auto"/>
        <w:jc w:val="center"/>
        <w:rPr>
          <w:b/>
          <w:bCs/>
          <w:color w:val="181818"/>
        </w:rPr>
      </w:pPr>
      <w:r>
        <w:rPr>
          <w:b/>
          <w:bCs/>
          <w:color w:val="181818"/>
        </w:rPr>
        <w:t>Liczba założonych</w:t>
      </w:r>
      <w:r w:rsidR="00187E98" w:rsidRPr="00A30D46">
        <w:rPr>
          <w:b/>
          <w:bCs/>
          <w:color w:val="181818"/>
        </w:rPr>
        <w:t xml:space="preserve"> </w:t>
      </w:r>
      <w:r>
        <w:rPr>
          <w:b/>
          <w:bCs/>
          <w:color w:val="181818"/>
        </w:rPr>
        <w:t>niebieskich kart</w:t>
      </w:r>
    </w:p>
    <w:tbl>
      <w:tblPr>
        <w:tblStyle w:val="Tabela-Siatka"/>
        <w:tblW w:w="0" w:type="auto"/>
        <w:tblLook w:val="04A0" w:firstRow="1" w:lastRow="0" w:firstColumn="1" w:lastColumn="0" w:noHBand="0" w:noVBand="1"/>
      </w:tblPr>
      <w:tblGrid>
        <w:gridCol w:w="2266"/>
        <w:gridCol w:w="2266"/>
        <w:gridCol w:w="2267"/>
        <w:gridCol w:w="2267"/>
      </w:tblGrid>
      <w:tr w:rsidR="00A62F15" w14:paraId="20B6D66E" w14:textId="77777777" w:rsidTr="00A62F15">
        <w:tc>
          <w:tcPr>
            <w:tcW w:w="2266" w:type="dxa"/>
          </w:tcPr>
          <w:p w14:paraId="5984DE8C" w14:textId="33CEB95A" w:rsidR="00A62F15" w:rsidRPr="006E6C5B" w:rsidRDefault="00A62F15" w:rsidP="00A62F15">
            <w:pPr>
              <w:pStyle w:val="Tekstpodstawowy"/>
              <w:spacing w:line="360" w:lineRule="auto"/>
              <w:ind w:left="0"/>
              <w:jc w:val="both"/>
              <w:rPr>
                <w:rFonts w:asciiTheme="minorHAnsi" w:hAnsiTheme="minorHAnsi" w:cstheme="minorHAnsi"/>
                <w:sz w:val="22"/>
                <w:szCs w:val="22"/>
              </w:rPr>
            </w:pPr>
            <w:proofErr w:type="spellStart"/>
            <w:r w:rsidRPr="006E6C5B">
              <w:rPr>
                <w:rFonts w:asciiTheme="minorHAnsi" w:hAnsiTheme="minorHAnsi" w:cstheme="minorHAnsi"/>
                <w:sz w:val="22"/>
                <w:szCs w:val="22"/>
              </w:rPr>
              <w:t>Rok</w:t>
            </w:r>
            <w:proofErr w:type="spellEnd"/>
          </w:p>
        </w:tc>
        <w:tc>
          <w:tcPr>
            <w:tcW w:w="2266" w:type="dxa"/>
          </w:tcPr>
          <w:p w14:paraId="595A7F91" w14:textId="45751E66"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2020</w:t>
            </w:r>
          </w:p>
        </w:tc>
        <w:tc>
          <w:tcPr>
            <w:tcW w:w="2267" w:type="dxa"/>
          </w:tcPr>
          <w:p w14:paraId="7FDCCE4A" w14:textId="2C96238F"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2021</w:t>
            </w:r>
          </w:p>
        </w:tc>
        <w:tc>
          <w:tcPr>
            <w:tcW w:w="2267" w:type="dxa"/>
          </w:tcPr>
          <w:p w14:paraId="54E2ED4F" w14:textId="1F32C8BD"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2022</w:t>
            </w:r>
          </w:p>
        </w:tc>
      </w:tr>
      <w:tr w:rsidR="00A62F15" w14:paraId="0D16D5AC" w14:textId="77777777" w:rsidTr="00A62F15">
        <w:tc>
          <w:tcPr>
            <w:tcW w:w="2266" w:type="dxa"/>
          </w:tcPr>
          <w:p w14:paraId="214CEE90" w14:textId="20F1F6B2" w:rsidR="00A62F15" w:rsidRPr="006E6C5B" w:rsidRDefault="000649BA" w:rsidP="00A62F15">
            <w:pPr>
              <w:pStyle w:val="Tekstpodstawowy"/>
              <w:spacing w:line="360" w:lineRule="auto"/>
              <w:ind w:left="0"/>
              <w:jc w:val="both"/>
              <w:rPr>
                <w:rFonts w:asciiTheme="minorHAnsi" w:hAnsiTheme="minorHAnsi" w:cstheme="minorHAnsi"/>
                <w:sz w:val="22"/>
                <w:szCs w:val="22"/>
              </w:rPr>
            </w:pPr>
            <w:proofErr w:type="spellStart"/>
            <w:r>
              <w:rPr>
                <w:rFonts w:asciiTheme="minorHAnsi" w:hAnsiTheme="minorHAnsi" w:cstheme="minorHAnsi"/>
                <w:sz w:val="22"/>
                <w:szCs w:val="22"/>
              </w:rPr>
              <w:t>p</w:t>
            </w:r>
            <w:r w:rsidR="00A62F15" w:rsidRPr="006E6C5B">
              <w:rPr>
                <w:rFonts w:asciiTheme="minorHAnsi" w:hAnsiTheme="minorHAnsi" w:cstheme="minorHAnsi"/>
                <w:sz w:val="22"/>
                <w:szCs w:val="22"/>
              </w:rPr>
              <w:t>olicja</w:t>
            </w:r>
            <w:proofErr w:type="spellEnd"/>
          </w:p>
        </w:tc>
        <w:tc>
          <w:tcPr>
            <w:tcW w:w="2266" w:type="dxa"/>
          </w:tcPr>
          <w:p w14:paraId="1F68D16C" w14:textId="276CC0C1"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38</w:t>
            </w:r>
          </w:p>
        </w:tc>
        <w:tc>
          <w:tcPr>
            <w:tcW w:w="2267" w:type="dxa"/>
          </w:tcPr>
          <w:p w14:paraId="1336DE2D" w14:textId="34D4C4AB"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37</w:t>
            </w:r>
          </w:p>
        </w:tc>
        <w:tc>
          <w:tcPr>
            <w:tcW w:w="2267" w:type="dxa"/>
          </w:tcPr>
          <w:p w14:paraId="3AF611D4" w14:textId="7593B9B2"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40</w:t>
            </w:r>
          </w:p>
        </w:tc>
      </w:tr>
      <w:tr w:rsidR="00A62F15" w14:paraId="6F59BF7E" w14:textId="77777777" w:rsidTr="00A62F15">
        <w:tc>
          <w:tcPr>
            <w:tcW w:w="2266" w:type="dxa"/>
          </w:tcPr>
          <w:p w14:paraId="400FF14A" w14:textId="5B3DFC7D" w:rsidR="00A62F15" w:rsidRPr="006E6C5B" w:rsidRDefault="000649BA" w:rsidP="00A62F15">
            <w:pPr>
              <w:pStyle w:val="Tekstpodstawowy"/>
              <w:spacing w:line="360" w:lineRule="auto"/>
              <w:ind w:left="0"/>
              <w:jc w:val="both"/>
              <w:rPr>
                <w:rFonts w:asciiTheme="minorHAnsi" w:hAnsiTheme="minorHAnsi" w:cstheme="minorHAnsi"/>
                <w:sz w:val="22"/>
                <w:szCs w:val="22"/>
              </w:rPr>
            </w:pPr>
            <w:proofErr w:type="spellStart"/>
            <w:r>
              <w:rPr>
                <w:rFonts w:asciiTheme="minorHAnsi" w:hAnsiTheme="minorHAnsi" w:cstheme="minorHAnsi"/>
                <w:sz w:val="22"/>
                <w:szCs w:val="22"/>
              </w:rPr>
              <w:t>p</w:t>
            </w:r>
            <w:r w:rsidR="00A62F15" w:rsidRPr="006E6C5B">
              <w:rPr>
                <w:rFonts w:asciiTheme="minorHAnsi" w:hAnsiTheme="minorHAnsi" w:cstheme="minorHAnsi"/>
                <w:sz w:val="22"/>
                <w:szCs w:val="22"/>
              </w:rPr>
              <w:t>omoc</w:t>
            </w:r>
            <w:proofErr w:type="spellEnd"/>
            <w:r w:rsidR="00A62F15" w:rsidRPr="006E6C5B">
              <w:rPr>
                <w:rFonts w:asciiTheme="minorHAnsi" w:hAnsiTheme="minorHAnsi" w:cstheme="minorHAnsi"/>
                <w:sz w:val="22"/>
                <w:szCs w:val="22"/>
              </w:rPr>
              <w:t xml:space="preserve"> </w:t>
            </w:r>
            <w:proofErr w:type="spellStart"/>
            <w:r w:rsidR="00A62F15" w:rsidRPr="006E6C5B">
              <w:rPr>
                <w:rFonts w:asciiTheme="minorHAnsi" w:hAnsiTheme="minorHAnsi" w:cstheme="minorHAnsi"/>
                <w:sz w:val="22"/>
                <w:szCs w:val="22"/>
              </w:rPr>
              <w:t>społeczna</w:t>
            </w:r>
            <w:proofErr w:type="spellEnd"/>
          </w:p>
        </w:tc>
        <w:tc>
          <w:tcPr>
            <w:tcW w:w="2266" w:type="dxa"/>
          </w:tcPr>
          <w:p w14:paraId="3EA87A80" w14:textId="3F47EB02"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7</w:t>
            </w:r>
          </w:p>
        </w:tc>
        <w:tc>
          <w:tcPr>
            <w:tcW w:w="2267" w:type="dxa"/>
          </w:tcPr>
          <w:p w14:paraId="60705970" w14:textId="450F839E"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8</w:t>
            </w:r>
          </w:p>
        </w:tc>
        <w:tc>
          <w:tcPr>
            <w:tcW w:w="2267" w:type="dxa"/>
          </w:tcPr>
          <w:p w14:paraId="51240ED4" w14:textId="7F3920B5"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3</w:t>
            </w:r>
          </w:p>
        </w:tc>
      </w:tr>
      <w:tr w:rsidR="00A62F15" w14:paraId="04CC5478" w14:textId="77777777" w:rsidTr="00A62F15">
        <w:tc>
          <w:tcPr>
            <w:tcW w:w="2266" w:type="dxa"/>
          </w:tcPr>
          <w:p w14:paraId="611434DD" w14:textId="6C60E96D" w:rsidR="00A62F15" w:rsidRPr="006E6C5B" w:rsidRDefault="00C4540D" w:rsidP="00A62F15">
            <w:pPr>
              <w:pStyle w:val="Tekstpodstawowy"/>
              <w:spacing w:line="360" w:lineRule="auto"/>
              <w:ind w:left="0"/>
              <w:jc w:val="both"/>
              <w:rPr>
                <w:rFonts w:asciiTheme="minorHAnsi" w:hAnsiTheme="minorHAnsi" w:cstheme="minorHAnsi"/>
                <w:sz w:val="22"/>
                <w:szCs w:val="22"/>
              </w:rPr>
            </w:pPr>
            <w:r>
              <w:rPr>
                <w:rFonts w:asciiTheme="minorHAnsi" w:hAnsiTheme="minorHAnsi" w:cstheme="minorHAnsi"/>
                <w:sz w:val="22"/>
                <w:szCs w:val="22"/>
              </w:rPr>
              <w:t>GKRPA</w:t>
            </w:r>
          </w:p>
        </w:tc>
        <w:tc>
          <w:tcPr>
            <w:tcW w:w="2266" w:type="dxa"/>
          </w:tcPr>
          <w:p w14:paraId="5F3CF84C" w14:textId="4DA8B790"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1</w:t>
            </w:r>
          </w:p>
        </w:tc>
        <w:tc>
          <w:tcPr>
            <w:tcW w:w="2267" w:type="dxa"/>
          </w:tcPr>
          <w:p w14:paraId="410E58AC" w14:textId="5C96FA3C"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0</w:t>
            </w:r>
          </w:p>
        </w:tc>
        <w:tc>
          <w:tcPr>
            <w:tcW w:w="2267" w:type="dxa"/>
          </w:tcPr>
          <w:p w14:paraId="5E6C88E3" w14:textId="270AB15B"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1</w:t>
            </w:r>
          </w:p>
        </w:tc>
      </w:tr>
      <w:tr w:rsidR="00A62F15" w14:paraId="5C9DB888" w14:textId="77777777" w:rsidTr="00A62F15">
        <w:tc>
          <w:tcPr>
            <w:tcW w:w="2266" w:type="dxa"/>
          </w:tcPr>
          <w:p w14:paraId="2DD13791" w14:textId="13A13367" w:rsidR="00A62F15" w:rsidRPr="006E6C5B" w:rsidRDefault="000649BA" w:rsidP="00A62F15">
            <w:pPr>
              <w:pStyle w:val="Tekstpodstawowy"/>
              <w:spacing w:line="360" w:lineRule="auto"/>
              <w:ind w:left="0"/>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o</w:t>
            </w:r>
            <w:r w:rsidR="00A62F15" w:rsidRPr="006E6C5B">
              <w:rPr>
                <w:rFonts w:asciiTheme="minorHAnsi" w:hAnsiTheme="minorHAnsi" w:cstheme="minorHAnsi"/>
                <w:sz w:val="22"/>
                <w:szCs w:val="22"/>
              </w:rPr>
              <w:t>świata</w:t>
            </w:r>
            <w:proofErr w:type="spellEnd"/>
          </w:p>
        </w:tc>
        <w:tc>
          <w:tcPr>
            <w:tcW w:w="2266" w:type="dxa"/>
          </w:tcPr>
          <w:p w14:paraId="4E4D8373" w14:textId="6042B691"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6</w:t>
            </w:r>
          </w:p>
        </w:tc>
        <w:tc>
          <w:tcPr>
            <w:tcW w:w="2267" w:type="dxa"/>
          </w:tcPr>
          <w:p w14:paraId="0EB8C173" w14:textId="7A62AF97"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2</w:t>
            </w:r>
          </w:p>
        </w:tc>
        <w:tc>
          <w:tcPr>
            <w:tcW w:w="2267" w:type="dxa"/>
          </w:tcPr>
          <w:p w14:paraId="60E2171E" w14:textId="36F728AB"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4</w:t>
            </w:r>
          </w:p>
        </w:tc>
      </w:tr>
      <w:tr w:rsidR="00A62F15" w14:paraId="2C60E0FE" w14:textId="77777777" w:rsidTr="00A62F15">
        <w:tc>
          <w:tcPr>
            <w:tcW w:w="2266" w:type="dxa"/>
          </w:tcPr>
          <w:p w14:paraId="29BD230F" w14:textId="3747483E" w:rsidR="00A62F15" w:rsidRPr="006E6C5B" w:rsidRDefault="00491DBC" w:rsidP="00A62F15">
            <w:pPr>
              <w:pStyle w:val="Tekstpodstawowy"/>
              <w:spacing w:line="360" w:lineRule="auto"/>
              <w:ind w:left="0"/>
              <w:jc w:val="both"/>
              <w:rPr>
                <w:rFonts w:asciiTheme="minorHAnsi" w:hAnsiTheme="minorHAnsi" w:cstheme="minorHAnsi"/>
                <w:sz w:val="22"/>
                <w:szCs w:val="22"/>
              </w:rPr>
            </w:pPr>
            <w:proofErr w:type="spellStart"/>
            <w:r>
              <w:rPr>
                <w:rFonts w:asciiTheme="minorHAnsi" w:hAnsiTheme="minorHAnsi" w:cstheme="minorHAnsi"/>
                <w:sz w:val="22"/>
                <w:szCs w:val="22"/>
              </w:rPr>
              <w:t>ochrona</w:t>
            </w:r>
            <w:proofErr w:type="spellEnd"/>
            <w:r w:rsidR="00A62F15" w:rsidRPr="006E6C5B">
              <w:rPr>
                <w:rFonts w:asciiTheme="minorHAnsi" w:hAnsiTheme="minorHAnsi" w:cstheme="minorHAnsi"/>
                <w:sz w:val="22"/>
                <w:szCs w:val="22"/>
              </w:rPr>
              <w:t xml:space="preserve"> </w:t>
            </w:r>
            <w:proofErr w:type="spellStart"/>
            <w:r w:rsidR="000649BA">
              <w:rPr>
                <w:rFonts w:asciiTheme="minorHAnsi" w:hAnsiTheme="minorHAnsi" w:cstheme="minorHAnsi"/>
                <w:sz w:val="22"/>
                <w:szCs w:val="22"/>
              </w:rPr>
              <w:t>z</w:t>
            </w:r>
            <w:r w:rsidR="00A62F15" w:rsidRPr="006E6C5B">
              <w:rPr>
                <w:rFonts w:asciiTheme="minorHAnsi" w:hAnsiTheme="minorHAnsi" w:cstheme="minorHAnsi"/>
                <w:sz w:val="22"/>
                <w:szCs w:val="22"/>
              </w:rPr>
              <w:t>drowia</w:t>
            </w:r>
            <w:proofErr w:type="spellEnd"/>
          </w:p>
        </w:tc>
        <w:tc>
          <w:tcPr>
            <w:tcW w:w="2266" w:type="dxa"/>
          </w:tcPr>
          <w:p w14:paraId="57F6AE45" w14:textId="42E008DB"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0</w:t>
            </w:r>
          </w:p>
        </w:tc>
        <w:tc>
          <w:tcPr>
            <w:tcW w:w="2267" w:type="dxa"/>
          </w:tcPr>
          <w:p w14:paraId="2D887345" w14:textId="27C08025"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2</w:t>
            </w:r>
          </w:p>
        </w:tc>
        <w:tc>
          <w:tcPr>
            <w:tcW w:w="2267" w:type="dxa"/>
          </w:tcPr>
          <w:p w14:paraId="66BAEE9D" w14:textId="1F00C2F7" w:rsidR="00A62F15" w:rsidRPr="006E6C5B" w:rsidRDefault="00A62F15" w:rsidP="00A62F15">
            <w:pPr>
              <w:pStyle w:val="Tekstpodstawowy"/>
              <w:spacing w:line="360" w:lineRule="auto"/>
              <w:ind w:left="0"/>
              <w:jc w:val="both"/>
              <w:rPr>
                <w:rFonts w:asciiTheme="minorHAnsi" w:hAnsiTheme="minorHAnsi" w:cstheme="minorHAnsi"/>
                <w:sz w:val="22"/>
                <w:szCs w:val="22"/>
              </w:rPr>
            </w:pPr>
            <w:r w:rsidRPr="006E6C5B">
              <w:rPr>
                <w:rFonts w:asciiTheme="minorHAnsi" w:hAnsiTheme="minorHAnsi" w:cstheme="minorHAnsi"/>
                <w:sz w:val="22"/>
                <w:szCs w:val="22"/>
              </w:rPr>
              <w:t>5</w:t>
            </w:r>
          </w:p>
        </w:tc>
      </w:tr>
    </w:tbl>
    <w:p w14:paraId="35232960" w14:textId="1F8C2011" w:rsidR="005F495D" w:rsidRDefault="005F495D" w:rsidP="002F40B1">
      <w:pPr>
        <w:pStyle w:val="Tekstpodstawowy"/>
        <w:ind w:left="0"/>
        <w:rPr>
          <w:i/>
          <w:sz w:val="16"/>
        </w:rPr>
      </w:pPr>
      <w:r w:rsidRPr="006E6C5B">
        <w:rPr>
          <w:rFonts w:asciiTheme="minorHAnsi" w:hAnsiTheme="minorHAnsi" w:cstheme="minorHAnsi"/>
          <w:i/>
          <w:sz w:val="16"/>
        </w:rPr>
        <w:t>Źródło: Dane przekazane przez Zespół Interdyscyplinarny</w:t>
      </w:r>
      <w:r>
        <w:rPr>
          <w:i/>
          <w:sz w:val="16"/>
        </w:rPr>
        <w:t>.</w:t>
      </w:r>
    </w:p>
    <w:p w14:paraId="3C482C28" w14:textId="77777777" w:rsidR="006E6C5B" w:rsidRDefault="006E6C5B" w:rsidP="002F40B1">
      <w:pPr>
        <w:pStyle w:val="Tekstpodstawowy"/>
        <w:ind w:left="0"/>
        <w:rPr>
          <w:i/>
          <w:sz w:val="16"/>
        </w:rPr>
      </w:pPr>
    </w:p>
    <w:p w14:paraId="56CABD0B" w14:textId="53739E9D" w:rsidR="00187E98" w:rsidRPr="00A30D46" w:rsidRDefault="00187E98" w:rsidP="002F40B1">
      <w:pPr>
        <w:pStyle w:val="Tekstpodstawowy"/>
        <w:spacing w:line="360" w:lineRule="auto"/>
        <w:ind w:left="0" w:firstLine="72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Problematyka  przeciwdziałania  przemocy  w  rodzinie  jest  ściśle  związana z  zadaniami  stojącymi  przed  pomocą  społeczną,  ośrodki  pomocy  społecznej są organizatorami działań zespołów interdyscyplinarnych, a pracownicy socjalni stanowią podstawę składów </w:t>
      </w:r>
      <w:r w:rsidR="00C15CC9">
        <w:rPr>
          <w:rFonts w:asciiTheme="minorHAnsi" w:eastAsiaTheme="minorHAnsi" w:hAnsiTheme="minorHAnsi" w:cstheme="minorHAnsi"/>
          <w:kern w:val="2"/>
          <w:sz w:val="22"/>
          <w:szCs w:val="22"/>
          <w14:ligatures w14:val="standardContextual"/>
        </w:rPr>
        <w:t>grup diagnostyczno-pomocowych</w:t>
      </w:r>
      <w:r w:rsidRPr="00A30D46">
        <w:rPr>
          <w:rFonts w:asciiTheme="minorHAnsi" w:eastAsiaTheme="minorHAnsi" w:hAnsiTheme="minorHAnsi" w:cstheme="minorHAnsi"/>
          <w:kern w:val="2"/>
          <w:sz w:val="22"/>
          <w:szCs w:val="22"/>
          <w14:ligatures w14:val="standardContextual"/>
        </w:rPr>
        <w:t xml:space="preserve">, jednak działanie w tym obszarze jest szczególnie utrudnione z uwagi na ogólne obciążenie zadaniami i narastanie ilości problemów społecznych do rozwiązania sprzężonych z ryzykiem występowania przemocy w rodzinie. Zasoby  pomocy  społecznej  (instytucjonalne,  kadrowe,  programowe)  istnieją, w szczególności w dużych ośrodkach miejskich, wymagają jednak stałego uzupełniania i rozwijania. Bardzo istotne jest zatrudnienie odpowiedniej liczby specjalistów, którzy </w:t>
      </w:r>
      <w:r w:rsidR="00E967BC">
        <w:rPr>
          <w:rFonts w:asciiTheme="minorHAnsi" w:eastAsiaTheme="minorHAnsi" w:hAnsiTheme="minorHAnsi" w:cstheme="minorHAnsi"/>
          <w:kern w:val="2"/>
          <w:sz w:val="22"/>
          <w:szCs w:val="22"/>
          <w14:ligatures w14:val="standardContextual"/>
        </w:rPr>
        <w:t>wspierają</w:t>
      </w:r>
      <w:r w:rsidRPr="00A30D46">
        <w:rPr>
          <w:rFonts w:asciiTheme="minorHAnsi" w:eastAsiaTheme="minorHAnsi" w:hAnsiTheme="minorHAnsi" w:cstheme="minorHAnsi"/>
          <w:kern w:val="2"/>
          <w:sz w:val="22"/>
          <w:szCs w:val="22"/>
          <w14:ligatures w14:val="standardContextual"/>
        </w:rPr>
        <w:t xml:space="preserve"> ofiary przemocy i będą skutecznie pomagać.</w:t>
      </w:r>
    </w:p>
    <w:p w14:paraId="3AC33BB8" w14:textId="77777777" w:rsidR="00187E98" w:rsidRDefault="00187E98" w:rsidP="00187E98">
      <w:pPr>
        <w:pStyle w:val="Tekstpodstawowy"/>
        <w:spacing w:line="360" w:lineRule="auto"/>
        <w:ind w:left="0"/>
      </w:pPr>
    </w:p>
    <w:p w14:paraId="78462DA6" w14:textId="77777777" w:rsidR="00A30D46" w:rsidRDefault="00A30D46" w:rsidP="00A30D46">
      <w:pPr>
        <w:pStyle w:val="Nagwek2"/>
        <w:spacing w:after="100" w:afterAutospacing="1"/>
        <w:ind w:left="0"/>
        <w:rPr>
          <w:spacing w:val="-2"/>
        </w:rPr>
      </w:pPr>
      <w:r>
        <w:t>Kierunki</w:t>
      </w:r>
      <w:r>
        <w:rPr>
          <w:spacing w:val="-4"/>
        </w:rPr>
        <w:t xml:space="preserve"> </w:t>
      </w:r>
      <w:r>
        <w:rPr>
          <w:spacing w:val="-2"/>
        </w:rPr>
        <w:t>działania</w:t>
      </w:r>
    </w:p>
    <w:p w14:paraId="412FD758" w14:textId="77777777" w:rsidR="00187E98" w:rsidRPr="00A30D46" w:rsidRDefault="00187E98" w:rsidP="00A30D46">
      <w:pPr>
        <w:pStyle w:val="Tekstpodstawowy"/>
        <w:spacing w:line="360" w:lineRule="auto"/>
        <w:ind w:left="0"/>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Dane te są niepokojące i wskazują na potrzebę:</w:t>
      </w:r>
    </w:p>
    <w:p w14:paraId="4B733681" w14:textId="3672EEA1" w:rsidR="00A30D46" w:rsidRDefault="00187E98" w:rsidP="00A30D46">
      <w:pPr>
        <w:pStyle w:val="Tekstpodstawowy"/>
        <w:numPr>
          <w:ilvl w:val="0"/>
          <w:numId w:val="72"/>
        </w:numPr>
        <w:spacing w:line="360" w:lineRule="auto"/>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poszerzania profilaktyki i poszerzania świadomości występowania problemu p</w:t>
      </w:r>
      <w:r w:rsidR="006E6C5B">
        <w:rPr>
          <w:rFonts w:asciiTheme="minorHAnsi" w:eastAsiaTheme="minorHAnsi" w:hAnsiTheme="minorHAnsi" w:cstheme="minorHAnsi"/>
          <w:kern w:val="2"/>
          <w:sz w:val="22"/>
          <w:szCs w:val="22"/>
          <w14:ligatures w14:val="standardContextual"/>
        </w:rPr>
        <w:t>rzemocy</w:t>
      </w:r>
      <w:r w:rsidRPr="00A30D46">
        <w:rPr>
          <w:rFonts w:asciiTheme="minorHAnsi" w:eastAsiaTheme="minorHAnsi" w:hAnsiTheme="minorHAnsi" w:cstheme="minorHAnsi"/>
          <w:kern w:val="2"/>
          <w:sz w:val="22"/>
          <w:szCs w:val="22"/>
          <w14:ligatures w14:val="standardContextual"/>
        </w:rPr>
        <w:t>,</w:t>
      </w:r>
    </w:p>
    <w:p w14:paraId="2F523380" w14:textId="77777777" w:rsidR="00A30D46" w:rsidRDefault="00187E98" w:rsidP="00A30D46">
      <w:pPr>
        <w:pStyle w:val="Tekstpodstawowy"/>
        <w:numPr>
          <w:ilvl w:val="0"/>
          <w:numId w:val="72"/>
        </w:numPr>
        <w:spacing w:line="360" w:lineRule="auto"/>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skupiania się na promowaniu i wdrażaniu prawidłowych metod wychowawczych,</w:t>
      </w:r>
    </w:p>
    <w:p w14:paraId="1E4CB573" w14:textId="77777777" w:rsidR="006C453A" w:rsidRDefault="00187E98" w:rsidP="006C453A">
      <w:pPr>
        <w:pStyle w:val="Tekstpodstawowy"/>
        <w:numPr>
          <w:ilvl w:val="0"/>
          <w:numId w:val="72"/>
        </w:numPr>
        <w:spacing w:line="360" w:lineRule="auto"/>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podejmowanie działań mających na celu zapewnianie fachowej pomocy osobom wykazującym zachowania </w:t>
      </w:r>
      <w:proofErr w:type="spellStart"/>
      <w:r w:rsidRPr="00A30D46">
        <w:rPr>
          <w:rFonts w:asciiTheme="minorHAnsi" w:eastAsiaTheme="minorHAnsi" w:hAnsiTheme="minorHAnsi" w:cstheme="minorHAnsi"/>
          <w:kern w:val="2"/>
          <w:sz w:val="22"/>
          <w:szCs w:val="22"/>
          <w14:ligatures w14:val="standardContextual"/>
        </w:rPr>
        <w:t>przemocowe</w:t>
      </w:r>
      <w:proofErr w:type="spellEnd"/>
      <w:r w:rsidRPr="00A30D46">
        <w:rPr>
          <w:rFonts w:asciiTheme="minorHAnsi" w:eastAsiaTheme="minorHAnsi" w:hAnsiTheme="minorHAnsi" w:cstheme="minorHAnsi"/>
          <w:kern w:val="2"/>
          <w:sz w:val="22"/>
          <w:szCs w:val="22"/>
          <w14:ligatures w14:val="standardContextual"/>
        </w:rPr>
        <w:t>,</w:t>
      </w:r>
    </w:p>
    <w:p w14:paraId="31E3B6AE" w14:textId="77777777" w:rsidR="006C453A" w:rsidRDefault="00187E98" w:rsidP="006C453A">
      <w:pPr>
        <w:pStyle w:val="Tekstpodstawowy"/>
        <w:numPr>
          <w:ilvl w:val="0"/>
          <w:numId w:val="72"/>
        </w:numPr>
        <w:spacing w:line="360" w:lineRule="auto"/>
        <w:jc w:val="both"/>
        <w:rPr>
          <w:rFonts w:asciiTheme="minorHAnsi" w:eastAsiaTheme="minorHAnsi" w:hAnsiTheme="minorHAnsi" w:cstheme="minorHAnsi"/>
          <w:kern w:val="2"/>
          <w:sz w:val="22"/>
          <w:szCs w:val="22"/>
          <w14:ligatures w14:val="standardContextual"/>
        </w:rPr>
      </w:pPr>
      <w:r w:rsidRPr="006C453A">
        <w:rPr>
          <w:rFonts w:asciiTheme="minorHAnsi" w:eastAsiaTheme="minorHAnsi" w:hAnsiTheme="minorHAnsi" w:cstheme="minorHAnsi"/>
          <w:kern w:val="2"/>
          <w:sz w:val="22"/>
          <w:szCs w:val="22"/>
          <w14:ligatures w14:val="standardContextual"/>
        </w:rPr>
        <w:t>organizowanie kampanii informacyjnych dla mieszkańców gminy, dotyczącej problemu występowania zjawiska przemocy w środowisku,</w:t>
      </w:r>
    </w:p>
    <w:p w14:paraId="0A3BC821" w14:textId="77777777" w:rsidR="006C453A" w:rsidRDefault="00187E98" w:rsidP="006C453A">
      <w:pPr>
        <w:pStyle w:val="Tekstpodstawowy"/>
        <w:numPr>
          <w:ilvl w:val="0"/>
          <w:numId w:val="72"/>
        </w:numPr>
        <w:spacing w:line="360" w:lineRule="auto"/>
        <w:jc w:val="both"/>
        <w:rPr>
          <w:rFonts w:asciiTheme="minorHAnsi" w:eastAsiaTheme="minorHAnsi" w:hAnsiTheme="minorHAnsi" w:cstheme="minorHAnsi"/>
          <w:kern w:val="2"/>
          <w:sz w:val="22"/>
          <w:szCs w:val="22"/>
          <w14:ligatures w14:val="standardContextual"/>
        </w:rPr>
      </w:pPr>
      <w:r w:rsidRPr="006C453A">
        <w:rPr>
          <w:rFonts w:asciiTheme="minorHAnsi" w:eastAsiaTheme="minorHAnsi" w:hAnsiTheme="minorHAnsi" w:cstheme="minorHAnsi"/>
          <w:kern w:val="2"/>
          <w:sz w:val="22"/>
          <w:szCs w:val="22"/>
          <w14:ligatures w14:val="standardContextual"/>
        </w:rPr>
        <w:t>poszerzanie kampanii społecznych skierowanych przeciwko zjawisku przemocy w rodzinie, zapewnienie pomocy osobom poszkodowanym</w:t>
      </w:r>
    </w:p>
    <w:p w14:paraId="6F0E270A" w14:textId="37503A03" w:rsidR="00B42E8B" w:rsidRDefault="00187E98" w:rsidP="00B42E8B">
      <w:pPr>
        <w:pStyle w:val="Tekstpodstawowy"/>
        <w:numPr>
          <w:ilvl w:val="0"/>
          <w:numId w:val="72"/>
        </w:numPr>
        <w:spacing w:line="360" w:lineRule="auto"/>
        <w:jc w:val="both"/>
        <w:rPr>
          <w:rFonts w:asciiTheme="minorHAnsi" w:eastAsiaTheme="minorHAnsi" w:hAnsiTheme="minorHAnsi" w:cstheme="minorHAnsi"/>
          <w:kern w:val="2"/>
          <w:sz w:val="22"/>
          <w:szCs w:val="22"/>
          <w14:ligatures w14:val="standardContextual"/>
        </w:rPr>
      </w:pPr>
      <w:r w:rsidRPr="006C453A">
        <w:rPr>
          <w:rFonts w:asciiTheme="minorHAnsi" w:eastAsiaTheme="minorHAnsi" w:hAnsiTheme="minorHAnsi" w:cstheme="minorHAnsi"/>
          <w:kern w:val="2"/>
          <w:sz w:val="22"/>
          <w:szCs w:val="22"/>
          <w14:ligatures w14:val="standardContextual"/>
        </w:rPr>
        <w:t>działania na rzecz zapewnienia łatwego dostępu do źródeł informacji, przeznaczonych dla osób szukających wsparcia, dotkniętych problemem uzależnień i/lub przemocy.</w:t>
      </w:r>
    </w:p>
    <w:p w14:paraId="509A7DBA" w14:textId="77777777" w:rsidR="00A84C8F" w:rsidRPr="00A62F15" w:rsidRDefault="00A84C8F" w:rsidP="00A84C8F">
      <w:pPr>
        <w:pStyle w:val="Tekstpodstawowy"/>
        <w:spacing w:line="360" w:lineRule="auto"/>
        <w:ind w:left="720"/>
        <w:jc w:val="both"/>
        <w:rPr>
          <w:rStyle w:val="Pogrubienie"/>
          <w:rFonts w:asciiTheme="minorHAnsi" w:eastAsiaTheme="minorHAnsi" w:hAnsiTheme="minorHAnsi" w:cstheme="minorHAnsi"/>
          <w:b w:val="0"/>
          <w:bCs w:val="0"/>
          <w:kern w:val="2"/>
          <w:sz w:val="22"/>
          <w:szCs w:val="22"/>
          <w14:ligatures w14:val="standardContextual"/>
        </w:rPr>
      </w:pPr>
    </w:p>
    <w:p w14:paraId="7BD5B861" w14:textId="5934CC08" w:rsidR="007C23A3" w:rsidRDefault="007C23A3" w:rsidP="007C23A3">
      <w:pPr>
        <w:pStyle w:val="Akapitzlist"/>
        <w:numPr>
          <w:ilvl w:val="0"/>
          <w:numId w:val="3"/>
        </w:numPr>
        <w:rPr>
          <w:rStyle w:val="Pogrubienie"/>
          <w:sz w:val="24"/>
          <w:szCs w:val="24"/>
        </w:rPr>
      </w:pPr>
      <w:r>
        <w:rPr>
          <w:rStyle w:val="Pogrubienie"/>
          <w:sz w:val="24"/>
          <w:szCs w:val="24"/>
        </w:rPr>
        <w:t>Najważniejsze problemy społeczne na terenie gminy Żukowo</w:t>
      </w:r>
    </w:p>
    <w:p w14:paraId="3E2A586A" w14:textId="6241372C" w:rsidR="007C23A3" w:rsidRDefault="007C23A3" w:rsidP="009D7BDC">
      <w:pPr>
        <w:spacing w:line="360" w:lineRule="auto"/>
        <w:ind w:firstLine="357"/>
        <w:jc w:val="both"/>
        <w:rPr>
          <w:rFonts w:cstheme="minorHAnsi"/>
        </w:rPr>
      </w:pPr>
      <w:r>
        <w:rPr>
          <w:rFonts w:cstheme="minorHAnsi"/>
        </w:rPr>
        <w:t>Identyfikacja problemów społecznych jest najważniejszym elementem każdego postępowania diagnostycznego mającego określić zasadnicze problemy i ewentualne kierunki ich rozwiązania. Podstawowym narzędziem badawczym, za pomocą którego zidentyfikowano problemy społeczne gminy była ankieta rozesłana wśród osób mających wpływ na całokształt lokalnej polityki społecznej, jak również wśród mieszkańców gminy Żukowo</w:t>
      </w:r>
      <w:r w:rsidR="00EE7E3F">
        <w:rPr>
          <w:rFonts w:cstheme="minorHAnsi"/>
        </w:rPr>
        <w:t>,  w tym uczniów klas 4 - 8 szkoły podstawowej</w:t>
      </w:r>
      <w:r>
        <w:rPr>
          <w:rFonts w:cstheme="minorHAnsi"/>
        </w:rPr>
        <w:t>. Z nadesłanych odpowiedzi wyłonił się obraz najistotniejszych kwestii dotykających lokalną społeczność.</w:t>
      </w:r>
    </w:p>
    <w:p w14:paraId="1AF498DA" w14:textId="3BB58DAD" w:rsidR="007C23A3" w:rsidRDefault="007C23A3" w:rsidP="009D7BDC">
      <w:pPr>
        <w:spacing w:line="360" w:lineRule="auto"/>
        <w:ind w:firstLine="357"/>
        <w:jc w:val="both"/>
        <w:rPr>
          <w:rFonts w:cstheme="minorHAnsi"/>
        </w:rPr>
      </w:pPr>
      <w:r>
        <w:rPr>
          <w:rFonts w:cstheme="minorHAnsi"/>
        </w:rPr>
        <w:lastRenderedPageBreak/>
        <w:t>Przeprowadzając analizę sprawozdań Gminnego Ośrodka Pomocy Społecznej w Żukowie za lata 2020 – 2022 w zakresie powodów przyznawania pomocy należy stwierdzić, że charakteryzują się względnie stałymi danymi.</w:t>
      </w:r>
    </w:p>
    <w:p w14:paraId="2F52A2B6" w14:textId="15217F78" w:rsidR="00B42E8B" w:rsidRDefault="007C23A3" w:rsidP="009D7BDC">
      <w:pPr>
        <w:spacing w:line="360" w:lineRule="auto"/>
        <w:ind w:firstLine="357"/>
        <w:jc w:val="both"/>
        <w:rPr>
          <w:rFonts w:cstheme="minorHAnsi"/>
        </w:rPr>
      </w:pPr>
      <w:r>
        <w:rPr>
          <w:rFonts w:cstheme="minorHAnsi"/>
        </w:rPr>
        <w:t xml:space="preserve">Analiza danych pozwala stwierdzić że podopieczni GOPS w Żukowie jako formę pomocy preferują świadczenia </w:t>
      </w:r>
      <w:r w:rsidR="004C462A">
        <w:rPr>
          <w:rFonts w:cstheme="minorHAnsi"/>
        </w:rPr>
        <w:t>nie</w:t>
      </w:r>
      <w:r>
        <w:rPr>
          <w:rFonts w:cstheme="minorHAnsi"/>
        </w:rPr>
        <w:t>pieniężne,</w:t>
      </w:r>
      <w:r w:rsidR="004C462A">
        <w:rPr>
          <w:rFonts w:cstheme="minorHAnsi"/>
        </w:rPr>
        <w:t xml:space="preserve"> pieniężne, </w:t>
      </w:r>
      <w:r>
        <w:rPr>
          <w:rFonts w:cstheme="minorHAnsi"/>
        </w:rPr>
        <w:t>następnie pomoc rzeczową i pracę socjalną.</w:t>
      </w:r>
    </w:p>
    <w:p w14:paraId="2F74521B" w14:textId="1D80FC55" w:rsidR="005171C5" w:rsidRPr="00A30D46" w:rsidRDefault="005171C5" w:rsidP="009D7BDC">
      <w:pPr>
        <w:pStyle w:val="Tekstpodstawowy"/>
        <w:spacing w:line="360" w:lineRule="auto"/>
        <w:ind w:left="0" w:firstLine="397"/>
        <w:jc w:val="both"/>
        <w:rPr>
          <w:rFonts w:asciiTheme="minorHAnsi" w:eastAsiaTheme="minorHAnsi" w:hAnsiTheme="minorHAnsi" w:cstheme="minorHAnsi"/>
          <w:kern w:val="2"/>
          <w:sz w:val="22"/>
          <w:szCs w:val="22"/>
          <w14:ligatures w14:val="standardContextual"/>
        </w:rPr>
      </w:pPr>
      <w:r w:rsidRPr="00A30D46">
        <w:rPr>
          <w:rFonts w:asciiTheme="minorHAnsi" w:eastAsiaTheme="minorHAnsi" w:hAnsiTheme="minorHAnsi" w:cstheme="minorHAnsi"/>
          <w:kern w:val="2"/>
          <w:sz w:val="22"/>
          <w:szCs w:val="22"/>
          <w14:ligatures w14:val="standardContextual"/>
        </w:rPr>
        <w:t xml:space="preserve">Dane sprawozdawcze ośrodka pomocy społecznej dot. </w:t>
      </w:r>
      <w:r>
        <w:rPr>
          <w:rFonts w:asciiTheme="minorHAnsi" w:eastAsiaTheme="minorHAnsi" w:hAnsiTheme="minorHAnsi" w:cstheme="minorHAnsi"/>
          <w:kern w:val="2"/>
          <w:sz w:val="22"/>
          <w:szCs w:val="22"/>
          <w14:ligatures w14:val="standardContextual"/>
        </w:rPr>
        <w:t>liczby osób, którym udzielono świadczeń z pomocy społecznej, w tym uwzględniając liczbę osób w rodzinie w latach 2020 - 202</w:t>
      </w:r>
      <w:r w:rsidR="009D7BDC">
        <w:rPr>
          <w:rFonts w:asciiTheme="minorHAnsi" w:eastAsiaTheme="minorHAnsi" w:hAnsiTheme="minorHAnsi" w:cstheme="minorHAnsi"/>
          <w:kern w:val="2"/>
          <w:sz w:val="22"/>
          <w:szCs w:val="22"/>
          <w14:ligatures w14:val="standardContextual"/>
        </w:rPr>
        <w:t>2</w:t>
      </w:r>
      <w:r w:rsidRPr="00A30D46">
        <w:rPr>
          <w:rFonts w:asciiTheme="minorHAnsi" w:eastAsiaTheme="minorHAnsi" w:hAnsiTheme="minorHAnsi" w:cstheme="minorHAnsi"/>
          <w:kern w:val="2"/>
          <w:sz w:val="22"/>
          <w:szCs w:val="22"/>
          <w14:ligatures w14:val="standardContextual"/>
        </w:rPr>
        <w:t xml:space="preserve"> przedstawiają się następująco</w:t>
      </w:r>
      <w:r>
        <w:rPr>
          <w:rFonts w:asciiTheme="minorHAnsi" w:eastAsiaTheme="minorHAnsi" w:hAnsiTheme="minorHAnsi" w:cstheme="minorHAnsi"/>
          <w:kern w:val="2"/>
          <w:sz w:val="22"/>
          <w:szCs w:val="22"/>
          <w14:ligatures w14:val="standardContextual"/>
        </w:rPr>
        <w:t>:</w:t>
      </w:r>
    </w:p>
    <w:p w14:paraId="13387650" w14:textId="0E0BA180" w:rsidR="00DD3919" w:rsidRPr="005171C5" w:rsidRDefault="005171C5" w:rsidP="005171C5">
      <w:pPr>
        <w:spacing w:before="100" w:beforeAutospacing="1" w:line="360" w:lineRule="auto"/>
        <w:jc w:val="center"/>
        <w:rPr>
          <w:b/>
          <w:bCs/>
          <w:color w:val="181818"/>
        </w:rPr>
      </w:pPr>
      <w:r w:rsidRPr="005171C5">
        <w:rPr>
          <w:b/>
          <w:bCs/>
          <w:color w:val="181818"/>
        </w:rPr>
        <w:t>Dane dot. liczby osób, którym przyznano świadczenia w latach 2020-202</w:t>
      </w:r>
      <w:r w:rsidR="007C0D15">
        <w:rPr>
          <w:b/>
          <w:bCs/>
          <w:color w:val="181818"/>
        </w:rPr>
        <w:t>2</w:t>
      </w:r>
      <w:r w:rsidRPr="005171C5">
        <w:rPr>
          <w:b/>
          <w:bCs/>
          <w:color w:val="181818"/>
        </w:rPr>
        <w:t xml:space="preserve"> </w:t>
      </w:r>
    </w:p>
    <w:tbl>
      <w:tblPr>
        <w:tblStyle w:val="Tabela-Siatka"/>
        <w:tblW w:w="0" w:type="auto"/>
        <w:jc w:val="center"/>
        <w:tblLook w:val="04A0" w:firstRow="1" w:lastRow="0" w:firstColumn="1" w:lastColumn="0" w:noHBand="0" w:noVBand="1"/>
      </w:tblPr>
      <w:tblGrid>
        <w:gridCol w:w="2310"/>
        <w:gridCol w:w="2252"/>
        <w:gridCol w:w="2252"/>
        <w:gridCol w:w="2252"/>
      </w:tblGrid>
      <w:tr w:rsidR="005171C5" w:rsidRPr="005171C5" w14:paraId="1DF43F4A" w14:textId="77777777" w:rsidTr="005171C5">
        <w:trPr>
          <w:jc w:val="center"/>
        </w:trPr>
        <w:tc>
          <w:tcPr>
            <w:tcW w:w="2407" w:type="dxa"/>
            <w:vAlign w:val="center"/>
          </w:tcPr>
          <w:p w14:paraId="191A818E" w14:textId="3757C8D8" w:rsidR="005171C5" w:rsidRPr="006E6C5B" w:rsidRDefault="005171C5" w:rsidP="005171C5">
            <w:pPr>
              <w:jc w:val="center"/>
              <w:rPr>
                <w:rStyle w:val="Pogrubienie"/>
              </w:rPr>
            </w:pPr>
            <w:proofErr w:type="spellStart"/>
            <w:r w:rsidRPr="006E6C5B">
              <w:rPr>
                <w:rStyle w:val="Pogrubienie"/>
              </w:rPr>
              <w:t>Rok</w:t>
            </w:r>
            <w:proofErr w:type="spellEnd"/>
          </w:p>
        </w:tc>
        <w:tc>
          <w:tcPr>
            <w:tcW w:w="2407" w:type="dxa"/>
            <w:vAlign w:val="center"/>
          </w:tcPr>
          <w:p w14:paraId="28E8E22E" w14:textId="4476C620" w:rsidR="005171C5" w:rsidRPr="006E6C5B" w:rsidRDefault="005171C5" w:rsidP="005171C5">
            <w:pPr>
              <w:jc w:val="center"/>
              <w:rPr>
                <w:rStyle w:val="Pogrubienie"/>
              </w:rPr>
            </w:pPr>
            <w:r w:rsidRPr="006E6C5B">
              <w:rPr>
                <w:rStyle w:val="Pogrubienie"/>
              </w:rPr>
              <w:t>2020</w:t>
            </w:r>
          </w:p>
        </w:tc>
        <w:tc>
          <w:tcPr>
            <w:tcW w:w="2407" w:type="dxa"/>
            <w:vAlign w:val="center"/>
          </w:tcPr>
          <w:p w14:paraId="0939BE07" w14:textId="24B85DE3" w:rsidR="005171C5" w:rsidRPr="006E6C5B" w:rsidRDefault="005171C5" w:rsidP="005171C5">
            <w:pPr>
              <w:jc w:val="center"/>
              <w:rPr>
                <w:rStyle w:val="Pogrubienie"/>
              </w:rPr>
            </w:pPr>
            <w:r w:rsidRPr="006E6C5B">
              <w:rPr>
                <w:rStyle w:val="Pogrubienie"/>
              </w:rPr>
              <w:t>2021</w:t>
            </w:r>
          </w:p>
        </w:tc>
        <w:tc>
          <w:tcPr>
            <w:tcW w:w="2407" w:type="dxa"/>
            <w:vAlign w:val="center"/>
          </w:tcPr>
          <w:p w14:paraId="073BD8AE" w14:textId="251371A3" w:rsidR="005171C5" w:rsidRPr="006E6C5B" w:rsidRDefault="005171C5" w:rsidP="005171C5">
            <w:pPr>
              <w:jc w:val="center"/>
              <w:rPr>
                <w:rStyle w:val="Pogrubienie"/>
              </w:rPr>
            </w:pPr>
            <w:r w:rsidRPr="006E6C5B">
              <w:rPr>
                <w:rStyle w:val="Pogrubienie"/>
              </w:rPr>
              <w:t>2022</w:t>
            </w:r>
          </w:p>
        </w:tc>
      </w:tr>
      <w:tr w:rsidR="005171C5" w:rsidRPr="005171C5" w14:paraId="05555533" w14:textId="77777777" w:rsidTr="005171C5">
        <w:trPr>
          <w:trHeight w:val="1049"/>
          <w:jc w:val="center"/>
        </w:trPr>
        <w:tc>
          <w:tcPr>
            <w:tcW w:w="2407" w:type="dxa"/>
            <w:vAlign w:val="center"/>
          </w:tcPr>
          <w:p w14:paraId="3E2CB693" w14:textId="1C9BACF5" w:rsidR="005171C5" w:rsidRPr="006E6C5B" w:rsidRDefault="005171C5" w:rsidP="005171C5">
            <w:pPr>
              <w:jc w:val="center"/>
              <w:rPr>
                <w:rStyle w:val="Pogrubienie"/>
                <w:lang w:val="pl-PL"/>
              </w:rPr>
            </w:pPr>
            <w:r w:rsidRPr="006E6C5B">
              <w:rPr>
                <w:rStyle w:val="Pogrubienie"/>
                <w:lang w:val="pl-PL"/>
              </w:rPr>
              <w:t>Liczba osób</w:t>
            </w:r>
            <w:r w:rsidR="009D7BDC" w:rsidRPr="006E6C5B">
              <w:rPr>
                <w:rStyle w:val="Pogrubienie"/>
                <w:lang w:val="pl-PL"/>
              </w:rPr>
              <w:t>,</w:t>
            </w:r>
            <w:r w:rsidRPr="006E6C5B">
              <w:rPr>
                <w:rStyle w:val="Pogrubienie"/>
                <w:lang w:val="pl-PL"/>
              </w:rPr>
              <w:t xml:space="preserve"> którym przyznano świadczenie</w:t>
            </w:r>
          </w:p>
        </w:tc>
        <w:tc>
          <w:tcPr>
            <w:tcW w:w="2407" w:type="dxa"/>
            <w:vAlign w:val="center"/>
          </w:tcPr>
          <w:p w14:paraId="54650430" w14:textId="0CC19DE0" w:rsidR="005171C5" w:rsidRPr="006E6C5B" w:rsidRDefault="005171C5" w:rsidP="005171C5">
            <w:pPr>
              <w:jc w:val="center"/>
              <w:rPr>
                <w:rStyle w:val="Pogrubienie"/>
                <w:b w:val="0"/>
                <w:bCs w:val="0"/>
                <w:lang w:val="pl-PL"/>
              </w:rPr>
            </w:pPr>
            <w:r w:rsidRPr="006E6C5B">
              <w:rPr>
                <w:rStyle w:val="Pogrubienie"/>
                <w:b w:val="0"/>
                <w:bCs w:val="0"/>
                <w:lang w:val="pl-PL"/>
              </w:rPr>
              <w:t>507</w:t>
            </w:r>
          </w:p>
        </w:tc>
        <w:tc>
          <w:tcPr>
            <w:tcW w:w="2407" w:type="dxa"/>
            <w:vAlign w:val="center"/>
          </w:tcPr>
          <w:p w14:paraId="425E76A9" w14:textId="77DF38CE" w:rsidR="005171C5" w:rsidRPr="006E6C5B" w:rsidRDefault="005171C5" w:rsidP="005171C5">
            <w:pPr>
              <w:jc w:val="center"/>
              <w:rPr>
                <w:rStyle w:val="Pogrubienie"/>
                <w:b w:val="0"/>
                <w:bCs w:val="0"/>
                <w:lang w:val="pl-PL"/>
              </w:rPr>
            </w:pPr>
            <w:r w:rsidRPr="006E6C5B">
              <w:rPr>
                <w:rStyle w:val="Pogrubienie"/>
                <w:b w:val="0"/>
                <w:bCs w:val="0"/>
                <w:lang w:val="pl-PL"/>
              </w:rPr>
              <w:t>596</w:t>
            </w:r>
          </w:p>
        </w:tc>
        <w:tc>
          <w:tcPr>
            <w:tcW w:w="2407" w:type="dxa"/>
            <w:vAlign w:val="center"/>
          </w:tcPr>
          <w:p w14:paraId="3CFB0756" w14:textId="59210A39" w:rsidR="005171C5" w:rsidRPr="006E6C5B" w:rsidRDefault="005171C5" w:rsidP="005171C5">
            <w:pPr>
              <w:jc w:val="center"/>
              <w:rPr>
                <w:rStyle w:val="Pogrubienie"/>
                <w:b w:val="0"/>
                <w:bCs w:val="0"/>
                <w:lang w:val="pl-PL"/>
              </w:rPr>
            </w:pPr>
            <w:r w:rsidRPr="006E6C5B">
              <w:rPr>
                <w:rStyle w:val="Pogrubienie"/>
                <w:b w:val="0"/>
                <w:bCs w:val="0"/>
                <w:lang w:val="pl-PL"/>
              </w:rPr>
              <w:t>463</w:t>
            </w:r>
          </w:p>
        </w:tc>
      </w:tr>
      <w:tr w:rsidR="005171C5" w:rsidRPr="005171C5" w14:paraId="3F6CD913" w14:textId="77777777" w:rsidTr="005171C5">
        <w:trPr>
          <w:trHeight w:val="554"/>
          <w:jc w:val="center"/>
        </w:trPr>
        <w:tc>
          <w:tcPr>
            <w:tcW w:w="2407" w:type="dxa"/>
            <w:vAlign w:val="center"/>
          </w:tcPr>
          <w:p w14:paraId="35B228AB" w14:textId="5A0073A4" w:rsidR="005171C5" w:rsidRPr="006E6C5B" w:rsidRDefault="005171C5" w:rsidP="005171C5">
            <w:pPr>
              <w:jc w:val="center"/>
              <w:rPr>
                <w:rStyle w:val="Pogrubienie"/>
                <w:lang w:val="pl-PL"/>
              </w:rPr>
            </w:pPr>
            <w:r w:rsidRPr="006E6C5B">
              <w:rPr>
                <w:rStyle w:val="Pogrubienie"/>
                <w:lang w:val="pl-PL"/>
              </w:rPr>
              <w:t>Liczba rodzin</w:t>
            </w:r>
          </w:p>
        </w:tc>
        <w:tc>
          <w:tcPr>
            <w:tcW w:w="2407" w:type="dxa"/>
            <w:vAlign w:val="center"/>
          </w:tcPr>
          <w:p w14:paraId="0ECF093B" w14:textId="7A0946E6" w:rsidR="005171C5" w:rsidRPr="006E6C5B" w:rsidRDefault="005171C5" w:rsidP="005171C5">
            <w:pPr>
              <w:jc w:val="center"/>
              <w:rPr>
                <w:rStyle w:val="Pogrubienie"/>
                <w:b w:val="0"/>
                <w:bCs w:val="0"/>
                <w:lang w:val="pl-PL"/>
              </w:rPr>
            </w:pPr>
            <w:r w:rsidRPr="006E6C5B">
              <w:rPr>
                <w:rStyle w:val="Pogrubienie"/>
                <w:b w:val="0"/>
                <w:bCs w:val="0"/>
                <w:lang w:val="pl-PL"/>
              </w:rPr>
              <w:t>366</w:t>
            </w:r>
          </w:p>
        </w:tc>
        <w:tc>
          <w:tcPr>
            <w:tcW w:w="2407" w:type="dxa"/>
            <w:vAlign w:val="center"/>
          </w:tcPr>
          <w:p w14:paraId="37A1DF7F" w14:textId="61A1235F" w:rsidR="005171C5" w:rsidRPr="006E6C5B" w:rsidRDefault="005171C5" w:rsidP="005171C5">
            <w:pPr>
              <w:jc w:val="center"/>
              <w:rPr>
                <w:rStyle w:val="Pogrubienie"/>
                <w:b w:val="0"/>
                <w:bCs w:val="0"/>
                <w:lang w:val="pl-PL"/>
              </w:rPr>
            </w:pPr>
            <w:r w:rsidRPr="006E6C5B">
              <w:rPr>
                <w:rStyle w:val="Pogrubienie"/>
                <w:b w:val="0"/>
                <w:bCs w:val="0"/>
                <w:lang w:val="pl-PL"/>
              </w:rPr>
              <w:t>516</w:t>
            </w:r>
          </w:p>
        </w:tc>
        <w:tc>
          <w:tcPr>
            <w:tcW w:w="2407" w:type="dxa"/>
            <w:vAlign w:val="center"/>
          </w:tcPr>
          <w:p w14:paraId="5807D46A" w14:textId="4C986213" w:rsidR="005171C5" w:rsidRPr="006E6C5B" w:rsidRDefault="005171C5" w:rsidP="005171C5">
            <w:pPr>
              <w:jc w:val="center"/>
              <w:rPr>
                <w:rStyle w:val="Pogrubienie"/>
                <w:b w:val="0"/>
                <w:bCs w:val="0"/>
                <w:lang w:val="pl-PL"/>
              </w:rPr>
            </w:pPr>
            <w:r w:rsidRPr="006E6C5B">
              <w:rPr>
                <w:rStyle w:val="Pogrubienie"/>
                <w:b w:val="0"/>
                <w:bCs w:val="0"/>
                <w:lang w:val="pl-PL"/>
              </w:rPr>
              <w:t>357</w:t>
            </w:r>
          </w:p>
        </w:tc>
      </w:tr>
      <w:tr w:rsidR="005171C5" w:rsidRPr="005171C5" w14:paraId="5D503A27" w14:textId="77777777" w:rsidTr="005171C5">
        <w:trPr>
          <w:trHeight w:val="846"/>
          <w:jc w:val="center"/>
        </w:trPr>
        <w:tc>
          <w:tcPr>
            <w:tcW w:w="2407" w:type="dxa"/>
            <w:vAlign w:val="center"/>
          </w:tcPr>
          <w:p w14:paraId="18577EB2" w14:textId="5339AD40" w:rsidR="005171C5" w:rsidRPr="006E6C5B" w:rsidRDefault="005171C5" w:rsidP="005171C5">
            <w:pPr>
              <w:jc w:val="center"/>
              <w:rPr>
                <w:rStyle w:val="Pogrubienie"/>
                <w:lang w:val="pl-PL"/>
              </w:rPr>
            </w:pPr>
            <w:r w:rsidRPr="006E6C5B">
              <w:rPr>
                <w:rStyle w:val="Pogrubienie"/>
                <w:lang w:val="pl-PL"/>
              </w:rPr>
              <w:t>Liczba osób w rodzinach</w:t>
            </w:r>
          </w:p>
        </w:tc>
        <w:tc>
          <w:tcPr>
            <w:tcW w:w="2407" w:type="dxa"/>
            <w:vAlign w:val="center"/>
          </w:tcPr>
          <w:p w14:paraId="6FA42038" w14:textId="46BBF4A9" w:rsidR="005171C5" w:rsidRPr="006E6C5B" w:rsidRDefault="005171C5" w:rsidP="005171C5">
            <w:pPr>
              <w:jc w:val="center"/>
              <w:rPr>
                <w:rStyle w:val="Pogrubienie"/>
                <w:b w:val="0"/>
                <w:bCs w:val="0"/>
                <w:lang w:val="pl-PL"/>
              </w:rPr>
            </w:pPr>
            <w:r w:rsidRPr="006E6C5B">
              <w:rPr>
                <w:rStyle w:val="Pogrubienie"/>
                <w:b w:val="0"/>
                <w:bCs w:val="0"/>
                <w:lang w:val="pl-PL"/>
              </w:rPr>
              <w:t>883</w:t>
            </w:r>
          </w:p>
        </w:tc>
        <w:tc>
          <w:tcPr>
            <w:tcW w:w="2407" w:type="dxa"/>
            <w:vAlign w:val="center"/>
          </w:tcPr>
          <w:p w14:paraId="0674EEF8" w14:textId="5C63F46E" w:rsidR="005171C5" w:rsidRPr="006E6C5B" w:rsidRDefault="005171C5" w:rsidP="005171C5">
            <w:pPr>
              <w:jc w:val="center"/>
              <w:rPr>
                <w:rStyle w:val="Pogrubienie"/>
                <w:b w:val="0"/>
                <w:bCs w:val="0"/>
                <w:lang w:val="pl-PL"/>
              </w:rPr>
            </w:pPr>
            <w:r w:rsidRPr="006E6C5B">
              <w:rPr>
                <w:rStyle w:val="Pogrubienie"/>
                <w:b w:val="0"/>
                <w:bCs w:val="0"/>
                <w:lang w:val="pl-PL"/>
              </w:rPr>
              <w:t>1114</w:t>
            </w:r>
          </w:p>
        </w:tc>
        <w:tc>
          <w:tcPr>
            <w:tcW w:w="2407" w:type="dxa"/>
            <w:vAlign w:val="center"/>
          </w:tcPr>
          <w:p w14:paraId="4F0065DA" w14:textId="21768F4B" w:rsidR="005171C5" w:rsidRPr="006E6C5B" w:rsidRDefault="005171C5" w:rsidP="005171C5">
            <w:pPr>
              <w:jc w:val="center"/>
              <w:rPr>
                <w:rStyle w:val="Pogrubienie"/>
                <w:b w:val="0"/>
                <w:bCs w:val="0"/>
                <w:lang w:val="pl-PL"/>
              </w:rPr>
            </w:pPr>
            <w:r w:rsidRPr="006E6C5B">
              <w:rPr>
                <w:rStyle w:val="Pogrubienie"/>
                <w:b w:val="0"/>
                <w:bCs w:val="0"/>
                <w:lang w:val="pl-PL"/>
              </w:rPr>
              <w:t>830</w:t>
            </w:r>
          </w:p>
        </w:tc>
      </w:tr>
    </w:tbl>
    <w:p w14:paraId="3212702E" w14:textId="44C39793" w:rsidR="005171C5" w:rsidRPr="006E6C5B" w:rsidRDefault="005171C5" w:rsidP="005171C5">
      <w:pPr>
        <w:pStyle w:val="Tekstpodstawowy"/>
        <w:ind w:left="0"/>
        <w:rPr>
          <w:rFonts w:asciiTheme="minorHAnsi" w:hAnsiTheme="minorHAnsi" w:cstheme="minorHAnsi"/>
          <w:i/>
          <w:sz w:val="16"/>
        </w:rPr>
      </w:pPr>
      <w:r w:rsidRPr="006E6C5B">
        <w:rPr>
          <w:rFonts w:asciiTheme="minorHAnsi" w:hAnsiTheme="minorHAnsi" w:cstheme="minorHAnsi"/>
          <w:i/>
          <w:sz w:val="16"/>
        </w:rPr>
        <w:t xml:space="preserve">Źródło: Sprawozdania roczne </w:t>
      </w:r>
      <w:proofErr w:type="spellStart"/>
      <w:r w:rsidRPr="006E6C5B">
        <w:rPr>
          <w:rFonts w:asciiTheme="minorHAnsi" w:hAnsiTheme="minorHAnsi" w:cstheme="minorHAnsi"/>
          <w:i/>
          <w:sz w:val="16"/>
        </w:rPr>
        <w:t>MRPiPS</w:t>
      </w:r>
      <w:proofErr w:type="spellEnd"/>
      <w:r w:rsidRPr="006E6C5B">
        <w:rPr>
          <w:rFonts w:asciiTheme="minorHAnsi" w:hAnsiTheme="minorHAnsi" w:cstheme="minorHAnsi"/>
          <w:i/>
          <w:sz w:val="16"/>
        </w:rPr>
        <w:t xml:space="preserve"> 03 GOPS Żukowo</w:t>
      </w:r>
    </w:p>
    <w:p w14:paraId="21C5C6AE" w14:textId="77777777" w:rsidR="009D7BDC" w:rsidRDefault="009D7BDC" w:rsidP="009D7BDC">
      <w:pPr>
        <w:rPr>
          <w:rStyle w:val="Pogrubienie"/>
          <w:sz w:val="24"/>
          <w:szCs w:val="24"/>
        </w:rPr>
      </w:pPr>
    </w:p>
    <w:p w14:paraId="3A86503A" w14:textId="39D7CED2" w:rsidR="009D7BDC" w:rsidRDefault="009D7BDC" w:rsidP="009D7BDC">
      <w:pPr>
        <w:spacing w:line="360" w:lineRule="auto"/>
        <w:jc w:val="both"/>
        <w:rPr>
          <w:rFonts w:cstheme="minorHAnsi"/>
        </w:rPr>
      </w:pPr>
      <w:r>
        <w:rPr>
          <w:rFonts w:cstheme="minorHAnsi"/>
        </w:rPr>
        <w:tab/>
        <w:t>Na podstawie powyższych danych stwierdzić można, że znacząco zmniejszyła się liczba osób, którym przyznano świadczenie na przełomie lat 2021 – 2022, tym samym zmniejszyła się liczba rodzin i liczba osób w rodzinach.</w:t>
      </w:r>
      <w:r w:rsidR="00EE7E3F">
        <w:rPr>
          <w:rFonts w:cstheme="minorHAnsi"/>
        </w:rPr>
        <w:t xml:space="preserve"> Można jednak zauważyć, że rok 2022 był porównywalny pod tym względem do roku 2020.</w:t>
      </w:r>
    </w:p>
    <w:p w14:paraId="4093023C" w14:textId="35406C9E" w:rsidR="009D7BDC" w:rsidRDefault="009D7BDC" w:rsidP="009D7BDC">
      <w:pPr>
        <w:spacing w:line="360" w:lineRule="auto"/>
        <w:jc w:val="both"/>
        <w:rPr>
          <w:rFonts w:cstheme="minorHAnsi"/>
        </w:rPr>
      </w:pPr>
      <w:r>
        <w:rPr>
          <w:rFonts w:cstheme="minorHAnsi"/>
        </w:rPr>
        <w:tab/>
        <w:t xml:space="preserve">Gminny Ośrodek </w:t>
      </w:r>
      <w:r w:rsidR="00E967BC">
        <w:rPr>
          <w:rFonts w:cstheme="minorHAnsi"/>
        </w:rPr>
        <w:t>P</w:t>
      </w:r>
      <w:r>
        <w:rPr>
          <w:rFonts w:cstheme="minorHAnsi"/>
        </w:rPr>
        <w:t xml:space="preserve">omocy </w:t>
      </w:r>
      <w:r w:rsidR="00E967BC">
        <w:rPr>
          <w:rFonts w:cstheme="minorHAnsi"/>
        </w:rPr>
        <w:t>S</w:t>
      </w:r>
      <w:r>
        <w:rPr>
          <w:rFonts w:cstheme="minorHAnsi"/>
        </w:rPr>
        <w:t>połecznej w Żukowie udziela również pomocy w formie świadczenia pracy socjalnej, z której skorzystało w roku 2020 – 351 rodzin ( 882 osoby w rodzinach), w roku 2021 – 317 rodzin (763 osoby w rodzinach), w roku 2022 – 151 rodzin (324 osoby w rodzinach).</w:t>
      </w:r>
    </w:p>
    <w:p w14:paraId="6D2D0DC6" w14:textId="20E888ED" w:rsidR="007C0D15" w:rsidRDefault="009D7BDC" w:rsidP="007C0D15">
      <w:pPr>
        <w:spacing w:after="0" w:line="360" w:lineRule="auto"/>
        <w:jc w:val="both"/>
        <w:rPr>
          <w:rFonts w:cstheme="minorHAnsi"/>
        </w:rPr>
      </w:pPr>
      <w:r>
        <w:rPr>
          <w:rFonts w:cstheme="minorHAnsi"/>
        </w:rPr>
        <w:tab/>
        <w:t xml:space="preserve">Klientami </w:t>
      </w:r>
      <w:r w:rsidR="00E967BC">
        <w:rPr>
          <w:rFonts w:cstheme="minorHAnsi"/>
        </w:rPr>
        <w:t>O</w:t>
      </w:r>
      <w:r>
        <w:rPr>
          <w:rFonts w:cstheme="minorHAnsi"/>
        </w:rPr>
        <w:t>środka są głównie rodziny / osoby ubogie, niepełnosprawne</w:t>
      </w:r>
      <w:r w:rsidR="00E967BC">
        <w:rPr>
          <w:rFonts w:cstheme="minorHAnsi"/>
        </w:rPr>
        <w:t>,</w:t>
      </w:r>
      <w:r>
        <w:rPr>
          <w:rFonts w:cstheme="minorHAnsi"/>
        </w:rPr>
        <w:t xml:space="preserve"> długotrwale chore</w:t>
      </w:r>
      <w:r w:rsidR="00E967BC">
        <w:rPr>
          <w:rFonts w:cstheme="minorHAnsi"/>
        </w:rPr>
        <w:t>,</w:t>
      </w:r>
      <w:r>
        <w:rPr>
          <w:rFonts w:cstheme="minorHAnsi"/>
        </w:rPr>
        <w:t xml:space="preserve"> bezrobotne oraz bezdomne, a także korzystające z pomocy z powodu ochrony macierzyństwa i bezradności opiekuńczo-wychowawczej.</w:t>
      </w:r>
    </w:p>
    <w:p w14:paraId="53C9C60D" w14:textId="74765C83" w:rsidR="009D7BDC" w:rsidRPr="005171C5" w:rsidRDefault="009D7BDC" w:rsidP="007C0D15">
      <w:pPr>
        <w:spacing w:after="0" w:line="360" w:lineRule="auto"/>
        <w:jc w:val="center"/>
        <w:rPr>
          <w:b/>
          <w:bCs/>
          <w:color w:val="181818"/>
        </w:rPr>
      </w:pPr>
      <w:r>
        <w:rPr>
          <w:b/>
          <w:bCs/>
          <w:color w:val="181818"/>
        </w:rPr>
        <w:t xml:space="preserve">Powody przyznania </w:t>
      </w:r>
      <w:r w:rsidR="00C94EAB">
        <w:rPr>
          <w:b/>
          <w:bCs/>
          <w:color w:val="181818"/>
        </w:rPr>
        <w:t>pomocy rodzinom</w:t>
      </w:r>
      <w:r>
        <w:rPr>
          <w:b/>
          <w:bCs/>
          <w:color w:val="181818"/>
        </w:rPr>
        <w:t xml:space="preserve"> </w:t>
      </w:r>
      <w:r w:rsidRPr="005171C5">
        <w:rPr>
          <w:b/>
          <w:bCs/>
          <w:color w:val="181818"/>
        </w:rPr>
        <w:t>w latach 2020-202</w:t>
      </w:r>
      <w:r w:rsidR="007C0D15">
        <w:rPr>
          <w:b/>
          <w:bCs/>
          <w:color w:val="181818"/>
        </w:rPr>
        <w:t>2</w:t>
      </w:r>
    </w:p>
    <w:tbl>
      <w:tblPr>
        <w:tblStyle w:val="Tabela-Siatka"/>
        <w:tblW w:w="0" w:type="auto"/>
        <w:tblLook w:val="04A0" w:firstRow="1" w:lastRow="0" w:firstColumn="1" w:lastColumn="0" w:noHBand="0" w:noVBand="1"/>
      </w:tblPr>
      <w:tblGrid>
        <w:gridCol w:w="2367"/>
        <w:gridCol w:w="2233"/>
        <w:gridCol w:w="2233"/>
        <w:gridCol w:w="2233"/>
      </w:tblGrid>
      <w:tr w:rsidR="00C94EAB" w14:paraId="7D29E075" w14:textId="77777777" w:rsidTr="00C94EAB">
        <w:tc>
          <w:tcPr>
            <w:tcW w:w="2407" w:type="dxa"/>
          </w:tcPr>
          <w:p w14:paraId="0273A151" w14:textId="585871B7" w:rsidR="00C94EAB" w:rsidRPr="00C94EAB" w:rsidRDefault="00C94EAB" w:rsidP="00C94EAB">
            <w:pPr>
              <w:spacing w:line="360" w:lineRule="auto"/>
              <w:jc w:val="center"/>
              <w:rPr>
                <w:b/>
                <w:bCs/>
              </w:rPr>
            </w:pPr>
            <w:proofErr w:type="spellStart"/>
            <w:r w:rsidRPr="00C94EAB">
              <w:rPr>
                <w:b/>
                <w:bCs/>
              </w:rPr>
              <w:t>Rok</w:t>
            </w:r>
            <w:proofErr w:type="spellEnd"/>
          </w:p>
        </w:tc>
        <w:tc>
          <w:tcPr>
            <w:tcW w:w="2407" w:type="dxa"/>
          </w:tcPr>
          <w:p w14:paraId="2900601E" w14:textId="2809BE41" w:rsidR="00C94EAB" w:rsidRPr="00C94EAB" w:rsidRDefault="00C94EAB" w:rsidP="00C94EAB">
            <w:pPr>
              <w:spacing w:line="360" w:lineRule="auto"/>
              <w:jc w:val="center"/>
              <w:rPr>
                <w:b/>
                <w:bCs/>
              </w:rPr>
            </w:pPr>
            <w:r w:rsidRPr="00C94EAB">
              <w:rPr>
                <w:b/>
                <w:bCs/>
              </w:rPr>
              <w:t>2020</w:t>
            </w:r>
          </w:p>
        </w:tc>
        <w:tc>
          <w:tcPr>
            <w:tcW w:w="2407" w:type="dxa"/>
          </w:tcPr>
          <w:p w14:paraId="0E742184" w14:textId="1D1087E2" w:rsidR="00C94EAB" w:rsidRPr="00C94EAB" w:rsidRDefault="00C94EAB" w:rsidP="00C94EAB">
            <w:pPr>
              <w:spacing w:line="360" w:lineRule="auto"/>
              <w:jc w:val="center"/>
              <w:rPr>
                <w:b/>
                <w:bCs/>
              </w:rPr>
            </w:pPr>
            <w:r w:rsidRPr="00C94EAB">
              <w:rPr>
                <w:b/>
                <w:bCs/>
              </w:rPr>
              <w:t>2021</w:t>
            </w:r>
          </w:p>
        </w:tc>
        <w:tc>
          <w:tcPr>
            <w:tcW w:w="2407" w:type="dxa"/>
          </w:tcPr>
          <w:p w14:paraId="18367B6E" w14:textId="04B31BEA" w:rsidR="00C94EAB" w:rsidRPr="00C94EAB" w:rsidRDefault="00C94EAB" w:rsidP="00C94EAB">
            <w:pPr>
              <w:spacing w:line="360" w:lineRule="auto"/>
              <w:jc w:val="center"/>
              <w:rPr>
                <w:b/>
                <w:bCs/>
              </w:rPr>
            </w:pPr>
            <w:r w:rsidRPr="00C94EAB">
              <w:rPr>
                <w:b/>
                <w:bCs/>
              </w:rPr>
              <w:t>2022</w:t>
            </w:r>
          </w:p>
        </w:tc>
      </w:tr>
      <w:tr w:rsidR="00C94EAB" w14:paraId="42AE8172" w14:textId="77777777" w:rsidTr="00C94EAB">
        <w:tc>
          <w:tcPr>
            <w:tcW w:w="2407" w:type="dxa"/>
          </w:tcPr>
          <w:p w14:paraId="4A94DCDE" w14:textId="003AFA00" w:rsidR="00C94EAB" w:rsidRPr="00C94EAB" w:rsidRDefault="00C94EAB" w:rsidP="00C94EAB">
            <w:pPr>
              <w:spacing w:line="360" w:lineRule="auto"/>
              <w:jc w:val="center"/>
              <w:rPr>
                <w:b/>
                <w:bCs/>
              </w:rPr>
            </w:pPr>
            <w:proofErr w:type="spellStart"/>
            <w:r w:rsidRPr="00C94EAB">
              <w:rPr>
                <w:b/>
                <w:bCs/>
              </w:rPr>
              <w:t>Ubóstwo</w:t>
            </w:r>
            <w:proofErr w:type="spellEnd"/>
          </w:p>
        </w:tc>
        <w:tc>
          <w:tcPr>
            <w:tcW w:w="2407" w:type="dxa"/>
          </w:tcPr>
          <w:p w14:paraId="4BEA0DEF" w14:textId="171822BD" w:rsidR="00C94EAB" w:rsidRDefault="00C94EAB" w:rsidP="00C94EAB">
            <w:pPr>
              <w:spacing w:line="360" w:lineRule="auto"/>
              <w:jc w:val="center"/>
            </w:pPr>
            <w:r>
              <w:t>253</w:t>
            </w:r>
          </w:p>
        </w:tc>
        <w:tc>
          <w:tcPr>
            <w:tcW w:w="2407" w:type="dxa"/>
          </w:tcPr>
          <w:p w14:paraId="6D256921" w14:textId="2A8978DF" w:rsidR="00C94EAB" w:rsidRDefault="00C94EAB" w:rsidP="00C94EAB">
            <w:pPr>
              <w:spacing w:line="360" w:lineRule="auto"/>
              <w:jc w:val="center"/>
            </w:pPr>
            <w:r>
              <w:t>230</w:t>
            </w:r>
          </w:p>
        </w:tc>
        <w:tc>
          <w:tcPr>
            <w:tcW w:w="2407" w:type="dxa"/>
          </w:tcPr>
          <w:p w14:paraId="4F3F18FD" w14:textId="4539A88D" w:rsidR="00C94EAB" w:rsidRDefault="00C94EAB" w:rsidP="00C94EAB">
            <w:pPr>
              <w:spacing w:line="360" w:lineRule="auto"/>
              <w:jc w:val="center"/>
            </w:pPr>
            <w:r>
              <w:t>212</w:t>
            </w:r>
          </w:p>
        </w:tc>
      </w:tr>
      <w:tr w:rsidR="00C94EAB" w14:paraId="16A162B9" w14:textId="77777777" w:rsidTr="00C94EAB">
        <w:tc>
          <w:tcPr>
            <w:tcW w:w="2407" w:type="dxa"/>
          </w:tcPr>
          <w:p w14:paraId="3BA8BC98" w14:textId="389F4AA0" w:rsidR="00C94EAB" w:rsidRPr="00C94EAB" w:rsidRDefault="00C94EAB" w:rsidP="00C94EAB">
            <w:pPr>
              <w:spacing w:line="360" w:lineRule="auto"/>
              <w:jc w:val="center"/>
              <w:rPr>
                <w:b/>
                <w:bCs/>
              </w:rPr>
            </w:pPr>
            <w:proofErr w:type="spellStart"/>
            <w:r w:rsidRPr="00C94EAB">
              <w:rPr>
                <w:b/>
                <w:bCs/>
              </w:rPr>
              <w:t>Niepełnosprawność</w:t>
            </w:r>
            <w:proofErr w:type="spellEnd"/>
          </w:p>
        </w:tc>
        <w:tc>
          <w:tcPr>
            <w:tcW w:w="2407" w:type="dxa"/>
          </w:tcPr>
          <w:p w14:paraId="5357E650" w14:textId="13310B7A" w:rsidR="00C94EAB" w:rsidRDefault="00C94EAB" w:rsidP="00C94EAB">
            <w:pPr>
              <w:spacing w:line="360" w:lineRule="auto"/>
              <w:jc w:val="center"/>
            </w:pPr>
            <w:r>
              <w:t>223</w:t>
            </w:r>
          </w:p>
        </w:tc>
        <w:tc>
          <w:tcPr>
            <w:tcW w:w="2407" w:type="dxa"/>
          </w:tcPr>
          <w:p w14:paraId="6E2B75C2" w14:textId="0BFA4A7E" w:rsidR="00C94EAB" w:rsidRDefault="00C94EAB" w:rsidP="00C94EAB">
            <w:pPr>
              <w:spacing w:line="360" w:lineRule="auto"/>
              <w:jc w:val="center"/>
            </w:pPr>
            <w:r>
              <w:t>197</w:t>
            </w:r>
          </w:p>
        </w:tc>
        <w:tc>
          <w:tcPr>
            <w:tcW w:w="2407" w:type="dxa"/>
          </w:tcPr>
          <w:p w14:paraId="1451867F" w14:textId="725441D9" w:rsidR="00C94EAB" w:rsidRDefault="00C94EAB" w:rsidP="00C94EAB">
            <w:pPr>
              <w:spacing w:line="360" w:lineRule="auto"/>
              <w:jc w:val="center"/>
            </w:pPr>
            <w:r>
              <w:t>191</w:t>
            </w:r>
          </w:p>
        </w:tc>
      </w:tr>
      <w:tr w:rsidR="00C94EAB" w14:paraId="7B500775" w14:textId="77777777" w:rsidTr="00C94EAB">
        <w:tc>
          <w:tcPr>
            <w:tcW w:w="2407" w:type="dxa"/>
          </w:tcPr>
          <w:p w14:paraId="4855099B" w14:textId="13F56B56" w:rsidR="00C94EAB" w:rsidRPr="00C94EAB" w:rsidRDefault="00C94EAB" w:rsidP="00C94EAB">
            <w:pPr>
              <w:spacing w:line="360" w:lineRule="auto"/>
              <w:jc w:val="center"/>
              <w:rPr>
                <w:b/>
                <w:bCs/>
              </w:rPr>
            </w:pPr>
            <w:proofErr w:type="spellStart"/>
            <w:r w:rsidRPr="00C94EAB">
              <w:rPr>
                <w:b/>
                <w:bCs/>
              </w:rPr>
              <w:lastRenderedPageBreak/>
              <w:t>Bezrobocie</w:t>
            </w:r>
            <w:proofErr w:type="spellEnd"/>
          </w:p>
        </w:tc>
        <w:tc>
          <w:tcPr>
            <w:tcW w:w="2407" w:type="dxa"/>
          </w:tcPr>
          <w:p w14:paraId="015E5435" w14:textId="32B32E04" w:rsidR="00C94EAB" w:rsidRDefault="00C94EAB" w:rsidP="00C94EAB">
            <w:pPr>
              <w:spacing w:line="360" w:lineRule="auto"/>
              <w:jc w:val="center"/>
            </w:pPr>
            <w:r>
              <w:t>64</w:t>
            </w:r>
          </w:p>
        </w:tc>
        <w:tc>
          <w:tcPr>
            <w:tcW w:w="2407" w:type="dxa"/>
          </w:tcPr>
          <w:p w14:paraId="1AD12104" w14:textId="56562391" w:rsidR="00C94EAB" w:rsidRDefault="00C94EAB" w:rsidP="00C94EAB">
            <w:pPr>
              <w:spacing w:line="360" w:lineRule="auto"/>
              <w:jc w:val="center"/>
            </w:pPr>
            <w:r>
              <w:t>56</w:t>
            </w:r>
          </w:p>
        </w:tc>
        <w:tc>
          <w:tcPr>
            <w:tcW w:w="2407" w:type="dxa"/>
          </w:tcPr>
          <w:p w14:paraId="63EC4CED" w14:textId="170CB988" w:rsidR="00C94EAB" w:rsidRDefault="00C94EAB" w:rsidP="00C94EAB">
            <w:pPr>
              <w:spacing w:line="360" w:lineRule="auto"/>
              <w:jc w:val="center"/>
            </w:pPr>
            <w:r>
              <w:t>47</w:t>
            </w:r>
          </w:p>
        </w:tc>
      </w:tr>
      <w:tr w:rsidR="00C94EAB" w14:paraId="1BDC591F" w14:textId="77777777" w:rsidTr="00C94EAB">
        <w:tc>
          <w:tcPr>
            <w:tcW w:w="2407" w:type="dxa"/>
          </w:tcPr>
          <w:p w14:paraId="483B167A" w14:textId="7BB9CF1E" w:rsidR="00C94EAB" w:rsidRPr="00C94EAB" w:rsidRDefault="00C94EAB" w:rsidP="00C94EAB">
            <w:pPr>
              <w:spacing w:line="360" w:lineRule="auto"/>
              <w:jc w:val="center"/>
              <w:rPr>
                <w:b/>
                <w:bCs/>
              </w:rPr>
            </w:pPr>
            <w:r w:rsidRPr="00C94EAB">
              <w:rPr>
                <w:b/>
                <w:bCs/>
              </w:rPr>
              <w:t xml:space="preserve">Potrzeba </w:t>
            </w:r>
            <w:proofErr w:type="spellStart"/>
            <w:r w:rsidRPr="00C94EAB">
              <w:rPr>
                <w:b/>
                <w:bCs/>
              </w:rPr>
              <w:t>ochrony</w:t>
            </w:r>
            <w:proofErr w:type="spellEnd"/>
            <w:r w:rsidRPr="00C94EAB">
              <w:rPr>
                <w:b/>
                <w:bCs/>
              </w:rPr>
              <w:t xml:space="preserve"> </w:t>
            </w:r>
            <w:proofErr w:type="spellStart"/>
            <w:r w:rsidRPr="00C94EAB">
              <w:rPr>
                <w:b/>
                <w:bCs/>
              </w:rPr>
              <w:t>macierzyństwa</w:t>
            </w:r>
            <w:proofErr w:type="spellEnd"/>
          </w:p>
        </w:tc>
        <w:tc>
          <w:tcPr>
            <w:tcW w:w="2407" w:type="dxa"/>
          </w:tcPr>
          <w:p w14:paraId="1DDA33A5" w14:textId="67FEA3C2" w:rsidR="00C94EAB" w:rsidRDefault="00C94EAB" w:rsidP="00C94EAB">
            <w:pPr>
              <w:spacing w:line="360" w:lineRule="auto"/>
              <w:jc w:val="center"/>
            </w:pPr>
            <w:r>
              <w:t>65</w:t>
            </w:r>
          </w:p>
        </w:tc>
        <w:tc>
          <w:tcPr>
            <w:tcW w:w="2407" w:type="dxa"/>
          </w:tcPr>
          <w:p w14:paraId="56FBF4F1" w14:textId="3CE160EC" w:rsidR="00C94EAB" w:rsidRDefault="00C94EAB" w:rsidP="00C94EAB">
            <w:pPr>
              <w:spacing w:line="360" w:lineRule="auto"/>
              <w:jc w:val="center"/>
            </w:pPr>
            <w:r>
              <w:t>55</w:t>
            </w:r>
          </w:p>
        </w:tc>
        <w:tc>
          <w:tcPr>
            <w:tcW w:w="2407" w:type="dxa"/>
          </w:tcPr>
          <w:p w14:paraId="1AF09DA4" w14:textId="74F2D094" w:rsidR="00C94EAB" w:rsidRDefault="00C94EAB" w:rsidP="00C94EAB">
            <w:pPr>
              <w:spacing w:line="360" w:lineRule="auto"/>
              <w:jc w:val="center"/>
            </w:pPr>
            <w:r>
              <w:t>41</w:t>
            </w:r>
          </w:p>
        </w:tc>
      </w:tr>
      <w:tr w:rsidR="00C94EAB" w14:paraId="7F85AD4B" w14:textId="77777777" w:rsidTr="00C94EAB">
        <w:tc>
          <w:tcPr>
            <w:tcW w:w="2407" w:type="dxa"/>
          </w:tcPr>
          <w:p w14:paraId="6F53CB1B" w14:textId="217D6B28" w:rsidR="00C94EAB" w:rsidRPr="00C94EAB" w:rsidRDefault="00C94EAB" w:rsidP="00C94EAB">
            <w:pPr>
              <w:spacing w:line="360" w:lineRule="auto"/>
              <w:jc w:val="center"/>
              <w:rPr>
                <w:b/>
                <w:bCs/>
              </w:rPr>
            </w:pPr>
            <w:proofErr w:type="spellStart"/>
            <w:r w:rsidRPr="00C94EAB">
              <w:rPr>
                <w:b/>
                <w:bCs/>
              </w:rPr>
              <w:t>Długotrwała</w:t>
            </w:r>
            <w:proofErr w:type="spellEnd"/>
            <w:r w:rsidRPr="00C94EAB">
              <w:rPr>
                <w:b/>
                <w:bCs/>
              </w:rPr>
              <w:t xml:space="preserve"> </w:t>
            </w:r>
            <w:proofErr w:type="spellStart"/>
            <w:r w:rsidRPr="00C94EAB">
              <w:rPr>
                <w:b/>
                <w:bCs/>
              </w:rPr>
              <w:t>lub</w:t>
            </w:r>
            <w:proofErr w:type="spellEnd"/>
            <w:r w:rsidRPr="00C94EAB">
              <w:rPr>
                <w:b/>
                <w:bCs/>
              </w:rPr>
              <w:t xml:space="preserve"> </w:t>
            </w:r>
            <w:proofErr w:type="spellStart"/>
            <w:r w:rsidRPr="00C94EAB">
              <w:rPr>
                <w:b/>
                <w:bCs/>
              </w:rPr>
              <w:t>ciężka</w:t>
            </w:r>
            <w:proofErr w:type="spellEnd"/>
            <w:r w:rsidRPr="00C94EAB">
              <w:rPr>
                <w:b/>
                <w:bCs/>
              </w:rPr>
              <w:t xml:space="preserve"> </w:t>
            </w:r>
            <w:proofErr w:type="spellStart"/>
            <w:r w:rsidRPr="00C94EAB">
              <w:rPr>
                <w:b/>
                <w:bCs/>
              </w:rPr>
              <w:t>choroba</w:t>
            </w:r>
            <w:proofErr w:type="spellEnd"/>
          </w:p>
        </w:tc>
        <w:tc>
          <w:tcPr>
            <w:tcW w:w="2407" w:type="dxa"/>
          </w:tcPr>
          <w:p w14:paraId="7CA3CAA2" w14:textId="0F0A69AD" w:rsidR="00C94EAB" w:rsidRDefault="00C94EAB" w:rsidP="00C94EAB">
            <w:pPr>
              <w:spacing w:line="360" w:lineRule="auto"/>
              <w:jc w:val="center"/>
            </w:pPr>
            <w:r>
              <w:t>110</w:t>
            </w:r>
          </w:p>
        </w:tc>
        <w:tc>
          <w:tcPr>
            <w:tcW w:w="2407" w:type="dxa"/>
          </w:tcPr>
          <w:p w14:paraId="32A1A48F" w14:textId="0A61C984" w:rsidR="00C94EAB" w:rsidRDefault="00C94EAB" w:rsidP="00C94EAB">
            <w:pPr>
              <w:spacing w:line="360" w:lineRule="auto"/>
              <w:jc w:val="center"/>
            </w:pPr>
            <w:r>
              <w:t>90</w:t>
            </w:r>
          </w:p>
        </w:tc>
        <w:tc>
          <w:tcPr>
            <w:tcW w:w="2407" w:type="dxa"/>
          </w:tcPr>
          <w:p w14:paraId="7E32D797" w14:textId="18CD7CD3" w:rsidR="00C94EAB" w:rsidRDefault="00C94EAB" w:rsidP="00C94EAB">
            <w:pPr>
              <w:spacing w:line="360" w:lineRule="auto"/>
              <w:jc w:val="center"/>
            </w:pPr>
            <w:r>
              <w:t>94</w:t>
            </w:r>
          </w:p>
        </w:tc>
      </w:tr>
      <w:tr w:rsidR="00C94EAB" w14:paraId="1D5A5502" w14:textId="77777777" w:rsidTr="00C94EAB">
        <w:tc>
          <w:tcPr>
            <w:tcW w:w="2407" w:type="dxa"/>
          </w:tcPr>
          <w:p w14:paraId="465616C0" w14:textId="4CF00877" w:rsidR="00C94EAB" w:rsidRPr="00C94EAB" w:rsidRDefault="00C94EAB" w:rsidP="00C94EAB">
            <w:pPr>
              <w:spacing w:line="360" w:lineRule="auto"/>
              <w:jc w:val="center"/>
              <w:rPr>
                <w:b/>
                <w:bCs/>
                <w:lang w:val="pl-PL"/>
              </w:rPr>
            </w:pPr>
            <w:r w:rsidRPr="00C94EAB">
              <w:rPr>
                <w:b/>
                <w:bCs/>
                <w:lang w:val="pl-PL"/>
              </w:rPr>
              <w:t>Bezradność w sprawach opiekuńczo – wychowawczych</w:t>
            </w:r>
          </w:p>
        </w:tc>
        <w:tc>
          <w:tcPr>
            <w:tcW w:w="2407" w:type="dxa"/>
          </w:tcPr>
          <w:p w14:paraId="6FB38B01" w14:textId="405C681C" w:rsidR="00C94EAB" w:rsidRPr="00C94EAB" w:rsidRDefault="00C94EAB" w:rsidP="00C94EAB">
            <w:pPr>
              <w:spacing w:line="360" w:lineRule="auto"/>
              <w:jc w:val="center"/>
              <w:rPr>
                <w:lang w:val="pl-PL"/>
              </w:rPr>
            </w:pPr>
            <w:r>
              <w:rPr>
                <w:lang w:val="pl-PL"/>
              </w:rPr>
              <w:t>62</w:t>
            </w:r>
          </w:p>
        </w:tc>
        <w:tc>
          <w:tcPr>
            <w:tcW w:w="2407" w:type="dxa"/>
          </w:tcPr>
          <w:p w14:paraId="55E89B99" w14:textId="4FA19CAD" w:rsidR="00C94EAB" w:rsidRPr="00C94EAB" w:rsidRDefault="00C94EAB" w:rsidP="00C94EAB">
            <w:pPr>
              <w:spacing w:line="360" w:lineRule="auto"/>
              <w:jc w:val="center"/>
              <w:rPr>
                <w:lang w:val="pl-PL"/>
              </w:rPr>
            </w:pPr>
            <w:r>
              <w:rPr>
                <w:lang w:val="pl-PL"/>
              </w:rPr>
              <w:t>70</w:t>
            </w:r>
          </w:p>
        </w:tc>
        <w:tc>
          <w:tcPr>
            <w:tcW w:w="2407" w:type="dxa"/>
          </w:tcPr>
          <w:p w14:paraId="57A62EB2" w14:textId="76BE786E" w:rsidR="00C94EAB" w:rsidRPr="00C94EAB" w:rsidRDefault="00C94EAB" w:rsidP="00C94EAB">
            <w:pPr>
              <w:spacing w:line="360" w:lineRule="auto"/>
              <w:jc w:val="center"/>
              <w:rPr>
                <w:lang w:val="pl-PL"/>
              </w:rPr>
            </w:pPr>
            <w:r>
              <w:rPr>
                <w:lang w:val="pl-PL"/>
              </w:rPr>
              <w:t>59</w:t>
            </w:r>
          </w:p>
        </w:tc>
      </w:tr>
      <w:tr w:rsidR="00C94EAB" w14:paraId="29A22AD7" w14:textId="77777777" w:rsidTr="00C94EAB">
        <w:tc>
          <w:tcPr>
            <w:tcW w:w="2407" w:type="dxa"/>
          </w:tcPr>
          <w:p w14:paraId="2D7BE83F" w14:textId="73B59B62" w:rsidR="00C94EAB" w:rsidRPr="00C94EAB" w:rsidRDefault="00C94EAB" w:rsidP="00C94EAB">
            <w:pPr>
              <w:spacing w:line="360" w:lineRule="auto"/>
              <w:jc w:val="center"/>
              <w:rPr>
                <w:b/>
                <w:bCs/>
                <w:lang w:val="pl-PL"/>
              </w:rPr>
            </w:pPr>
            <w:r w:rsidRPr="00C94EAB">
              <w:rPr>
                <w:b/>
                <w:bCs/>
                <w:lang w:val="pl-PL"/>
              </w:rPr>
              <w:t>Bezdomność</w:t>
            </w:r>
          </w:p>
        </w:tc>
        <w:tc>
          <w:tcPr>
            <w:tcW w:w="2407" w:type="dxa"/>
          </w:tcPr>
          <w:p w14:paraId="05898D69" w14:textId="36023044" w:rsidR="00C94EAB" w:rsidRPr="00C94EAB" w:rsidRDefault="00C94EAB" w:rsidP="00C94EAB">
            <w:pPr>
              <w:spacing w:line="360" w:lineRule="auto"/>
              <w:jc w:val="center"/>
              <w:rPr>
                <w:lang w:val="pl-PL"/>
              </w:rPr>
            </w:pPr>
            <w:r>
              <w:rPr>
                <w:lang w:val="pl-PL"/>
              </w:rPr>
              <w:t>31</w:t>
            </w:r>
          </w:p>
        </w:tc>
        <w:tc>
          <w:tcPr>
            <w:tcW w:w="2407" w:type="dxa"/>
          </w:tcPr>
          <w:p w14:paraId="0902A46E" w14:textId="3240E263" w:rsidR="00C94EAB" w:rsidRPr="00C94EAB" w:rsidRDefault="00C94EAB" w:rsidP="00C94EAB">
            <w:pPr>
              <w:spacing w:line="360" w:lineRule="auto"/>
              <w:jc w:val="center"/>
              <w:rPr>
                <w:lang w:val="pl-PL"/>
              </w:rPr>
            </w:pPr>
            <w:r>
              <w:rPr>
                <w:lang w:val="pl-PL"/>
              </w:rPr>
              <w:t>28</w:t>
            </w:r>
          </w:p>
        </w:tc>
        <w:tc>
          <w:tcPr>
            <w:tcW w:w="2407" w:type="dxa"/>
          </w:tcPr>
          <w:p w14:paraId="456AB4AD" w14:textId="06FA784D" w:rsidR="00C94EAB" w:rsidRPr="00C94EAB" w:rsidRDefault="00C94EAB" w:rsidP="00C94EAB">
            <w:pPr>
              <w:spacing w:line="360" w:lineRule="auto"/>
              <w:jc w:val="center"/>
              <w:rPr>
                <w:lang w:val="pl-PL"/>
              </w:rPr>
            </w:pPr>
            <w:r>
              <w:rPr>
                <w:lang w:val="pl-PL"/>
              </w:rPr>
              <w:t>29</w:t>
            </w:r>
          </w:p>
        </w:tc>
      </w:tr>
    </w:tbl>
    <w:p w14:paraId="7893B5F2" w14:textId="77777777" w:rsidR="00C94EAB" w:rsidRDefault="00C94EAB" w:rsidP="007C0D15">
      <w:pPr>
        <w:pStyle w:val="Tekstpodstawowy"/>
        <w:spacing w:after="100" w:afterAutospacing="1"/>
        <w:ind w:left="0"/>
        <w:rPr>
          <w:i/>
          <w:sz w:val="16"/>
        </w:rPr>
      </w:pPr>
      <w:r>
        <w:rPr>
          <w:i/>
          <w:sz w:val="16"/>
        </w:rPr>
        <w:t xml:space="preserve">Źródło: Sprawozdania roczne </w:t>
      </w:r>
      <w:proofErr w:type="spellStart"/>
      <w:r>
        <w:rPr>
          <w:i/>
          <w:sz w:val="16"/>
        </w:rPr>
        <w:t>MRPiPS</w:t>
      </w:r>
      <w:proofErr w:type="spellEnd"/>
      <w:r>
        <w:rPr>
          <w:i/>
          <w:sz w:val="16"/>
        </w:rPr>
        <w:t xml:space="preserve"> 03 GOPS Żukowo</w:t>
      </w:r>
    </w:p>
    <w:p w14:paraId="10EB132A" w14:textId="045973E6" w:rsidR="00C94EAB" w:rsidRDefault="00C94EAB" w:rsidP="007C0D15">
      <w:pPr>
        <w:spacing w:after="0" w:line="360" w:lineRule="auto"/>
        <w:ind w:firstLine="709"/>
        <w:jc w:val="both"/>
      </w:pPr>
      <w:r>
        <w:t>Natomiast wg opinii ankietowanych</w:t>
      </w:r>
      <w:r w:rsidR="00B12E1D">
        <w:t>, pełnoletnich</w:t>
      </w:r>
      <w:r>
        <w:t xml:space="preserve"> mieszkańców gminy Żukowo najistotniejszym</w:t>
      </w:r>
      <w:r w:rsidR="00B12E1D">
        <w:t>i</w:t>
      </w:r>
      <w:r>
        <w:t xml:space="preserve"> problem</w:t>
      </w:r>
      <w:r w:rsidR="00B12E1D">
        <w:t>ami</w:t>
      </w:r>
      <w:r>
        <w:t xml:space="preserve"> społecznym</w:t>
      </w:r>
      <w:r w:rsidR="00B12E1D">
        <w:t xml:space="preserve">i lokalnego środowiska są: uzależnienia (40%), niepełnosprawność (33%) </w:t>
      </w:r>
      <w:r w:rsidR="003B0EB6">
        <w:t xml:space="preserve"> oraz </w:t>
      </w:r>
      <w:r w:rsidR="00B12E1D">
        <w:t xml:space="preserve">bezdomność (32%). </w:t>
      </w:r>
      <w:r w:rsidR="003B0EB6">
        <w:t>W dalszej kolejności ankietowani wskazywali: bezrobocie (30%), ubóstwo (29%), bezradność w sprawach opiekuńczo wychowawczych (29%) oraz długotrwała i ciężka choroba (23%).</w:t>
      </w:r>
    </w:p>
    <w:p w14:paraId="72832DA6" w14:textId="5D9C24BB" w:rsidR="003B0EB6" w:rsidRDefault="003B0EB6" w:rsidP="007C0D15">
      <w:pPr>
        <w:spacing w:after="0" w:line="360" w:lineRule="auto"/>
        <w:ind w:firstLine="709"/>
        <w:jc w:val="both"/>
      </w:pPr>
      <w:r>
        <w:t xml:space="preserve">Porównując sprawozdawczość Gminnego Ośrodka Pomocy Społecznej w Żukowie oraz dane uzyskane z ankiet można zauważyć, że informacje na temat niepełnosprawnych, bezrobocia oraz bezradności w sprawach opiekuńczo-wychowawczych pokrywają się. </w:t>
      </w:r>
    </w:p>
    <w:p w14:paraId="779C64ED" w14:textId="1F54DB47" w:rsidR="007C0D15" w:rsidRDefault="003B0EB6" w:rsidP="007C0D15">
      <w:pPr>
        <w:spacing w:after="0" w:line="360" w:lineRule="auto"/>
        <w:ind w:firstLine="709"/>
        <w:jc w:val="both"/>
      </w:pPr>
      <w:r>
        <w:t xml:space="preserve">Warto również zauważyć, że </w:t>
      </w:r>
      <w:r w:rsidR="009A6F3D">
        <w:t xml:space="preserve">Rada Ministrów przyjęła 14 lipca 2021 r. </w:t>
      </w:r>
      <w:r w:rsidR="00735B0E">
        <w:t>R</w:t>
      </w:r>
      <w:r w:rsidR="009A6F3D">
        <w:t>ozporządzenie w sprawie zweryfikowanych kryteriów dochodowych oraz kwot świadczeń pieniężnych z pomocy społecznej. Wyższe kryteria zaczęły obowiązywać od 1 stycznia 2022 r.</w:t>
      </w:r>
      <w:r w:rsidR="007C0D15">
        <w:t xml:space="preserve"> (kryterium dla osoby samotnie gospodarującej od 1.01.2022</w:t>
      </w:r>
      <w:r w:rsidR="00735B0E">
        <w:t xml:space="preserve"> </w:t>
      </w:r>
      <w:r w:rsidR="007C0D15">
        <w:t>r. wynosi 776,00 zł , natomiast dla osoby w rodzinie 600,00</w:t>
      </w:r>
      <w:r w:rsidR="00735B0E">
        <w:t xml:space="preserve"> </w:t>
      </w:r>
      <w:r w:rsidR="007C0D15">
        <w:t>zł).</w:t>
      </w:r>
    </w:p>
    <w:p w14:paraId="2FE19B38" w14:textId="3174C99B" w:rsidR="003B0EB6" w:rsidRDefault="009A6F3D" w:rsidP="007C0D15">
      <w:pPr>
        <w:spacing w:after="0" w:line="360" w:lineRule="auto"/>
        <w:ind w:firstLine="709"/>
        <w:jc w:val="both"/>
      </w:pPr>
      <w:r w:rsidRPr="007C0D15">
        <w:t xml:space="preserve"> Jednak zgodnie z </w:t>
      </w:r>
      <w:r w:rsidRPr="007C0D15">
        <w:rPr>
          <w:rStyle w:val="Pogrubienie"/>
          <w:b w:val="0"/>
          <w:bCs w:val="0"/>
        </w:rPr>
        <w:t>Ustawą z dnia 10 października 2002 r. o minimalnym wynagrodzeniu za pracę</w:t>
      </w:r>
      <w:r w:rsidRPr="007C0D15">
        <w:t xml:space="preserve"> (Dz.</w:t>
      </w:r>
      <w:r>
        <w:t xml:space="preserve"> U. z </w:t>
      </w:r>
      <w:r w:rsidR="007C0D15">
        <w:t>2020</w:t>
      </w:r>
      <w:r>
        <w:t xml:space="preserve">, poz. </w:t>
      </w:r>
      <w:r w:rsidR="007C0D15">
        <w:t>2207 ze zm.</w:t>
      </w:r>
      <w:r>
        <w:t xml:space="preserve">) </w:t>
      </w:r>
      <w:r w:rsidR="007C0D15">
        <w:t>wzrasta</w:t>
      </w:r>
      <w:r>
        <w:t xml:space="preserve"> minimalne wynagrodzenie za pracę</w:t>
      </w:r>
      <w:r w:rsidR="007C0D15">
        <w:t>, które:</w:t>
      </w:r>
    </w:p>
    <w:p w14:paraId="7B6B5F8C" w14:textId="551D2568" w:rsidR="007C0D15" w:rsidRDefault="007C0D15" w:rsidP="007C0D15">
      <w:pPr>
        <w:spacing w:after="0" w:line="360" w:lineRule="auto"/>
        <w:ind w:firstLine="709"/>
        <w:jc w:val="both"/>
      </w:pPr>
      <w:r>
        <w:t>- od 01.01.2020</w:t>
      </w:r>
      <w:r w:rsidR="00192F31">
        <w:t xml:space="preserve"> </w:t>
      </w:r>
      <w:r>
        <w:t>r. wynosiło 2 600,00</w:t>
      </w:r>
      <w:r w:rsidR="00192F31">
        <w:t xml:space="preserve"> </w:t>
      </w:r>
      <w:r>
        <w:t>zł</w:t>
      </w:r>
    </w:p>
    <w:p w14:paraId="757624BF" w14:textId="24591511" w:rsidR="007C0D15" w:rsidRDefault="007C0D15" w:rsidP="007C0D15">
      <w:pPr>
        <w:spacing w:after="0" w:line="360" w:lineRule="auto"/>
        <w:ind w:firstLine="709"/>
        <w:jc w:val="both"/>
      </w:pPr>
      <w:r>
        <w:t>- od 01.01.2021</w:t>
      </w:r>
      <w:r w:rsidR="00192F31">
        <w:t xml:space="preserve"> </w:t>
      </w:r>
      <w:r>
        <w:t>r. wynosiło 2 800,00</w:t>
      </w:r>
      <w:r w:rsidR="00192F31">
        <w:t xml:space="preserve"> </w:t>
      </w:r>
      <w:r>
        <w:t>zł</w:t>
      </w:r>
    </w:p>
    <w:p w14:paraId="73AC4C5D" w14:textId="66F64D82" w:rsidR="007C0D15" w:rsidRDefault="007C0D15" w:rsidP="007C0D15">
      <w:pPr>
        <w:spacing w:after="0" w:line="360" w:lineRule="auto"/>
        <w:ind w:firstLine="709"/>
        <w:jc w:val="both"/>
      </w:pPr>
      <w:r>
        <w:t>- od 01.01.2022</w:t>
      </w:r>
      <w:r w:rsidR="00192F31">
        <w:t xml:space="preserve"> </w:t>
      </w:r>
      <w:r>
        <w:t>r. wynosiło 3</w:t>
      </w:r>
      <w:r w:rsidR="00192F31">
        <w:t xml:space="preserve"> </w:t>
      </w:r>
      <w:r>
        <w:t>010,00</w:t>
      </w:r>
      <w:r w:rsidR="00192F31">
        <w:t xml:space="preserve"> </w:t>
      </w:r>
      <w:r>
        <w:t>zł</w:t>
      </w:r>
    </w:p>
    <w:p w14:paraId="0CE34061" w14:textId="2702924C" w:rsidR="007C0D15" w:rsidRDefault="007C0D15" w:rsidP="007C0D15">
      <w:pPr>
        <w:spacing w:after="0" w:line="360" w:lineRule="auto"/>
        <w:ind w:firstLine="709"/>
        <w:jc w:val="both"/>
      </w:pPr>
      <w:r>
        <w:t>Pomimo powyższego stanu, aż 357 rodzin</w:t>
      </w:r>
      <w:r w:rsidR="00127AB3">
        <w:t xml:space="preserve"> nie przekroczyło kryterium dochodowego, określonego w art. 8 ustawy o pomocy społecznej i </w:t>
      </w:r>
      <w:r>
        <w:t>skorzystało z wszelkiego rodzaju świadczeń w Gminnym Ośrodku Pomocy Społecznej w Żukowie</w:t>
      </w:r>
      <w:r w:rsidR="00127AB3">
        <w:t>.</w:t>
      </w:r>
    </w:p>
    <w:p w14:paraId="6EDB6336" w14:textId="77777777" w:rsidR="0027706F" w:rsidRDefault="0027706F" w:rsidP="007C0D15">
      <w:pPr>
        <w:spacing w:after="0" w:line="360" w:lineRule="auto"/>
        <w:ind w:firstLine="709"/>
        <w:jc w:val="both"/>
      </w:pPr>
    </w:p>
    <w:p w14:paraId="727D8146" w14:textId="77777777" w:rsidR="0027706F" w:rsidRDefault="0027706F" w:rsidP="007C0D15">
      <w:pPr>
        <w:spacing w:after="0" w:line="360" w:lineRule="auto"/>
        <w:ind w:firstLine="709"/>
        <w:jc w:val="both"/>
      </w:pPr>
    </w:p>
    <w:p w14:paraId="371A779B" w14:textId="77777777" w:rsidR="0027706F" w:rsidRDefault="0027706F" w:rsidP="007C0D15">
      <w:pPr>
        <w:spacing w:after="0" w:line="360" w:lineRule="auto"/>
        <w:ind w:firstLine="709"/>
        <w:jc w:val="both"/>
      </w:pPr>
    </w:p>
    <w:p w14:paraId="6635F417" w14:textId="77777777" w:rsidR="0027706F" w:rsidRDefault="0027706F" w:rsidP="007C0D15">
      <w:pPr>
        <w:spacing w:after="0" w:line="360" w:lineRule="auto"/>
        <w:ind w:firstLine="709"/>
        <w:jc w:val="both"/>
      </w:pPr>
    </w:p>
    <w:p w14:paraId="130DA030" w14:textId="77777777" w:rsidR="002A7BFA" w:rsidRDefault="002A7BFA" w:rsidP="007C0D15">
      <w:pPr>
        <w:spacing w:after="0" w:line="360" w:lineRule="auto"/>
        <w:ind w:firstLine="709"/>
        <w:jc w:val="both"/>
      </w:pPr>
    </w:p>
    <w:p w14:paraId="1A422EF8" w14:textId="77777777" w:rsidR="002A7BFA" w:rsidRDefault="002A7BFA" w:rsidP="002A7BFA">
      <w:pPr>
        <w:pStyle w:val="Akapitzlist"/>
        <w:numPr>
          <w:ilvl w:val="0"/>
          <w:numId w:val="3"/>
        </w:numPr>
        <w:rPr>
          <w:rStyle w:val="Pogrubienie"/>
        </w:rPr>
      </w:pPr>
      <w:bookmarkStart w:id="3" w:name="_Hlk152142465"/>
      <w:bookmarkEnd w:id="3"/>
      <w:r w:rsidRPr="002A7BFA">
        <w:rPr>
          <w:rStyle w:val="Pogrubienie"/>
        </w:rPr>
        <w:t>Metodologia i opis realizacji badań</w:t>
      </w:r>
    </w:p>
    <w:p w14:paraId="4D3372BA" w14:textId="77777777" w:rsidR="002A7BFA" w:rsidRPr="002A7BFA" w:rsidRDefault="002A7BFA" w:rsidP="002A7BFA">
      <w:pPr>
        <w:pStyle w:val="Akapitzlist"/>
        <w:rPr>
          <w:rStyle w:val="Pogrubienie"/>
        </w:rPr>
      </w:pPr>
    </w:p>
    <w:p w14:paraId="48B2EB73" w14:textId="5E1AFF18" w:rsidR="002A7BFA" w:rsidRPr="00E967BC" w:rsidRDefault="002A7BFA" w:rsidP="00E967BC">
      <w:pPr>
        <w:spacing w:line="360" w:lineRule="auto"/>
        <w:ind w:firstLine="397"/>
        <w:jc w:val="both"/>
        <w:rPr>
          <w:rFonts w:eastAsia="Times New Roman" w:cstheme="minorHAnsi"/>
          <w:kern w:val="0"/>
          <w:lang w:eastAsia="pl-PL"/>
          <w14:ligatures w14:val="none"/>
        </w:rPr>
      </w:pPr>
      <w:r w:rsidRPr="00517AC7">
        <w:rPr>
          <w:rFonts w:cstheme="minorHAnsi"/>
        </w:rPr>
        <w:t xml:space="preserve">Badania </w:t>
      </w:r>
      <w:r w:rsidR="0006441D" w:rsidRPr="00517AC7">
        <w:rPr>
          <w:rFonts w:eastAsia="Times New Roman" w:cstheme="minorHAnsi"/>
          <w:kern w:val="0"/>
          <w:lang w:eastAsia="pl-PL"/>
          <w14:ligatures w14:val="none"/>
        </w:rPr>
        <w:t xml:space="preserve">obejmowały mieszkańców Gminy Żukowo, którzy ukończyli osiemnasty rok życia, metoda zastosowana w badaniu to </w:t>
      </w:r>
      <w:r w:rsidR="0006441D" w:rsidRPr="00517AC7">
        <w:rPr>
          <w:rFonts w:eastAsia="Times New Roman" w:cstheme="minorHAnsi"/>
          <w:b/>
          <w:bCs/>
          <w:kern w:val="0"/>
          <w:lang w:eastAsia="pl-PL"/>
          <w14:ligatures w14:val="none"/>
        </w:rPr>
        <w:t>PAPI</w:t>
      </w:r>
      <w:r w:rsidR="0006441D" w:rsidRPr="00517AC7">
        <w:rPr>
          <w:rFonts w:eastAsia="Times New Roman" w:cstheme="minorHAnsi"/>
          <w:kern w:val="0"/>
          <w:lang w:eastAsia="pl-PL"/>
          <w14:ligatures w14:val="none"/>
        </w:rPr>
        <w:t> (ang. </w:t>
      </w:r>
      <w:r w:rsidR="0006441D" w:rsidRPr="00517AC7">
        <w:rPr>
          <w:rFonts w:eastAsia="Times New Roman" w:cstheme="minorHAnsi"/>
          <w:i/>
          <w:iCs/>
          <w:kern w:val="0"/>
          <w:lang w:eastAsia="pl-PL"/>
          <w14:ligatures w14:val="none"/>
        </w:rPr>
        <w:t>Paper &amp; Pen Personal Interview</w:t>
      </w:r>
      <w:r w:rsidR="0006441D" w:rsidRPr="00517AC7">
        <w:rPr>
          <w:rFonts w:eastAsia="Times New Roman" w:cstheme="minorHAnsi"/>
          <w:kern w:val="0"/>
          <w:lang w:eastAsia="pl-PL"/>
          <w14:ligatures w14:val="none"/>
        </w:rPr>
        <w:t>) – metoda zbierania informacji</w:t>
      </w:r>
      <w:r w:rsidR="00192F31">
        <w:rPr>
          <w:rFonts w:eastAsia="Times New Roman" w:cstheme="minorHAnsi"/>
          <w:kern w:val="0"/>
          <w:lang w:eastAsia="pl-PL"/>
          <w14:ligatures w14:val="none"/>
        </w:rPr>
        <w:t xml:space="preserve"> </w:t>
      </w:r>
      <w:r w:rsidR="0006441D" w:rsidRPr="00517AC7">
        <w:rPr>
          <w:rFonts w:eastAsia="Times New Roman" w:cstheme="minorHAnsi"/>
          <w:kern w:val="0"/>
          <w:lang w:eastAsia="pl-PL"/>
          <w14:ligatures w14:val="none"/>
        </w:rPr>
        <w:t>w</w:t>
      </w:r>
      <w:r w:rsidR="00192F31">
        <w:rPr>
          <w:rFonts w:eastAsia="Times New Roman" w:cstheme="minorHAnsi"/>
          <w:kern w:val="0"/>
          <w:lang w:eastAsia="pl-PL"/>
          <w14:ligatures w14:val="none"/>
        </w:rPr>
        <w:t xml:space="preserve"> </w:t>
      </w:r>
      <w:r w:rsidR="0006441D" w:rsidRPr="00517AC7">
        <w:rPr>
          <w:rFonts w:eastAsia="Times New Roman" w:cstheme="minorHAnsi"/>
          <w:kern w:val="0"/>
          <w:lang w:eastAsia="pl-PL"/>
          <w14:ligatures w14:val="none"/>
        </w:rPr>
        <w:t>ilościowych</w:t>
      </w:r>
      <w:r w:rsidR="00192F31">
        <w:rPr>
          <w:rFonts w:eastAsia="Times New Roman" w:cstheme="minorHAnsi"/>
          <w:kern w:val="0"/>
          <w:lang w:eastAsia="pl-PL"/>
          <w14:ligatures w14:val="none"/>
        </w:rPr>
        <w:t xml:space="preserve"> </w:t>
      </w:r>
      <w:r w:rsidR="0006441D" w:rsidRPr="00517AC7">
        <w:rPr>
          <w:rFonts w:eastAsia="Times New Roman" w:cstheme="minorHAnsi"/>
          <w:kern w:val="0"/>
          <w:lang w:eastAsia="pl-PL"/>
          <w14:ligatures w14:val="none"/>
        </w:rPr>
        <w:t>badaniach</w:t>
      </w:r>
      <w:r w:rsidR="00E967BC">
        <w:rPr>
          <w:rFonts w:eastAsia="Times New Roman" w:cstheme="minorHAnsi"/>
          <w:kern w:val="0"/>
          <w:lang w:eastAsia="pl-PL"/>
          <w14:ligatures w14:val="none"/>
        </w:rPr>
        <w:t xml:space="preserve"> </w:t>
      </w:r>
      <w:r w:rsidR="0006441D" w:rsidRPr="00517AC7">
        <w:rPr>
          <w:rFonts w:eastAsia="Times New Roman" w:cstheme="minorHAnsi"/>
          <w:kern w:val="0"/>
          <w:lang w:eastAsia="pl-PL"/>
          <w14:ligatures w14:val="none"/>
        </w:rPr>
        <w:t>rynku</w:t>
      </w:r>
      <w:r w:rsidR="00E967BC">
        <w:rPr>
          <w:rFonts w:eastAsia="Times New Roman" w:cstheme="minorHAnsi"/>
          <w:kern w:val="0"/>
          <w:lang w:eastAsia="pl-PL"/>
          <w14:ligatures w14:val="none"/>
        </w:rPr>
        <w:t xml:space="preserve"> </w:t>
      </w:r>
      <w:r w:rsidR="0006441D" w:rsidRPr="00517AC7">
        <w:rPr>
          <w:rFonts w:eastAsia="Times New Roman" w:cstheme="minorHAnsi"/>
          <w:kern w:val="0"/>
          <w:lang w:eastAsia="pl-PL"/>
          <w14:ligatures w14:val="none"/>
        </w:rPr>
        <w:t>i</w:t>
      </w:r>
      <w:r w:rsidR="00E967BC">
        <w:rPr>
          <w:rFonts w:eastAsia="Times New Roman" w:cstheme="minorHAnsi"/>
          <w:kern w:val="0"/>
          <w:lang w:eastAsia="pl-PL"/>
          <w14:ligatures w14:val="none"/>
        </w:rPr>
        <w:t xml:space="preserve"> </w:t>
      </w:r>
      <w:r w:rsidR="0006441D" w:rsidRPr="00517AC7">
        <w:rPr>
          <w:rFonts w:eastAsia="Times New Roman" w:cstheme="minorHAnsi"/>
          <w:kern w:val="0"/>
          <w:lang w:eastAsia="pl-PL"/>
          <w14:ligatures w14:val="none"/>
        </w:rPr>
        <w:t>opinii</w:t>
      </w:r>
      <w:r w:rsidR="00E967BC">
        <w:rPr>
          <w:rFonts w:eastAsia="Times New Roman" w:cstheme="minorHAnsi"/>
          <w:kern w:val="0"/>
          <w:lang w:eastAsia="pl-PL"/>
          <w14:ligatures w14:val="none"/>
        </w:rPr>
        <w:t xml:space="preserve"> </w:t>
      </w:r>
      <w:r w:rsidR="0006441D" w:rsidRPr="00517AC7">
        <w:rPr>
          <w:rFonts w:eastAsia="Times New Roman" w:cstheme="minorHAnsi"/>
          <w:kern w:val="0"/>
          <w:lang w:eastAsia="pl-PL"/>
          <w14:ligatures w14:val="none"/>
        </w:rPr>
        <w:t>publicznej,</w:t>
      </w:r>
      <w:r w:rsidR="00E967BC">
        <w:rPr>
          <w:rFonts w:eastAsia="Times New Roman" w:cstheme="minorHAnsi"/>
          <w:kern w:val="0"/>
          <w:lang w:eastAsia="pl-PL"/>
          <w14:ligatures w14:val="none"/>
        </w:rPr>
        <w:t xml:space="preserve"> </w:t>
      </w:r>
      <w:r w:rsidR="0006441D" w:rsidRPr="00517AC7">
        <w:rPr>
          <w:rFonts w:eastAsia="Times New Roman" w:cstheme="minorHAnsi"/>
          <w:kern w:val="0"/>
          <w:lang w:eastAsia="pl-PL"/>
          <w14:ligatures w14:val="none"/>
        </w:rPr>
        <w:t>bezpośredni indywidualny</w:t>
      </w:r>
      <w:r w:rsidR="00192F31">
        <w:rPr>
          <w:rFonts w:eastAsia="Times New Roman" w:cstheme="minorHAnsi"/>
          <w:kern w:val="0"/>
          <w:lang w:eastAsia="pl-PL"/>
          <w14:ligatures w14:val="none"/>
        </w:rPr>
        <w:t xml:space="preserve"> </w:t>
      </w:r>
      <w:r w:rsidR="0006441D" w:rsidRPr="00517AC7">
        <w:rPr>
          <w:rFonts w:eastAsia="Times New Roman" w:cstheme="minorHAnsi"/>
          <w:kern w:val="0"/>
          <w:lang w:eastAsia="pl-PL"/>
          <w14:ligatures w14:val="none"/>
        </w:rPr>
        <w:t>wywiad kwestionariuszowy</w:t>
      </w:r>
      <w:r w:rsidR="0006441D" w:rsidRPr="00517AC7">
        <w:rPr>
          <w:rFonts w:eastAsia="Times New Roman" w:cstheme="minorHAnsi"/>
          <w:kern w:val="0"/>
          <w:shd w:val="clear" w:color="auto" w:fill="FFFFFF"/>
          <w:lang w:eastAsia="pl-PL"/>
          <w14:ligatures w14:val="none"/>
        </w:rPr>
        <w:t>.</w:t>
      </w:r>
      <w:r w:rsidR="0006441D" w:rsidRPr="00517AC7">
        <w:rPr>
          <w:rFonts w:eastAsia="Times New Roman" w:cstheme="minorHAnsi"/>
          <w:kern w:val="0"/>
          <w:bdr w:val="none" w:sz="0" w:space="0" w:color="auto" w:frame="1"/>
          <w:shd w:val="clear" w:color="auto" w:fill="FFFFFF"/>
          <w:lang w:eastAsia="pl-PL"/>
          <w14:ligatures w14:val="none"/>
        </w:rPr>
        <w:t xml:space="preserve"> </w:t>
      </w:r>
      <w:r w:rsidR="0006441D" w:rsidRPr="00517AC7">
        <w:rPr>
          <w:rFonts w:eastAsia="Times New Roman" w:cstheme="minorHAnsi"/>
          <w:kern w:val="0"/>
          <w:lang w:eastAsia="pl-PL"/>
          <w14:ligatures w14:val="none"/>
        </w:rPr>
        <w:t>Respondenci byli informowani o anonimowym charakterze ankiety oraz możliwości rezygnacji z badania w dowolnym momencie</w:t>
      </w:r>
      <w:r w:rsidRPr="00517AC7">
        <w:rPr>
          <w:rFonts w:cstheme="minorHAnsi"/>
        </w:rPr>
        <w:t>.</w:t>
      </w:r>
    </w:p>
    <w:p w14:paraId="099043B7" w14:textId="7CB03774" w:rsidR="002A7BFA" w:rsidRPr="00517AC7" w:rsidRDefault="002A7BFA" w:rsidP="002A7BFA">
      <w:pPr>
        <w:spacing w:line="360" w:lineRule="auto"/>
        <w:ind w:firstLine="397"/>
        <w:jc w:val="both"/>
        <w:rPr>
          <w:rFonts w:cstheme="minorHAnsi"/>
        </w:rPr>
      </w:pPr>
      <w:r w:rsidRPr="00517AC7">
        <w:rPr>
          <w:rFonts w:cstheme="minorHAnsi"/>
        </w:rPr>
        <w:t xml:space="preserve">W </w:t>
      </w:r>
      <w:r w:rsidR="0006441D" w:rsidRPr="00517AC7">
        <w:rPr>
          <w:rFonts w:eastAsia="Times New Roman" w:cstheme="minorHAnsi"/>
          <w:kern w:val="0"/>
          <w:lang w:bidi="en-US"/>
          <w14:ligatures w14:val="none"/>
        </w:rPr>
        <w:t>badaniu wzięły udział 374 osoby, a średnia wieku respondentów wyniosła 36 lat, 62% stanowiły kobiety, natomiast 38% odsetek mężczyzn</w:t>
      </w:r>
      <w:r w:rsidRPr="00517AC7">
        <w:rPr>
          <w:rFonts w:cstheme="minorHAnsi"/>
        </w:rPr>
        <w:t xml:space="preserve">. </w:t>
      </w:r>
    </w:p>
    <w:p w14:paraId="09E978CA" w14:textId="650AF04F" w:rsidR="002A7BFA" w:rsidRPr="00517AC7" w:rsidRDefault="002A7BFA" w:rsidP="002A7BFA">
      <w:pPr>
        <w:spacing w:line="360" w:lineRule="auto"/>
        <w:ind w:firstLine="397"/>
        <w:jc w:val="both"/>
        <w:rPr>
          <w:rFonts w:cstheme="minorHAnsi"/>
        </w:rPr>
      </w:pPr>
      <w:r w:rsidRPr="00517AC7">
        <w:rPr>
          <w:rFonts w:cstheme="minorHAnsi"/>
        </w:rPr>
        <w:t xml:space="preserve">Celem </w:t>
      </w:r>
      <w:r w:rsidR="0006441D" w:rsidRPr="00517AC7">
        <w:rPr>
          <w:rFonts w:cstheme="minorHAnsi"/>
        </w:rPr>
        <w:t xml:space="preserve">badania była identyfikacja zagrożeń społecznych w środowisku lokalnym, </w:t>
      </w:r>
      <w:r w:rsidR="0006441D" w:rsidRPr="00517AC7">
        <w:rPr>
          <w:rFonts w:cstheme="minorHAnsi"/>
        </w:rPr>
        <w:br/>
        <w:t>w szczególności obejmujących</w:t>
      </w:r>
      <w:r w:rsidRPr="00517AC7">
        <w:rPr>
          <w:rFonts w:cstheme="minorHAnsi"/>
        </w:rPr>
        <w:t>:</w:t>
      </w:r>
    </w:p>
    <w:p w14:paraId="17FD8D97" w14:textId="77777777" w:rsidR="0006441D" w:rsidRPr="00517AC7" w:rsidRDefault="0006441D" w:rsidP="0006441D">
      <w:pPr>
        <w:pStyle w:val="Akapitzlist"/>
        <w:numPr>
          <w:ilvl w:val="0"/>
          <w:numId w:val="73"/>
        </w:numPr>
        <w:tabs>
          <w:tab w:val="left" w:pos="8931"/>
        </w:tabs>
        <w:spacing w:before="120" w:after="120" w:line="360" w:lineRule="auto"/>
        <w:ind w:left="567" w:right="851"/>
        <w:jc w:val="both"/>
        <w:rPr>
          <w:rFonts w:cstheme="minorHAnsi"/>
        </w:rPr>
      </w:pPr>
      <w:r w:rsidRPr="00517AC7">
        <w:rPr>
          <w:rFonts w:cstheme="minorHAnsi"/>
        </w:rPr>
        <w:t>postawy społeczne dotyczące problemów istotnych w środowisku lokalnym;</w:t>
      </w:r>
    </w:p>
    <w:p w14:paraId="752D974C" w14:textId="77777777" w:rsidR="0006441D" w:rsidRPr="00517AC7" w:rsidRDefault="0006441D" w:rsidP="0006441D">
      <w:pPr>
        <w:pStyle w:val="Akapitzlist"/>
        <w:numPr>
          <w:ilvl w:val="0"/>
          <w:numId w:val="73"/>
        </w:numPr>
        <w:tabs>
          <w:tab w:val="left" w:pos="8931"/>
        </w:tabs>
        <w:spacing w:before="120" w:after="120" w:line="360" w:lineRule="auto"/>
        <w:ind w:left="567" w:right="851"/>
        <w:jc w:val="both"/>
        <w:rPr>
          <w:rFonts w:cstheme="minorHAnsi"/>
        </w:rPr>
      </w:pPr>
      <w:r w:rsidRPr="00517AC7">
        <w:rPr>
          <w:rFonts w:cstheme="minorHAnsi"/>
        </w:rPr>
        <w:t>zagadnienia związane z substancjami psychoaktywnymi, takimi jak narkotyki i dopalacze;</w:t>
      </w:r>
    </w:p>
    <w:p w14:paraId="71122D5A" w14:textId="77777777" w:rsidR="0006441D" w:rsidRPr="00517AC7" w:rsidRDefault="0006441D" w:rsidP="0006441D">
      <w:pPr>
        <w:pStyle w:val="Akapitzlist"/>
        <w:numPr>
          <w:ilvl w:val="0"/>
          <w:numId w:val="73"/>
        </w:numPr>
        <w:tabs>
          <w:tab w:val="left" w:pos="8931"/>
        </w:tabs>
        <w:spacing w:before="120" w:after="120" w:line="360" w:lineRule="auto"/>
        <w:ind w:left="567" w:right="851"/>
        <w:jc w:val="both"/>
        <w:rPr>
          <w:rFonts w:cstheme="minorHAnsi"/>
        </w:rPr>
      </w:pPr>
      <w:r w:rsidRPr="00517AC7">
        <w:rPr>
          <w:rFonts w:cstheme="minorHAnsi"/>
        </w:rPr>
        <w:t>zagadnienia związane z występowaniem na terenie gminy zjawiska przemocy w rodzinie;</w:t>
      </w:r>
    </w:p>
    <w:p w14:paraId="6162C184" w14:textId="77777777" w:rsidR="0006441D" w:rsidRPr="00517AC7" w:rsidRDefault="0006441D" w:rsidP="0006441D">
      <w:pPr>
        <w:pStyle w:val="Akapitzlist"/>
        <w:numPr>
          <w:ilvl w:val="0"/>
          <w:numId w:val="73"/>
        </w:numPr>
        <w:tabs>
          <w:tab w:val="left" w:pos="8931"/>
        </w:tabs>
        <w:spacing w:before="120" w:after="120" w:line="360" w:lineRule="auto"/>
        <w:ind w:left="567" w:right="851"/>
        <w:jc w:val="both"/>
        <w:rPr>
          <w:rFonts w:cstheme="minorHAnsi"/>
        </w:rPr>
      </w:pPr>
      <w:r w:rsidRPr="00517AC7">
        <w:rPr>
          <w:rFonts w:cstheme="minorHAnsi"/>
        </w:rPr>
        <w:t>problemy osób starszych i niepełnosprawnych oraz rodzin z trudnościami wychowawczo-opiekuńczymi,</w:t>
      </w:r>
    </w:p>
    <w:p w14:paraId="24A6CD7B" w14:textId="77777777" w:rsidR="0006441D" w:rsidRPr="00517AC7" w:rsidRDefault="0006441D" w:rsidP="0006441D">
      <w:pPr>
        <w:pStyle w:val="Akapitzlist"/>
        <w:numPr>
          <w:ilvl w:val="0"/>
          <w:numId w:val="73"/>
        </w:numPr>
        <w:tabs>
          <w:tab w:val="left" w:pos="8931"/>
        </w:tabs>
        <w:spacing w:before="120" w:after="120" w:line="360" w:lineRule="auto"/>
        <w:ind w:left="567" w:right="851"/>
        <w:jc w:val="both"/>
        <w:rPr>
          <w:rFonts w:cstheme="minorHAnsi"/>
        </w:rPr>
      </w:pPr>
      <w:r w:rsidRPr="00517AC7">
        <w:rPr>
          <w:rFonts w:cstheme="minorHAnsi"/>
        </w:rPr>
        <w:t>zagadnienia związane ze spożywaniem alkoholu, postawami wobec alkoholu oraz problematyką uzależnienia;</w:t>
      </w:r>
    </w:p>
    <w:p w14:paraId="2E25AA12" w14:textId="77777777" w:rsidR="0006441D" w:rsidRPr="00517AC7" w:rsidRDefault="0006441D" w:rsidP="0006441D">
      <w:pPr>
        <w:pStyle w:val="Akapitzlist"/>
        <w:numPr>
          <w:ilvl w:val="0"/>
          <w:numId w:val="73"/>
        </w:numPr>
        <w:tabs>
          <w:tab w:val="left" w:pos="8931"/>
        </w:tabs>
        <w:spacing w:before="120" w:after="120" w:line="360" w:lineRule="auto"/>
        <w:ind w:left="567" w:right="851"/>
        <w:jc w:val="both"/>
        <w:rPr>
          <w:rFonts w:cstheme="minorHAnsi"/>
        </w:rPr>
      </w:pPr>
      <w:r w:rsidRPr="00517AC7">
        <w:rPr>
          <w:rFonts w:cstheme="minorHAnsi"/>
        </w:rPr>
        <w:t>zagadnienia związane z uzależnieniem od papierosów oraz e-papierosów;</w:t>
      </w:r>
    </w:p>
    <w:p w14:paraId="395001A1" w14:textId="19914C94" w:rsidR="002A7BFA" w:rsidRDefault="0006441D" w:rsidP="00192F31">
      <w:pPr>
        <w:pStyle w:val="Akapitzlist"/>
        <w:numPr>
          <w:ilvl w:val="0"/>
          <w:numId w:val="73"/>
        </w:numPr>
        <w:tabs>
          <w:tab w:val="left" w:pos="8931"/>
        </w:tabs>
        <w:spacing w:before="120" w:after="120" w:line="360" w:lineRule="auto"/>
        <w:ind w:left="567" w:right="851"/>
        <w:jc w:val="both"/>
        <w:rPr>
          <w:rFonts w:cstheme="minorHAnsi"/>
        </w:rPr>
      </w:pPr>
      <w:r w:rsidRPr="00517AC7">
        <w:rPr>
          <w:rFonts w:cstheme="minorHAnsi"/>
        </w:rPr>
        <w:t>zagadnienia związane z uzależnieniami behawioralnymi: uzależnieniem od hazardu oraz mediów.</w:t>
      </w:r>
    </w:p>
    <w:p w14:paraId="0029B8EA" w14:textId="77777777" w:rsidR="0027706F" w:rsidRDefault="0027706F" w:rsidP="00AB2DEB">
      <w:pPr>
        <w:spacing w:after="0" w:line="360" w:lineRule="auto"/>
        <w:ind w:firstLine="709"/>
        <w:jc w:val="both"/>
        <w:rPr>
          <w:b/>
          <w:bCs/>
          <w:u w:val="single"/>
        </w:rPr>
      </w:pPr>
    </w:p>
    <w:p w14:paraId="70051358" w14:textId="3EE206C0" w:rsidR="002A7BFA" w:rsidRPr="002A7BFA" w:rsidRDefault="002A7BFA" w:rsidP="00AB2DEB">
      <w:pPr>
        <w:spacing w:after="0" w:line="360" w:lineRule="auto"/>
        <w:ind w:firstLine="709"/>
        <w:jc w:val="both"/>
        <w:rPr>
          <w:b/>
          <w:bCs/>
          <w:u w:val="single"/>
        </w:rPr>
      </w:pPr>
      <w:r w:rsidRPr="002A7BFA">
        <w:rPr>
          <w:b/>
          <w:bCs/>
          <w:u w:val="single"/>
        </w:rPr>
        <w:t>4.1. Wyniki badań</w:t>
      </w:r>
    </w:p>
    <w:p w14:paraId="34DF7A25" w14:textId="6E905D19" w:rsidR="002A7BFA" w:rsidRDefault="002A7BFA" w:rsidP="002A7BFA">
      <w:pPr>
        <w:spacing w:after="0" w:line="360" w:lineRule="auto"/>
        <w:jc w:val="center"/>
        <w:rPr>
          <w:b/>
          <w:bCs/>
          <w:color w:val="181818"/>
        </w:rPr>
      </w:pPr>
      <w:r w:rsidRPr="002A7BFA">
        <w:rPr>
          <w:b/>
          <w:bCs/>
          <w:color w:val="181818"/>
        </w:rPr>
        <w:t>Tabela nr 1.</w:t>
      </w:r>
      <w:r w:rsidR="00927A2A">
        <w:rPr>
          <w:b/>
          <w:bCs/>
          <w:color w:val="181818"/>
        </w:rPr>
        <w:t xml:space="preserve"> </w:t>
      </w:r>
      <w:r w:rsidRPr="002A7BFA">
        <w:rPr>
          <w:b/>
          <w:bCs/>
          <w:color w:val="181818"/>
        </w:rPr>
        <w:t>Ocena ważności lokalnych problemów społecznych przez badanych mieszkańców.</w:t>
      </w:r>
    </w:p>
    <w:tbl>
      <w:tblPr>
        <w:tblStyle w:val="Jasnecieniowanie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388"/>
        <w:gridCol w:w="1559"/>
        <w:gridCol w:w="1447"/>
        <w:gridCol w:w="1672"/>
      </w:tblGrid>
      <w:tr w:rsidR="00AB2DEB" w:rsidRPr="00FB56DE" w14:paraId="51AF7B8B" w14:textId="77777777" w:rsidTr="00AB2DE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left w:val="none" w:sz="0" w:space="0" w:color="auto"/>
              <w:bottom w:val="none" w:sz="0" w:space="0" w:color="auto"/>
              <w:right w:val="none" w:sz="0" w:space="0" w:color="auto"/>
            </w:tcBorders>
            <w:shd w:val="clear" w:color="auto" w:fill="auto"/>
            <w:vAlign w:val="center"/>
          </w:tcPr>
          <w:p w14:paraId="04DBFC3A" w14:textId="77777777" w:rsidR="00AB2DEB" w:rsidRPr="00192F31" w:rsidRDefault="00AB2DEB" w:rsidP="00FF4E84">
            <w:pPr>
              <w:tabs>
                <w:tab w:val="left" w:pos="8931"/>
              </w:tabs>
              <w:spacing w:line="288" w:lineRule="auto"/>
              <w:jc w:val="center"/>
              <w:rPr>
                <w:rFonts w:asciiTheme="minorHAnsi" w:hAnsiTheme="minorHAnsi" w:cstheme="minorHAnsi"/>
                <w:i/>
              </w:rPr>
            </w:pPr>
            <w:r w:rsidRPr="00192F31">
              <w:rPr>
                <w:rFonts w:asciiTheme="minorHAnsi" w:hAnsiTheme="minorHAnsi" w:cstheme="minorHAnsi"/>
                <w:i/>
              </w:rPr>
              <w:t>Problem</w:t>
            </w:r>
          </w:p>
        </w:tc>
        <w:tc>
          <w:tcPr>
            <w:tcW w:w="1388" w:type="dxa"/>
            <w:tcBorders>
              <w:top w:val="none" w:sz="0" w:space="0" w:color="auto"/>
              <w:left w:val="none" w:sz="0" w:space="0" w:color="auto"/>
              <w:bottom w:val="none" w:sz="0" w:space="0" w:color="auto"/>
              <w:right w:val="none" w:sz="0" w:space="0" w:color="auto"/>
            </w:tcBorders>
            <w:shd w:val="clear" w:color="auto" w:fill="auto"/>
            <w:vAlign w:val="center"/>
          </w:tcPr>
          <w:p w14:paraId="0667FB31" w14:textId="77777777" w:rsidR="00AB2DEB" w:rsidRPr="00192F31" w:rsidRDefault="00AB2DEB" w:rsidP="00FF4E84">
            <w:pPr>
              <w:tabs>
                <w:tab w:val="left" w:pos="8931"/>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rPr>
            </w:pPr>
            <w:proofErr w:type="spellStart"/>
            <w:r w:rsidRPr="00192F31">
              <w:rPr>
                <w:rFonts w:asciiTheme="minorHAnsi" w:hAnsiTheme="minorHAnsi" w:cstheme="minorHAnsi"/>
                <w:i/>
              </w:rPr>
              <w:t>Bardzo</w:t>
            </w:r>
            <w:proofErr w:type="spellEnd"/>
            <w:r w:rsidRPr="00192F31">
              <w:rPr>
                <w:rFonts w:asciiTheme="minorHAnsi" w:hAnsiTheme="minorHAnsi" w:cstheme="minorHAnsi"/>
                <w:i/>
              </w:rPr>
              <w:t xml:space="preserve"> </w:t>
            </w:r>
            <w:proofErr w:type="spellStart"/>
            <w:r w:rsidRPr="00192F31">
              <w:rPr>
                <w:rFonts w:asciiTheme="minorHAnsi" w:hAnsiTheme="minorHAnsi" w:cstheme="minorHAnsi"/>
                <w:i/>
              </w:rPr>
              <w:t>istotny</w:t>
            </w:r>
            <w:proofErr w:type="spellEnd"/>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14:paraId="5E1C2A2A" w14:textId="77777777" w:rsidR="00AB2DEB" w:rsidRPr="00192F31" w:rsidRDefault="00AB2DEB" w:rsidP="00FF4E84">
            <w:pPr>
              <w:tabs>
                <w:tab w:val="left" w:pos="8931"/>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rPr>
            </w:pPr>
            <w:proofErr w:type="spellStart"/>
            <w:r w:rsidRPr="00192F31">
              <w:rPr>
                <w:rFonts w:asciiTheme="minorHAnsi" w:hAnsiTheme="minorHAnsi" w:cstheme="minorHAnsi"/>
                <w:i/>
              </w:rPr>
              <w:t>Raczej</w:t>
            </w:r>
            <w:proofErr w:type="spellEnd"/>
            <w:r w:rsidRPr="00192F31">
              <w:rPr>
                <w:rFonts w:asciiTheme="minorHAnsi" w:hAnsiTheme="minorHAnsi" w:cstheme="minorHAnsi"/>
                <w:i/>
              </w:rPr>
              <w:t xml:space="preserve"> </w:t>
            </w:r>
            <w:proofErr w:type="spellStart"/>
            <w:r w:rsidRPr="00192F31">
              <w:rPr>
                <w:rFonts w:asciiTheme="minorHAnsi" w:hAnsiTheme="minorHAnsi" w:cstheme="minorHAnsi"/>
                <w:i/>
              </w:rPr>
              <w:t>istotny</w:t>
            </w:r>
            <w:proofErr w:type="spellEnd"/>
          </w:p>
        </w:tc>
        <w:tc>
          <w:tcPr>
            <w:tcW w:w="1447" w:type="dxa"/>
            <w:tcBorders>
              <w:top w:val="none" w:sz="0" w:space="0" w:color="auto"/>
              <w:left w:val="none" w:sz="0" w:space="0" w:color="auto"/>
              <w:bottom w:val="none" w:sz="0" w:space="0" w:color="auto"/>
              <w:right w:val="none" w:sz="0" w:space="0" w:color="auto"/>
            </w:tcBorders>
            <w:shd w:val="clear" w:color="auto" w:fill="auto"/>
            <w:vAlign w:val="center"/>
          </w:tcPr>
          <w:p w14:paraId="798A8344" w14:textId="77777777" w:rsidR="00AB2DEB" w:rsidRPr="00192F31" w:rsidRDefault="00AB2DEB" w:rsidP="00FF4E84">
            <w:pPr>
              <w:tabs>
                <w:tab w:val="left" w:pos="8931"/>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rPr>
            </w:pPr>
            <w:proofErr w:type="spellStart"/>
            <w:r w:rsidRPr="00192F31">
              <w:rPr>
                <w:rFonts w:asciiTheme="minorHAnsi" w:hAnsiTheme="minorHAnsi" w:cstheme="minorHAnsi"/>
                <w:i/>
              </w:rPr>
              <w:t>Raczej</w:t>
            </w:r>
            <w:proofErr w:type="spellEnd"/>
            <w:r w:rsidRPr="00192F31">
              <w:rPr>
                <w:rFonts w:asciiTheme="minorHAnsi" w:hAnsiTheme="minorHAnsi" w:cstheme="minorHAnsi"/>
                <w:i/>
              </w:rPr>
              <w:t xml:space="preserve"> </w:t>
            </w:r>
            <w:r w:rsidRPr="00192F31">
              <w:rPr>
                <w:rFonts w:asciiTheme="minorHAnsi" w:hAnsiTheme="minorHAnsi" w:cstheme="minorHAnsi"/>
                <w:i/>
              </w:rPr>
              <w:br/>
            </w:r>
            <w:proofErr w:type="spellStart"/>
            <w:r w:rsidRPr="00192F31">
              <w:rPr>
                <w:rFonts w:asciiTheme="minorHAnsi" w:hAnsiTheme="minorHAnsi" w:cstheme="minorHAnsi"/>
                <w:i/>
              </w:rPr>
              <w:t>nieistotny</w:t>
            </w:r>
            <w:proofErr w:type="spellEnd"/>
          </w:p>
        </w:tc>
        <w:tc>
          <w:tcPr>
            <w:tcW w:w="1672" w:type="dxa"/>
            <w:tcBorders>
              <w:top w:val="none" w:sz="0" w:space="0" w:color="auto"/>
              <w:left w:val="none" w:sz="0" w:space="0" w:color="auto"/>
              <w:bottom w:val="none" w:sz="0" w:space="0" w:color="auto"/>
              <w:right w:val="none" w:sz="0" w:space="0" w:color="auto"/>
            </w:tcBorders>
            <w:shd w:val="clear" w:color="auto" w:fill="auto"/>
            <w:vAlign w:val="center"/>
          </w:tcPr>
          <w:p w14:paraId="51DACB20" w14:textId="77777777" w:rsidR="00AB2DEB" w:rsidRPr="00192F31" w:rsidRDefault="00AB2DEB" w:rsidP="00FF4E84">
            <w:pPr>
              <w:tabs>
                <w:tab w:val="left" w:pos="8931"/>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rPr>
            </w:pPr>
            <w:proofErr w:type="spellStart"/>
            <w:r w:rsidRPr="00192F31">
              <w:rPr>
                <w:rFonts w:asciiTheme="minorHAnsi" w:hAnsiTheme="minorHAnsi" w:cstheme="minorHAnsi"/>
                <w:i/>
              </w:rPr>
              <w:t>Zdecydowanie</w:t>
            </w:r>
            <w:proofErr w:type="spellEnd"/>
            <w:r w:rsidRPr="00192F31">
              <w:rPr>
                <w:rFonts w:asciiTheme="minorHAnsi" w:hAnsiTheme="minorHAnsi" w:cstheme="minorHAnsi"/>
                <w:i/>
              </w:rPr>
              <w:t xml:space="preserve"> </w:t>
            </w:r>
            <w:proofErr w:type="spellStart"/>
            <w:r w:rsidRPr="00192F31">
              <w:rPr>
                <w:rFonts w:asciiTheme="minorHAnsi" w:hAnsiTheme="minorHAnsi" w:cstheme="minorHAnsi"/>
                <w:i/>
              </w:rPr>
              <w:t>nieistotny</w:t>
            </w:r>
            <w:proofErr w:type="spellEnd"/>
          </w:p>
        </w:tc>
      </w:tr>
      <w:tr w:rsidR="00AB2DEB" w:rsidRPr="00FB56DE" w14:paraId="425EB771" w14:textId="77777777" w:rsidTr="00AB2DE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56" w:type="dxa"/>
            <w:tcBorders>
              <w:left w:val="none" w:sz="0" w:space="0" w:color="auto"/>
              <w:right w:val="none" w:sz="0" w:space="0" w:color="auto"/>
            </w:tcBorders>
            <w:shd w:val="clear" w:color="auto" w:fill="auto"/>
            <w:vAlign w:val="center"/>
          </w:tcPr>
          <w:p w14:paraId="54235312" w14:textId="77777777" w:rsidR="00AB2DEB" w:rsidRPr="00192F31" w:rsidRDefault="00AB2DEB" w:rsidP="00FF4E84">
            <w:pPr>
              <w:tabs>
                <w:tab w:val="left" w:pos="8931"/>
              </w:tabs>
              <w:jc w:val="center"/>
              <w:rPr>
                <w:rFonts w:asciiTheme="minorHAnsi" w:hAnsiTheme="minorHAnsi" w:cstheme="minorHAnsi"/>
              </w:rPr>
            </w:pPr>
            <w:proofErr w:type="spellStart"/>
            <w:r w:rsidRPr="00192F31">
              <w:rPr>
                <w:rFonts w:asciiTheme="minorHAnsi" w:hAnsiTheme="minorHAnsi" w:cstheme="minorHAnsi"/>
                <w:color w:val="000000"/>
              </w:rPr>
              <w:t>Zanieczyszczenie</w:t>
            </w:r>
            <w:proofErr w:type="spellEnd"/>
            <w:r w:rsidRPr="00192F31">
              <w:rPr>
                <w:rFonts w:asciiTheme="minorHAnsi" w:hAnsiTheme="minorHAnsi" w:cstheme="minorHAnsi"/>
                <w:color w:val="000000"/>
              </w:rPr>
              <w:t xml:space="preserve"> </w:t>
            </w:r>
            <w:proofErr w:type="spellStart"/>
            <w:r w:rsidRPr="00192F31">
              <w:rPr>
                <w:rFonts w:asciiTheme="minorHAnsi" w:hAnsiTheme="minorHAnsi" w:cstheme="minorHAnsi"/>
                <w:color w:val="000000"/>
              </w:rPr>
              <w:t>powietrza</w:t>
            </w:r>
            <w:proofErr w:type="spellEnd"/>
            <w:r w:rsidRPr="00192F31">
              <w:rPr>
                <w:rFonts w:asciiTheme="minorHAnsi" w:hAnsiTheme="minorHAnsi" w:cstheme="minorHAnsi"/>
                <w:color w:val="000000"/>
              </w:rPr>
              <w:t xml:space="preserve"> (smog)</w:t>
            </w:r>
          </w:p>
        </w:tc>
        <w:tc>
          <w:tcPr>
            <w:tcW w:w="1388" w:type="dxa"/>
            <w:tcBorders>
              <w:left w:val="none" w:sz="0" w:space="0" w:color="auto"/>
              <w:right w:val="none" w:sz="0" w:space="0" w:color="auto"/>
            </w:tcBorders>
            <w:shd w:val="clear" w:color="auto" w:fill="auto"/>
            <w:vAlign w:val="center"/>
          </w:tcPr>
          <w:p w14:paraId="6A36AFA1"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52%</w:t>
            </w:r>
          </w:p>
        </w:tc>
        <w:tc>
          <w:tcPr>
            <w:tcW w:w="1559" w:type="dxa"/>
            <w:tcBorders>
              <w:left w:val="none" w:sz="0" w:space="0" w:color="auto"/>
              <w:right w:val="none" w:sz="0" w:space="0" w:color="auto"/>
            </w:tcBorders>
            <w:shd w:val="clear" w:color="auto" w:fill="auto"/>
            <w:vAlign w:val="center"/>
          </w:tcPr>
          <w:p w14:paraId="4EFCA860"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43%</w:t>
            </w:r>
          </w:p>
        </w:tc>
        <w:tc>
          <w:tcPr>
            <w:tcW w:w="1447" w:type="dxa"/>
            <w:tcBorders>
              <w:left w:val="none" w:sz="0" w:space="0" w:color="auto"/>
              <w:right w:val="none" w:sz="0" w:space="0" w:color="auto"/>
            </w:tcBorders>
            <w:shd w:val="clear" w:color="auto" w:fill="auto"/>
            <w:vAlign w:val="center"/>
          </w:tcPr>
          <w:p w14:paraId="4DD45280"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5%</w:t>
            </w:r>
          </w:p>
        </w:tc>
        <w:tc>
          <w:tcPr>
            <w:tcW w:w="1672" w:type="dxa"/>
            <w:tcBorders>
              <w:left w:val="none" w:sz="0" w:space="0" w:color="auto"/>
              <w:right w:val="none" w:sz="0" w:space="0" w:color="auto"/>
            </w:tcBorders>
            <w:shd w:val="clear" w:color="auto" w:fill="auto"/>
            <w:vAlign w:val="center"/>
          </w:tcPr>
          <w:p w14:paraId="656DDA5B"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0%</w:t>
            </w:r>
          </w:p>
        </w:tc>
      </w:tr>
      <w:tr w:rsidR="00AB2DEB" w:rsidRPr="00FB56DE" w14:paraId="66757919" w14:textId="77777777" w:rsidTr="00FF4E84">
        <w:trPr>
          <w:trHeight w:val="567"/>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46B0307C" w14:textId="77777777" w:rsidR="00AB2DEB" w:rsidRPr="00192F31" w:rsidRDefault="00AB2DEB" w:rsidP="00FF4E84">
            <w:pPr>
              <w:tabs>
                <w:tab w:val="left" w:pos="8931"/>
              </w:tabs>
              <w:jc w:val="center"/>
              <w:rPr>
                <w:rFonts w:asciiTheme="minorHAnsi" w:hAnsiTheme="minorHAnsi" w:cstheme="minorHAnsi"/>
              </w:rPr>
            </w:pPr>
            <w:r w:rsidRPr="00192F31">
              <w:rPr>
                <w:rFonts w:asciiTheme="minorHAnsi" w:hAnsiTheme="minorHAnsi" w:cstheme="minorHAnsi"/>
                <w:color w:val="000000"/>
              </w:rPr>
              <w:t xml:space="preserve">Brak </w:t>
            </w:r>
            <w:proofErr w:type="spellStart"/>
            <w:r w:rsidRPr="00192F31">
              <w:rPr>
                <w:rFonts w:asciiTheme="minorHAnsi" w:hAnsiTheme="minorHAnsi" w:cstheme="minorHAnsi"/>
                <w:color w:val="000000"/>
              </w:rPr>
              <w:t>poczucia</w:t>
            </w:r>
            <w:proofErr w:type="spellEnd"/>
            <w:r w:rsidRPr="00192F31">
              <w:rPr>
                <w:rFonts w:asciiTheme="minorHAnsi" w:hAnsiTheme="minorHAnsi" w:cstheme="minorHAnsi"/>
                <w:color w:val="000000"/>
              </w:rPr>
              <w:t xml:space="preserve"> </w:t>
            </w:r>
            <w:proofErr w:type="spellStart"/>
            <w:r w:rsidRPr="00192F31">
              <w:rPr>
                <w:rFonts w:asciiTheme="minorHAnsi" w:hAnsiTheme="minorHAnsi" w:cstheme="minorHAnsi"/>
                <w:color w:val="000000"/>
              </w:rPr>
              <w:t>bezpieczeństwa</w:t>
            </w:r>
            <w:proofErr w:type="spellEnd"/>
            <w:r w:rsidRPr="00192F31">
              <w:rPr>
                <w:rFonts w:asciiTheme="minorHAnsi" w:hAnsiTheme="minorHAnsi" w:cstheme="minorHAnsi"/>
                <w:color w:val="000000"/>
              </w:rPr>
              <w:t xml:space="preserve"> </w:t>
            </w:r>
            <w:proofErr w:type="spellStart"/>
            <w:r w:rsidRPr="00192F31">
              <w:rPr>
                <w:rFonts w:asciiTheme="minorHAnsi" w:hAnsiTheme="minorHAnsi" w:cstheme="minorHAnsi"/>
                <w:color w:val="000000"/>
              </w:rPr>
              <w:t>publicznego</w:t>
            </w:r>
            <w:proofErr w:type="spellEnd"/>
          </w:p>
        </w:tc>
        <w:tc>
          <w:tcPr>
            <w:tcW w:w="1388" w:type="dxa"/>
            <w:shd w:val="clear" w:color="auto" w:fill="auto"/>
            <w:vAlign w:val="center"/>
          </w:tcPr>
          <w:p w14:paraId="7040D4FE"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11%</w:t>
            </w:r>
          </w:p>
        </w:tc>
        <w:tc>
          <w:tcPr>
            <w:tcW w:w="1559" w:type="dxa"/>
            <w:shd w:val="clear" w:color="auto" w:fill="auto"/>
            <w:vAlign w:val="center"/>
          </w:tcPr>
          <w:p w14:paraId="02380D36"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29%</w:t>
            </w:r>
          </w:p>
        </w:tc>
        <w:tc>
          <w:tcPr>
            <w:tcW w:w="1447" w:type="dxa"/>
            <w:shd w:val="clear" w:color="auto" w:fill="auto"/>
            <w:vAlign w:val="center"/>
          </w:tcPr>
          <w:p w14:paraId="3B5F8AB0"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53%</w:t>
            </w:r>
          </w:p>
        </w:tc>
        <w:tc>
          <w:tcPr>
            <w:tcW w:w="1672" w:type="dxa"/>
            <w:shd w:val="clear" w:color="auto" w:fill="auto"/>
            <w:vAlign w:val="center"/>
          </w:tcPr>
          <w:p w14:paraId="5B585303"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7%</w:t>
            </w:r>
          </w:p>
        </w:tc>
      </w:tr>
      <w:tr w:rsidR="00AB2DEB" w:rsidRPr="00FB56DE" w14:paraId="2ABA8526" w14:textId="77777777" w:rsidTr="00AB2DE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56" w:type="dxa"/>
            <w:tcBorders>
              <w:left w:val="none" w:sz="0" w:space="0" w:color="auto"/>
              <w:right w:val="none" w:sz="0" w:space="0" w:color="auto"/>
            </w:tcBorders>
            <w:shd w:val="clear" w:color="auto" w:fill="auto"/>
            <w:vAlign w:val="center"/>
          </w:tcPr>
          <w:p w14:paraId="43B39A36" w14:textId="77777777" w:rsidR="00AB2DEB" w:rsidRPr="00192F31" w:rsidRDefault="00AB2DEB" w:rsidP="00FF4E84">
            <w:pPr>
              <w:jc w:val="center"/>
              <w:rPr>
                <w:rFonts w:asciiTheme="minorHAnsi" w:hAnsiTheme="minorHAnsi" w:cstheme="minorHAnsi"/>
                <w:color w:val="000000"/>
              </w:rPr>
            </w:pPr>
            <w:proofErr w:type="spellStart"/>
            <w:r w:rsidRPr="00192F31">
              <w:rPr>
                <w:rFonts w:asciiTheme="minorHAnsi" w:hAnsiTheme="minorHAnsi" w:cstheme="minorHAnsi"/>
                <w:color w:val="000000"/>
              </w:rPr>
              <w:t>Uzależnienia</w:t>
            </w:r>
            <w:proofErr w:type="spellEnd"/>
          </w:p>
        </w:tc>
        <w:tc>
          <w:tcPr>
            <w:tcW w:w="1388" w:type="dxa"/>
            <w:tcBorders>
              <w:left w:val="none" w:sz="0" w:space="0" w:color="auto"/>
              <w:right w:val="none" w:sz="0" w:space="0" w:color="auto"/>
            </w:tcBorders>
            <w:shd w:val="clear" w:color="auto" w:fill="auto"/>
            <w:vAlign w:val="center"/>
          </w:tcPr>
          <w:p w14:paraId="5C2FD332"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40%</w:t>
            </w:r>
          </w:p>
        </w:tc>
        <w:tc>
          <w:tcPr>
            <w:tcW w:w="1559" w:type="dxa"/>
            <w:tcBorders>
              <w:left w:val="none" w:sz="0" w:space="0" w:color="auto"/>
              <w:right w:val="none" w:sz="0" w:space="0" w:color="auto"/>
            </w:tcBorders>
            <w:shd w:val="clear" w:color="auto" w:fill="auto"/>
            <w:vAlign w:val="center"/>
          </w:tcPr>
          <w:p w14:paraId="31C60D3E"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44%</w:t>
            </w:r>
          </w:p>
        </w:tc>
        <w:tc>
          <w:tcPr>
            <w:tcW w:w="1447" w:type="dxa"/>
            <w:tcBorders>
              <w:left w:val="none" w:sz="0" w:space="0" w:color="auto"/>
              <w:right w:val="none" w:sz="0" w:space="0" w:color="auto"/>
            </w:tcBorders>
            <w:shd w:val="clear" w:color="auto" w:fill="auto"/>
            <w:vAlign w:val="center"/>
          </w:tcPr>
          <w:p w14:paraId="15F6C277"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15%</w:t>
            </w:r>
          </w:p>
        </w:tc>
        <w:tc>
          <w:tcPr>
            <w:tcW w:w="1672" w:type="dxa"/>
            <w:tcBorders>
              <w:left w:val="none" w:sz="0" w:space="0" w:color="auto"/>
              <w:right w:val="none" w:sz="0" w:space="0" w:color="auto"/>
            </w:tcBorders>
            <w:shd w:val="clear" w:color="auto" w:fill="auto"/>
            <w:vAlign w:val="center"/>
          </w:tcPr>
          <w:p w14:paraId="368F18E3"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1%</w:t>
            </w:r>
          </w:p>
        </w:tc>
      </w:tr>
      <w:tr w:rsidR="00AB2DEB" w:rsidRPr="00FB56DE" w14:paraId="1721327F" w14:textId="77777777" w:rsidTr="00FF4E84">
        <w:trPr>
          <w:trHeight w:val="567"/>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5092BD9F" w14:textId="77777777" w:rsidR="00AB2DEB" w:rsidRPr="00192F31" w:rsidRDefault="00AB2DEB" w:rsidP="00FF4E84">
            <w:pPr>
              <w:tabs>
                <w:tab w:val="left" w:pos="8931"/>
              </w:tabs>
              <w:jc w:val="center"/>
              <w:rPr>
                <w:rFonts w:asciiTheme="minorHAnsi" w:hAnsiTheme="minorHAnsi" w:cstheme="minorHAnsi"/>
              </w:rPr>
            </w:pPr>
            <w:proofErr w:type="spellStart"/>
            <w:r w:rsidRPr="00192F31">
              <w:rPr>
                <w:rFonts w:asciiTheme="minorHAnsi" w:hAnsiTheme="minorHAnsi" w:cstheme="minorHAnsi"/>
                <w:color w:val="000000"/>
              </w:rPr>
              <w:lastRenderedPageBreak/>
              <w:t>Bierność</w:t>
            </w:r>
            <w:proofErr w:type="spellEnd"/>
            <w:r w:rsidRPr="00192F31">
              <w:rPr>
                <w:rFonts w:asciiTheme="minorHAnsi" w:hAnsiTheme="minorHAnsi" w:cstheme="minorHAnsi"/>
                <w:color w:val="000000"/>
              </w:rPr>
              <w:t xml:space="preserve"> </w:t>
            </w:r>
            <w:proofErr w:type="spellStart"/>
            <w:r w:rsidRPr="00192F31">
              <w:rPr>
                <w:rFonts w:asciiTheme="minorHAnsi" w:hAnsiTheme="minorHAnsi" w:cstheme="minorHAnsi"/>
                <w:color w:val="000000"/>
              </w:rPr>
              <w:t>zawodowa</w:t>
            </w:r>
            <w:proofErr w:type="spellEnd"/>
            <w:r w:rsidRPr="00192F31">
              <w:rPr>
                <w:rFonts w:asciiTheme="minorHAnsi" w:hAnsiTheme="minorHAnsi" w:cstheme="minorHAnsi"/>
                <w:color w:val="000000"/>
              </w:rPr>
              <w:t xml:space="preserve">, </w:t>
            </w:r>
            <w:proofErr w:type="spellStart"/>
            <w:r w:rsidRPr="00192F31">
              <w:rPr>
                <w:rFonts w:asciiTheme="minorHAnsi" w:hAnsiTheme="minorHAnsi" w:cstheme="minorHAnsi"/>
                <w:color w:val="000000"/>
              </w:rPr>
              <w:t>bezrobocie</w:t>
            </w:r>
            <w:proofErr w:type="spellEnd"/>
          </w:p>
        </w:tc>
        <w:tc>
          <w:tcPr>
            <w:tcW w:w="1388" w:type="dxa"/>
            <w:shd w:val="clear" w:color="auto" w:fill="auto"/>
            <w:vAlign w:val="center"/>
          </w:tcPr>
          <w:p w14:paraId="28816D28"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30%</w:t>
            </w:r>
          </w:p>
        </w:tc>
        <w:tc>
          <w:tcPr>
            <w:tcW w:w="1559" w:type="dxa"/>
            <w:shd w:val="clear" w:color="auto" w:fill="auto"/>
            <w:vAlign w:val="center"/>
          </w:tcPr>
          <w:p w14:paraId="08455CB2"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41%</w:t>
            </w:r>
          </w:p>
        </w:tc>
        <w:tc>
          <w:tcPr>
            <w:tcW w:w="1447" w:type="dxa"/>
            <w:shd w:val="clear" w:color="auto" w:fill="auto"/>
            <w:vAlign w:val="center"/>
          </w:tcPr>
          <w:p w14:paraId="6801BEE0"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27%</w:t>
            </w:r>
          </w:p>
        </w:tc>
        <w:tc>
          <w:tcPr>
            <w:tcW w:w="1672" w:type="dxa"/>
            <w:shd w:val="clear" w:color="auto" w:fill="auto"/>
            <w:vAlign w:val="center"/>
          </w:tcPr>
          <w:p w14:paraId="260489A4"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2%</w:t>
            </w:r>
          </w:p>
        </w:tc>
      </w:tr>
      <w:tr w:rsidR="00AB2DEB" w:rsidRPr="00FB56DE" w14:paraId="5E4C4554" w14:textId="77777777" w:rsidTr="00AB2DE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56" w:type="dxa"/>
            <w:tcBorders>
              <w:left w:val="none" w:sz="0" w:space="0" w:color="auto"/>
              <w:right w:val="none" w:sz="0" w:space="0" w:color="auto"/>
            </w:tcBorders>
            <w:shd w:val="clear" w:color="auto" w:fill="auto"/>
            <w:vAlign w:val="center"/>
          </w:tcPr>
          <w:p w14:paraId="6F9AE469" w14:textId="77777777" w:rsidR="00AB2DEB" w:rsidRPr="00192F31" w:rsidRDefault="00AB2DEB" w:rsidP="00FF4E84">
            <w:pPr>
              <w:tabs>
                <w:tab w:val="left" w:pos="8931"/>
              </w:tabs>
              <w:jc w:val="center"/>
              <w:rPr>
                <w:rFonts w:asciiTheme="minorHAnsi" w:hAnsiTheme="minorHAnsi" w:cstheme="minorHAnsi"/>
              </w:rPr>
            </w:pPr>
            <w:r w:rsidRPr="00192F31">
              <w:rPr>
                <w:rFonts w:asciiTheme="minorHAnsi" w:hAnsiTheme="minorHAnsi" w:cstheme="minorHAnsi"/>
                <w:color w:val="000000"/>
              </w:rPr>
              <w:t xml:space="preserve">Bieda, </w:t>
            </w:r>
            <w:proofErr w:type="spellStart"/>
            <w:r w:rsidRPr="00192F31">
              <w:rPr>
                <w:rFonts w:asciiTheme="minorHAnsi" w:hAnsiTheme="minorHAnsi" w:cstheme="minorHAnsi"/>
                <w:color w:val="000000"/>
              </w:rPr>
              <w:t>ubóstwo</w:t>
            </w:r>
            <w:proofErr w:type="spellEnd"/>
          </w:p>
        </w:tc>
        <w:tc>
          <w:tcPr>
            <w:tcW w:w="1388" w:type="dxa"/>
            <w:tcBorders>
              <w:left w:val="none" w:sz="0" w:space="0" w:color="auto"/>
              <w:right w:val="none" w:sz="0" w:space="0" w:color="auto"/>
            </w:tcBorders>
            <w:shd w:val="clear" w:color="auto" w:fill="auto"/>
            <w:vAlign w:val="center"/>
          </w:tcPr>
          <w:p w14:paraId="24398BC7"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rPr>
            </w:pPr>
            <w:r w:rsidRPr="00192F31">
              <w:rPr>
                <w:rFonts w:asciiTheme="minorHAnsi" w:hAnsiTheme="minorHAnsi" w:cstheme="minorHAnsi"/>
                <w:color w:val="000000"/>
              </w:rPr>
              <w:t>29%</w:t>
            </w:r>
          </w:p>
        </w:tc>
        <w:tc>
          <w:tcPr>
            <w:tcW w:w="1559" w:type="dxa"/>
            <w:tcBorders>
              <w:left w:val="none" w:sz="0" w:space="0" w:color="auto"/>
              <w:right w:val="none" w:sz="0" w:space="0" w:color="auto"/>
            </w:tcBorders>
            <w:shd w:val="clear" w:color="auto" w:fill="auto"/>
            <w:vAlign w:val="center"/>
          </w:tcPr>
          <w:p w14:paraId="4EB4200B"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rPr>
            </w:pPr>
            <w:r w:rsidRPr="00192F31">
              <w:rPr>
                <w:rFonts w:asciiTheme="minorHAnsi" w:hAnsiTheme="minorHAnsi" w:cstheme="minorHAnsi"/>
                <w:color w:val="000000"/>
              </w:rPr>
              <w:t>42%</w:t>
            </w:r>
          </w:p>
        </w:tc>
        <w:tc>
          <w:tcPr>
            <w:tcW w:w="1447" w:type="dxa"/>
            <w:tcBorders>
              <w:left w:val="none" w:sz="0" w:space="0" w:color="auto"/>
              <w:right w:val="none" w:sz="0" w:space="0" w:color="auto"/>
            </w:tcBorders>
            <w:shd w:val="clear" w:color="auto" w:fill="auto"/>
            <w:vAlign w:val="center"/>
          </w:tcPr>
          <w:p w14:paraId="6F3E1C29"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26%</w:t>
            </w:r>
          </w:p>
        </w:tc>
        <w:tc>
          <w:tcPr>
            <w:tcW w:w="1672" w:type="dxa"/>
            <w:tcBorders>
              <w:left w:val="none" w:sz="0" w:space="0" w:color="auto"/>
              <w:right w:val="none" w:sz="0" w:space="0" w:color="auto"/>
            </w:tcBorders>
            <w:shd w:val="clear" w:color="auto" w:fill="auto"/>
            <w:vAlign w:val="center"/>
          </w:tcPr>
          <w:p w14:paraId="3CCB4CC0"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92F31">
              <w:rPr>
                <w:rFonts w:asciiTheme="minorHAnsi" w:hAnsiTheme="minorHAnsi" w:cstheme="minorHAnsi"/>
                <w:color w:val="000000"/>
              </w:rPr>
              <w:t>3%</w:t>
            </w:r>
          </w:p>
        </w:tc>
      </w:tr>
      <w:tr w:rsidR="00AB2DEB" w:rsidRPr="00FB56DE" w14:paraId="1BAC1E13" w14:textId="77777777" w:rsidTr="00FF4E84">
        <w:trPr>
          <w:trHeight w:val="567"/>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2F0C90B7" w14:textId="77777777" w:rsidR="00AB2DEB" w:rsidRPr="00192F31" w:rsidRDefault="00AB2DEB" w:rsidP="00FF4E84">
            <w:pPr>
              <w:tabs>
                <w:tab w:val="left" w:pos="8931"/>
              </w:tabs>
              <w:jc w:val="center"/>
              <w:rPr>
                <w:rFonts w:asciiTheme="minorHAnsi" w:hAnsiTheme="minorHAnsi" w:cstheme="minorHAnsi"/>
                <w:color w:val="000000"/>
              </w:rPr>
            </w:pPr>
            <w:proofErr w:type="spellStart"/>
            <w:r w:rsidRPr="00192F31">
              <w:rPr>
                <w:rFonts w:asciiTheme="minorHAnsi" w:hAnsiTheme="minorHAnsi" w:cstheme="minorHAnsi"/>
                <w:color w:val="000000"/>
              </w:rPr>
              <w:t>Bezdomność</w:t>
            </w:r>
            <w:proofErr w:type="spellEnd"/>
          </w:p>
        </w:tc>
        <w:tc>
          <w:tcPr>
            <w:tcW w:w="1388" w:type="dxa"/>
            <w:shd w:val="clear" w:color="auto" w:fill="auto"/>
            <w:vAlign w:val="center"/>
          </w:tcPr>
          <w:p w14:paraId="10189739"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32%</w:t>
            </w:r>
          </w:p>
        </w:tc>
        <w:tc>
          <w:tcPr>
            <w:tcW w:w="1559" w:type="dxa"/>
            <w:shd w:val="clear" w:color="auto" w:fill="auto"/>
            <w:vAlign w:val="center"/>
          </w:tcPr>
          <w:p w14:paraId="1A6E17E9"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40%</w:t>
            </w:r>
          </w:p>
        </w:tc>
        <w:tc>
          <w:tcPr>
            <w:tcW w:w="1447" w:type="dxa"/>
            <w:shd w:val="clear" w:color="auto" w:fill="auto"/>
            <w:vAlign w:val="center"/>
          </w:tcPr>
          <w:p w14:paraId="0C9813F3"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24%</w:t>
            </w:r>
          </w:p>
        </w:tc>
        <w:tc>
          <w:tcPr>
            <w:tcW w:w="1672" w:type="dxa"/>
            <w:shd w:val="clear" w:color="auto" w:fill="auto"/>
            <w:vAlign w:val="center"/>
          </w:tcPr>
          <w:p w14:paraId="4141FDA3"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4%</w:t>
            </w:r>
          </w:p>
        </w:tc>
      </w:tr>
      <w:tr w:rsidR="00AB2DEB" w:rsidRPr="00FB56DE" w14:paraId="0280F48C" w14:textId="77777777" w:rsidTr="00AB2DE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56" w:type="dxa"/>
            <w:tcBorders>
              <w:left w:val="none" w:sz="0" w:space="0" w:color="auto"/>
              <w:right w:val="none" w:sz="0" w:space="0" w:color="auto"/>
            </w:tcBorders>
            <w:shd w:val="clear" w:color="auto" w:fill="auto"/>
            <w:vAlign w:val="center"/>
          </w:tcPr>
          <w:p w14:paraId="350A79CC" w14:textId="77777777" w:rsidR="00AB2DEB" w:rsidRPr="00192F31" w:rsidRDefault="00AB2DEB" w:rsidP="00FF4E84">
            <w:pPr>
              <w:tabs>
                <w:tab w:val="left" w:pos="8931"/>
              </w:tabs>
              <w:jc w:val="center"/>
              <w:rPr>
                <w:rFonts w:asciiTheme="minorHAnsi" w:hAnsiTheme="minorHAnsi" w:cstheme="minorHAnsi"/>
                <w:color w:val="000000"/>
              </w:rPr>
            </w:pPr>
            <w:proofErr w:type="spellStart"/>
            <w:r w:rsidRPr="00192F31">
              <w:rPr>
                <w:rFonts w:asciiTheme="minorHAnsi" w:hAnsiTheme="minorHAnsi" w:cstheme="minorHAnsi"/>
                <w:color w:val="000000"/>
              </w:rPr>
              <w:t>Przestępczość</w:t>
            </w:r>
            <w:proofErr w:type="spellEnd"/>
          </w:p>
        </w:tc>
        <w:tc>
          <w:tcPr>
            <w:tcW w:w="1388" w:type="dxa"/>
            <w:tcBorders>
              <w:left w:val="none" w:sz="0" w:space="0" w:color="auto"/>
              <w:right w:val="none" w:sz="0" w:space="0" w:color="auto"/>
            </w:tcBorders>
            <w:shd w:val="clear" w:color="auto" w:fill="auto"/>
            <w:vAlign w:val="center"/>
          </w:tcPr>
          <w:p w14:paraId="6DEF581B"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35%</w:t>
            </w:r>
          </w:p>
        </w:tc>
        <w:tc>
          <w:tcPr>
            <w:tcW w:w="1559" w:type="dxa"/>
            <w:tcBorders>
              <w:left w:val="none" w:sz="0" w:space="0" w:color="auto"/>
              <w:right w:val="none" w:sz="0" w:space="0" w:color="auto"/>
            </w:tcBorders>
            <w:shd w:val="clear" w:color="auto" w:fill="auto"/>
            <w:vAlign w:val="center"/>
          </w:tcPr>
          <w:p w14:paraId="1213EB36"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42%</w:t>
            </w:r>
          </w:p>
        </w:tc>
        <w:tc>
          <w:tcPr>
            <w:tcW w:w="1447" w:type="dxa"/>
            <w:tcBorders>
              <w:left w:val="none" w:sz="0" w:space="0" w:color="auto"/>
              <w:right w:val="none" w:sz="0" w:space="0" w:color="auto"/>
            </w:tcBorders>
            <w:shd w:val="clear" w:color="auto" w:fill="auto"/>
            <w:vAlign w:val="center"/>
          </w:tcPr>
          <w:p w14:paraId="21334392"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22%</w:t>
            </w:r>
          </w:p>
        </w:tc>
        <w:tc>
          <w:tcPr>
            <w:tcW w:w="1672" w:type="dxa"/>
            <w:tcBorders>
              <w:left w:val="none" w:sz="0" w:space="0" w:color="auto"/>
              <w:right w:val="none" w:sz="0" w:space="0" w:color="auto"/>
            </w:tcBorders>
            <w:shd w:val="clear" w:color="auto" w:fill="auto"/>
            <w:vAlign w:val="center"/>
          </w:tcPr>
          <w:p w14:paraId="46B4006B"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1%</w:t>
            </w:r>
          </w:p>
        </w:tc>
      </w:tr>
      <w:tr w:rsidR="00AB2DEB" w:rsidRPr="00FB56DE" w14:paraId="54F9DF1A" w14:textId="77777777" w:rsidTr="00FF4E84">
        <w:trPr>
          <w:trHeight w:val="567"/>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28325303" w14:textId="77777777" w:rsidR="00AB2DEB" w:rsidRPr="00192F31" w:rsidRDefault="00AB2DEB" w:rsidP="00FF4E84">
            <w:pPr>
              <w:tabs>
                <w:tab w:val="left" w:pos="8931"/>
              </w:tabs>
              <w:jc w:val="center"/>
              <w:rPr>
                <w:rFonts w:asciiTheme="minorHAnsi" w:hAnsiTheme="minorHAnsi" w:cstheme="minorHAnsi"/>
                <w:color w:val="000000"/>
              </w:rPr>
            </w:pPr>
            <w:proofErr w:type="spellStart"/>
            <w:r w:rsidRPr="00192F31">
              <w:rPr>
                <w:rFonts w:asciiTheme="minorHAnsi" w:hAnsiTheme="minorHAnsi" w:cstheme="minorHAnsi"/>
                <w:color w:val="000000"/>
              </w:rPr>
              <w:t>Przemoc</w:t>
            </w:r>
            <w:proofErr w:type="spellEnd"/>
            <w:r w:rsidRPr="00192F31">
              <w:rPr>
                <w:rFonts w:asciiTheme="minorHAnsi" w:hAnsiTheme="minorHAnsi" w:cstheme="minorHAnsi"/>
                <w:color w:val="000000"/>
              </w:rPr>
              <w:t xml:space="preserve"> w </w:t>
            </w:r>
            <w:proofErr w:type="spellStart"/>
            <w:r w:rsidRPr="00192F31">
              <w:rPr>
                <w:rFonts w:asciiTheme="minorHAnsi" w:hAnsiTheme="minorHAnsi" w:cstheme="minorHAnsi"/>
                <w:color w:val="000000"/>
              </w:rPr>
              <w:t>rodzinie</w:t>
            </w:r>
            <w:proofErr w:type="spellEnd"/>
          </w:p>
        </w:tc>
        <w:tc>
          <w:tcPr>
            <w:tcW w:w="1388" w:type="dxa"/>
            <w:shd w:val="clear" w:color="auto" w:fill="auto"/>
            <w:vAlign w:val="center"/>
          </w:tcPr>
          <w:p w14:paraId="2DA75DC1"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33%</w:t>
            </w:r>
          </w:p>
        </w:tc>
        <w:tc>
          <w:tcPr>
            <w:tcW w:w="1559" w:type="dxa"/>
            <w:shd w:val="clear" w:color="auto" w:fill="auto"/>
            <w:vAlign w:val="center"/>
          </w:tcPr>
          <w:p w14:paraId="08C4806B"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40%</w:t>
            </w:r>
          </w:p>
        </w:tc>
        <w:tc>
          <w:tcPr>
            <w:tcW w:w="1447" w:type="dxa"/>
            <w:shd w:val="clear" w:color="auto" w:fill="auto"/>
            <w:vAlign w:val="center"/>
          </w:tcPr>
          <w:p w14:paraId="757F5166"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25%</w:t>
            </w:r>
          </w:p>
        </w:tc>
        <w:tc>
          <w:tcPr>
            <w:tcW w:w="1672" w:type="dxa"/>
            <w:shd w:val="clear" w:color="auto" w:fill="auto"/>
            <w:vAlign w:val="center"/>
          </w:tcPr>
          <w:p w14:paraId="3062AFAA"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2%</w:t>
            </w:r>
          </w:p>
        </w:tc>
      </w:tr>
      <w:tr w:rsidR="00AB2DEB" w:rsidRPr="00FB56DE" w14:paraId="2C6B461D" w14:textId="77777777" w:rsidTr="00AB2DE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56" w:type="dxa"/>
            <w:tcBorders>
              <w:left w:val="none" w:sz="0" w:space="0" w:color="auto"/>
              <w:right w:val="none" w:sz="0" w:space="0" w:color="auto"/>
            </w:tcBorders>
            <w:shd w:val="clear" w:color="auto" w:fill="auto"/>
            <w:vAlign w:val="center"/>
          </w:tcPr>
          <w:p w14:paraId="10F0DA31" w14:textId="77777777" w:rsidR="00AB2DEB" w:rsidRPr="00192F31" w:rsidRDefault="00AB2DEB" w:rsidP="00FF4E84">
            <w:pPr>
              <w:tabs>
                <w:tab w:val="left" w:pos="8931"/>
              </w:tabs>
              <w:jc w:val="center"/>
              <w:rPr>
                <w:rFonts w:asciiTheme="minorHAnsi" w:hAnsiTheme="minorHAnsi" w:cstheme="minorHAnsi"/>
                <w:color w:val="000000"/>
              </w:rPr>
            </w:pPr>
            <w:proofErr w:type="spellStart"/>
            <w:r w:rsidRPr="00192F31">
              <w:rPr>
                <w:rFonts w:asciiTheme="minorHAnsi" w:hAnsiTheme="minorHAnsi" w:cstheme="minorHAnsi"/>
                <w:color w:val="000000"/>
              </w:rPr>
              <w:t>Niepełnosprawność</w:t>
            </w:r>
            <w:proofErr w:type="spellEnd"/>
          </w:p>
        </w:tc>
        <w:tc>
          <w:tcPr>
            <w:tcW w:w="1388" w:type="dxa"/>
            <w:tcBorders>
              <w:left w:val="none" w:sz="0" w:space="0" w:color="auto"/>
              <w:right w:val="none" w:sz="0" w:space="0" w:color="auto"/>
            </w:tcBorders>
            <w:shd w:val="clear" w:color="auto" w:fill="auto"/>
            <w:vAlign w:val="center"/>
          </w:tcPr>
          <w:p w14:paraId="02EF32F1"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33%</w:t>
            </w:r>
          </w:p>
        </w:tc>
        <w:tc>
          <w:tcPr>
            <w:tcW w:w="1559" w:type="dxa"/>
            <w:tcBorders>
              <w:left w:val="none" w:sz="0" w:space="0" w:color="auto"/>
              <w:right w:val="none" w:sz="0" w:space="0" w:color="auto"/>
            </w:tcBorders>
            <w:shd w:val="clear" w:color="auto" w:fill="auto"/>
            <w:vAlign w:val="center"/>
          </w:tcPr>
          <w:p w14:paraId="2D81F050"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41%</w:t>
            </w:r>
          </w:p>
        </w:tc>
        <w:tc>
          <w:tcPr>
            <w:tcW w:w="1447" w:type="dxa"/>
            <w:tcBorders>
              <w:left w:val="none" w:sz="0" w:space="0" w:color="auto"/>
              <w:right w:val="none" w:sz="0" w:space="0" w:color="auto"/>
            </w:tcBorders>
            <w:shd w:val="clear" w:color="auto" w:fill="auto"/>
            <w:vAlign w:val="center"/>
          </w:tcPr>
          <w:p w14:paraId="6CECFFB5"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23%</w:t>
            </w:r>
          </w:p>
        </w:tc>
        <w:tc>
          <w:tcPr>
            <w:tcW w:w="1672" w:type="dxa"/>
            <w:tcBorders>
              <w:left w:val="none" w:sz="0" w:space="0" w:color="auto"/>
              <w:right w:val="none" w:sz="0" w:space="0" w:color="auto"/>
            </w:tcBorders>
            <w:shd w:val="clear" w:color="auto" w:fill="auto"/>
            <w:vAlign w:val="center"/>
          </w:tcPr>
          <w:p w14:paraId="5B1AC102"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3%</w:t>
            </w:r>
          </w:p>
        </w:tc>
      </w:tr>
      <w:tr w:rsidR="00AB2DEB" w:rsidRPr="00FB56DE" w14:paraId="284BD688" w14:textId="77777777" w:rsidTr="00FF4E84">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2A6D9EF4" w14:textId="77777777" w:rsidR="00AB2DEB" w:rsidRPr="00192F31" w:rsidRDefault="00AB2DEB" w:rsidP="00FF4E84">
            <w:pPr>
              <w:tabs>
                <w:tab w:val="left" w:pos="8931"/>
              </w:tabs>
              <w:jc w:val="center"/>
              <w:rPr>
                <w:rFonts w:asciiTheme="minorHAnsi" w:hAnsiTheme="minorHAnsi" w:cstheme="minorHAnsi"/>
                <w:color w:val="000000"/>
                <w:lang w:val="pl-PL"/>
              </w:rPr>
            </w:pPr>
            <w:r w:rsidRPr="00192F31">
              <w:rPr>
                <w:rFonts w:asciiTheme="minorHAnsi" w:hAnsiTheme="minorHAnsi" w:cstheme="minorHAnsi"/>
                <w:color w:val="000000"/>
                <w:lang w:val="pl-PL"/>
              </w:rPr>
              <w:t>Brak dostępu do lekarzy specjalistów</w:t>
            </w:r>
          </w:p>
        </w:tc>
        <w:tc>
          <w:tcPr>
            <w:tcW w:w="1388" w:type="dxa"/>
            <w:shd w:val="clear" w:color="auto" w:fill="auto"/>
            <w:vAlign w:val="center"/>
          </w:tcPr>
          <w:p w14:paraId="4A77B701"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24%</w:t>
            </w:r>
          </w:p>
        </w:tc>
        <w:tc>
          <w:tcPr>
            <w:tcW w:w="1559" w:type="dxa"/>
            <w:shd w:val="clear" w:color="auto" w:fill="auto"/>
            <w:vAlign w:val="center"/>
          </w:tcPr>
          <w:p w14:paraId="6DB47C53"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39%</w:t>
            </w:r>
          </w:p>
        </w:tc>
        <w:tc>
          <w:tcPr>
            <w:tcW w:w="1447" w:type="dxa"/>
            <w:shd w:val="clear" w:color="auto" w:fill="auto"/>
            <w:vAlign w:val="center"/>
          </w:tcPr>
          <w:p w14:paraId="4012699F"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31%</w:t>
            </w:r>
          </w:p>
        </w:tc>
        <w:tc>
          <w:tcPr>
            <w:tcW w:w="1672" w:type="dxa"/>
            <w:shd w:val="clear" w:color="auto" w:fill="auto"/>
            <w:vAlign w:val="center"/>
          </w:tcPr>
          <w:p w14:paraId="1D6AE124"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6%</w:t>
            </w:r>
          </w:p>
        </w:tc>
      </w:tr>
      <w:tr w:rsidR="00AB2DEB" w:rsidRPr="00FB56DE" w14:paraId="32C91367" w14:textId="77777777" w:rsidTr="00AB2DE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56" w:type="dxa"/>
            <w:tcBorders>
              <w:left w:val="none" w:sz="0" w:space="0" w:color="auto"/>
              <w:right w:val="none" w:sz="0" w:space="0" w:color="auto"/>
            </w:tcBorders>
            <w:shd w:val="clear" w:color="auto" w:fill="auto"/>
            <w:vAlign w:val="center"/>
          </w:tcPr>
          <w:p w14:paraId="0071D895" w14:textId="77777777" w:rsidR="00AB2DEB" w:rsidRPr="00192F31" w:rsidRDefault="00AB2DEB" w:rsidP="00FF4E84">
            <w:pPr>
              <w:tabs>
                <w:tab w:val="left" w:pos="8931"/>
              </w:tabs>
              <w:jc w:val="center"/>
              <w:rPr>
                <w:rFonts w:asciiTheme="minorHAnsi" w:hAnsiTheme="minorHAnsi" w:cstheme="minorHAnsi"/>
                <w:color w:val="000000"/>
                <w:lang w:val="pl-PL"/>
              </w:rPr>
            </w:pPr>
            <w:r w:rsidRPr="00192F31">
              <w:rPr>
                <w:rFonts w:asciiTheme="minorHAnsi" w:hAnsiTheme="minorHAnsi" w:cstheme="minorHAnsi"/>
                <w:color w:val="000000"/>
                <w:lang w:val="pl-PL"/>
              </w:rPr>
              <w:t>Bezradność w sprawach</w:t>
            </w:r>
            <w:r w:rsidRPr="00192F31">
              <w:rPr>
                <w:rFonts w:asciiTheme="minorHAnsi" w:hAnsiTheme="minorHAnsi" w:cstheme="minorHAnsi"/>
                <w:color w:val="000000"/>
                <w:lang w:val="pl-PL"/>
              </w:rPr>
              <w:br/>
              <w:t xml:space="preserve">opiekuńczych/wychowawczych </w:t>
            </w:r>
            <w:r w:rsidRPr="00192F31">
              <w:rPr>
                <w:rFonts w:asciiTheme="minorHAnsi" w:hAnsiTheme="minorHAnsi" w:cstheme="minorHAnsi"/>
                <w:color w:val="000000"/>
                <w:lang w:val="pl-PL"/>
              </w:rPr>
              <w:br/>
              <w:t>i prowadzenia gospodarstwa domowego</w:t>
            </w:r>
          </w:p>
        </w:tc>
        <w:tc>
          <w:tcPr>
            <w:tcW w:w="1388" w:type="dxa"/>
            <w:tcBorders>
              <w:left w:val="none" w:sz="0" w:space="0" w:color="auto"/>
              <w:right w:val="none" w:sz="0" w:space="0" w:color="auto"/>
            </w:tcBorders>
            <w:shd w:val="clear" w:color="auto" w:fill="auto"/>
            <w:vAlign w:val="center"/>
          </w:tcPr>
          <w:p w14:paraId="2A8E6FF2"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29%</w:t>
            </w:r>
          </w:p>
        </w:tc>
        <w:tc>
          <w:tcPr>
            <w:tcW w:w="1559" w:type="dxa"/>
            <w:tcBorders>
              <w:left w:val="none" w:sz="0" w:space="0" w:color="auto"/>
              <w:right w:val="none" w:sz="0" w:space="0" w:color="auto"/>
            </w:tcBorders>
            <w:shd w:val="clear" w:color="auto" w:fill="auto"/>
            <w:vAlign w:val="center"/>
          </w:tcPr>
          <w:p w14:paraId="35696A03"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44%</w:t>
            </w:r>
          </w:p>
        </w:tc>
        <w:tc>
          <w:tcPr>
            <w:tcW w:w="1447" w:type="dxa"/>
            <w:tcBorders>
              <w:left w:val="none" w:sz="0" w:space="0" w:color="auto"/>
              <w:right w:val="none" w:sz="0" w:space="0" w:color="auto"/>
            </w:tcBorders>
            <w:shd w:val="clear" w:color="auto" w:fill="auto"/>
            <w:vAlign w:val="center"/>
          </w:tcPr>
          <w:p w14:paraId="2814C4ED"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25%</w:t>
            </w:r>
          </w:p>
        </w:tc>
        <w:tc>
          <w:tcPr>
            <w:tcW w:w="1672" w:type="dxa"/>
            <w:tcBorders>
              <w:left w:val="none" w:sz="0" w:space="0" w:color="auto"/>
              <w:right w:val="none" w:sz="0" w:space="0" w:color="auto"/>
            </w:tcBorders>
            <w:shd w:val="clear" w:color="auto" w:fill="auto"/>
            <w:vAlign w:val="center"/>
          </w:tcPr>
          <w:p w14:paraId="3FD3935C"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2%</w:t>
            </w:r>
          </w:p>
        </w:tc>
      </w:tr>
      <w:tr w:rsidR="00AB2DEB" w:rsidRPr="00FB56DE" w14:paraId="5A7E0BA2" w14:textId="77777777" w:rsidTr="00FF4E84">
        <w:trPr>
          <w:trHeight w:val="567"/>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6FA2E3B" w14:textId="77777777" w:rsidR="00AB2DEB" w:rsidRPr="00192F31" w:rsidRDefault="00AB2DEB" w:rsidP="00FF4E84">
            <w:pPr>
              <w:tabs>
                <w:tab w:val="left" w:pos="8931"/>
              </w:tabs>
              <w:jc w:val="center"/>
              <w:rPr>
                <w:rFonts w:asciiTheme="minorHAnsi" w:hAnsiTheme="minorHAnsi" w:cstheme="minorHAnsi"/>
                <w:color w:val="000000"/>
              </w:rPr>
            </w:pPr>
            <w:proofErr w:type="spellStart"/>
            <w:r w:rsidRPr="00192F31">
              <w:rPr>
                <w:rFonts w:asciiTheme="minorHAnsi" w:hAnsiTheme="minorHAnsi" w:cstheme="minorHAnsi"/>
                <w:color w:val="000000"/>
              </w:rPr>
              <w:t>Izolacja</w:t>
            </w:r>
            <w:proofErr w:type="spellEnd"/>
            <w:r w:rsidRPr="00192F31">
              <w:rPr>
                <w:rFonts w:asciiTheme="minorHAnsi" w:hAnsiTheme="minorHAnsi" w:cstheme="minorHAnsi"/>
                <w:color w:val="000000"/>
              </w:rPr>
              <w:t xml:space="preserve"> </w:t>
            </w:r>
            <w:proofErr w:type="spellStart"/>
            <w:r w:rsidRPr="00192F31">
              <w:rPr>
                <w:rFonts w:asciiTheme="minorHAnsi" w:hAnsiTheme="minorHAnsi" w:cstheme="minorHAnsi"/>
                <w:color w:val="000000"/>
              </w:rPr>
              <w:t>osób</w:t>
            </w:r>
            <w:proofErr w:type="spellEnd"/>
            <w:r w:rsidRPr="00192F31">
              <w:rPr>
                <w:rFonts w:asciiTheme="minorHAnsi" w:hAnsiTheme="minorHAnsi" w:cstheme="minorHAnsi"/>
                <w:color w:val="000000"/>
              </w:rPr>
              <w:t xml:space="preserve"> </w:t>
            </w:r>
            <w:proofErr w:type="spellStart"/>
            <w:r w:rsidRPr="00192F31">
              <w:rPr>
                <w:rFonts w:asciiTheme="minorHAnsi" w:hAnsiTheme="minorHAnsi" w:cstheme="minorHAnsi"/>
                <w:color w:val="000000"/>
              </w:rPr>
              <w:t>starszych</w:t>
            </w:r>
            <w:proofErr w:type="spellEnd"/>
          </w:p>
        </w:tc>
        <w:tc>
          <w:tcPr>
            <w:tcW w:w="1388" w:type="dxa"/>
            <w:shd w:val="clear" w:color="auto" w:fill="auto"/>
            <w:vAlign w:val="center"/>
          </w:tcPr>
          <w:p w14:paraId="26CC8924"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24%</w:t>
            </w:r>
          </w:p>
        </w:tc>
        <w:tc>
          <w:tcPr>
            <w:tcW w:w="1559" w:type="dxa"/>
            <w:shd w:val="clear" w:color="auto" w:fill="auto"/>
            <w:vAlign w:val="center"/>
          </w:tcPr>
          <w:p w14:paraId="0FB5FFA6"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41%</w:t>
            </w:r>
          </w:p>
        </w:tc>
        <w:tc>
          <w:tcPr>
            <w:tcW w:w="1447" w:type="dxa"/>
            <w:shd w:val="clear" w:color="auto" w:fill="auto"/>
            <w:vAlign w:val="center"/>
          </w:tcPr>
          <w:p w14:paraId="541D476A"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30%</w:t>
            </w:r>
          </w:p>
        </w:tc>
        <w:tc>
          <w:tcPr>
            <w:tcW w:w="1672" w:type="dxa"/>
            <w:shd w:val="clear" w:color="auto" w:fill="auto"/>
            <w:vAlign w:val="center"/>
          </w:tcPr>
          <w:p w14:paraId="02498B9F"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5%</w:t>
            </w:r>
          </w:p>
        </w:tc>
      </w:tr>
      <w:tr w:rsidR="00AB2DEB" w:rsidRPr="00FB56DE" w14:paraId="519C9138" w14:textId="77777777" w:rsidTr="00AB2DE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56" w:type="dxa"/>
            <w:tcBorders>
              <w:left w:val="none" w:sz="0" w:space="0" w:color="auto"/>
              <w:right w:val="none" w:sz="0" w:space="0" w:color="auto"/>
            </w:tcBorders>
            <w:shd w:val="clear" w:color="auto" w:fill="auto"/>
            <w:vAlign w:val="center"/>
          </w:tcPr>
          <w:p w14:paraId="30911A86" w14:textId="77777777" w:rsidR="00AB2DEB" w:rsidRPr="00192F31" w:rsidRDefault="00AB2DEB" w:rsidP="00FF4E84">
            <w:pPr>
              <w:tabs>
                <w:tab w:val="left" w:pos="8931"/>
              </w:tabs>
              <w:jc w:val="center"/>
              <w:rPr>
                <w:rFonts w:asciiTheme="minorHAnsi" w:hAnsiTheme="minorHAnsi" w:cstheme="minorHAnsi"/>
                <w:color w:val="000000"/>
                <w:lang w:val="pl-PL"/>
              </w:rPr>
            </w:pPr>
            <w:r w:rsidRPr="00192F31">
              <w:rPr>
                <w:rFonts w:asciiTheme="minorHAnsi" w:hAnsiTheme="minorHAnsi" w:cstheme="minorHAnsi"/>
                <w:color w:val="000000"/>
                <w:lang w:val="pl-PL"/>
              </w:rPr>
              <w:t>Wielodzietność i problemy rodzin niepełnych</w:t>
            </w:r>
          </w:p>
        </w:tc>
        <w:tc>
          <w:tcPr>
            <w:tcW w:w="1388" w:type="dxa"/>
            <w:tcBorders>
              <w:left w:val="none" w:sz="0" w:space="0" w:color="auto"/>
              <w:right w:val="none" w:sz="0" w:space="0" w:color="auto"/>
            </w:tcBorders>
            <w:shd w:val="clear" w:color="auto" w:fill="auto"/>
            <w:vAlign w:val="center"/>
          </w:tcPr>
          <w:p w14:paraId="49B35AE6"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27%</w:t>
            </w:r>
          </w:p>
        </w:tc>
        <w:tc>
          <w:tcPr>
            <w:tcW w:w="1559" w:type="dxa"/>
            <w:tcBorders>
              <w:left w:val="none" w:sz="0" w:space="0" w:color="auto"/>
              <w:right w:val="none" w:sz="0" w:space="0" w:color="auto"/>
            </w:tcBorders>
            <w:shd w:val="clear" w:color="auto" w:fill="auto"/>
            <w:vAlign w:val="center"/>
          </w:tcPr>
          <w:p w14:paraId="00B309B1"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41%</w:t>
            </w:r>
          </w:p>
        </w:tc>
        <w:tc>
          <w:tcPr>
            <w:tcW w:w="1447" w:type="dxa"/>
            <w:tcBorders>
              <w:left w:val="none" w:sz="0" w:space="0" w:color="auto"/>
              <w:right w:val="none" w:sz="0" w:space="0" w:color="auto"/>
            </w:tcBorders>
            <w:shd w:val="clear" w:color="auto" w:fill="auto"/>
            <w:vAlign w:val="center"/>
          </w:tcPr>
          <w:p w14:paraId="6F87807F"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29%</w:t>
            </w:r>
          </w:p>
        </w:tc>
        <w:tc>
          <w:tcPr>
            <w:tcW w:w="1672" w:type="dxa"/>
            <w:tcBorders>
              <w:left w:val="none" w:sz="0" w:space="0" w:color="auto"/>
              <w:right w:val="none" w:sz="0" w:space="0" w:color="auto"/>
            </w:tcBorders>
            <w:shd w:val="clear" w:color="auto" w:fill="auto"/>
            <w:vAlign w:val="center"/>
          </w:tcPr>
          <w:p w14:paraId="3C5986FE" w14:textId="77777777" w:rsidR="00AB2DEB" w:rsidRPr="00192F31" w:rsidRDefault="00AB2DEB" w:rsidP="00FF4E84">
            <w:pPr>
              <w:tabs>
                <w:tab w:val="left" w:pos="8931"/>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3%</w:t>
            </w:r>
          </w:p>
        </w:tc>
      </w:tr>
      <w:tr w:rsidR="00AB2DEB" w:rsidRPr="00FB56DE" w14:paraId="38E41EF6" w14:textId="77777777" w:rsidTr="00FF4E84">
        <w:trPr>
          <w:trHeight w:val="567"/>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7E7BEE1A" w14:textId="77777777" w:rsidR="00AB2DEB" w:rsidRPr="00192F31" w:rsidRDefault="00AB2DEB" w:rsidP="00FF4E84">
            <w:pPr>
              <w:tabs>
                <w:tab w:val="left" w:pos="8931"/>
              </w:tabs>
              <w:jc w:val="center"/>
              <w:rPr>
                <w:rFonts w:asciiTheme="minorHAnsi" w:hAnsiTheme="minorHAnsi" w:cstheme="minorHAnsi"/>
                <w:color w:val="000000"/>
              </w:rPr>
            </w:pPr>
            <w:proofErr w:type="spellStart"/>
            <w:r w:rsidRPr="00192F31">
              <w:rPr>
                <w:rFonts w:asciiTheme="minorHAnsi" w:hAnsiTheme="minorHAnsi" w:cstheme="minorHAnsi"/>
                <w:color w:val="000000"/>
              </w:rPr>
              <w:t>Długotrwała</w:t>
            </w:r>
            <w:proofErr w:type="spellEnd"/>
            <w:r w:rsidRPr="00192F31">
              <w:rPr>
                <w:rFonts w:asciiTheme="minorHAnsi" w:hAnsiTheme="minorHAnsi" w:cstheme="minorHAnsi"/>
                <w:color w:val="000000"/>
              </w:rPr>
              <w:t xml:space="preserve"> i </w:t>
            </w:r>
            <w:proofErr w:type="spellStart"/>
            <w:r w:rsidRPr="00192F31">
              <w:rPr>
                <w:rFonts w:asciiTheme="minorHAnsi" w:hAnsiTheme="minorHAnsi" w:cstheme="minorHAnsi"/>
                <w:color w:val="000000"/>
              </w:rPr>
              <w:t>ciężka</w:t>
            </w:r>
            <w:proofErr w:type="spellEnd"/>
            <w:r w:rsidRPr="00192F31">
              <w:rPr>
                <w:rFonts w:asciiTheme="minorHAnsi" w:hAnsiTheme="minorHAnsi" w:cstheme="minorHAnsi"/>
                <w:color w:val="000000"/>
              </w:rPr>
              <w:t xml:space="preserve"> </w:t>
            </w:r>
            <w:proofErr w:type="spellStart"/>
            <w:r w:rsidRPr="00192F31">
              <w:rPr>
                <w:rFonts w:asciiTheme="minorHAnsi" w:hAnsiTheme="minorHAnsi" w:cstheme="minorHAnsi"/>
                <w:color w:val="000000"/>
              </w:rPr>
              <w:t>choroba</w:t>
            </w:r>
            <w:proofErr w:type="spellEnd"/>
          </w:p>
        </w:tc>
        <w:tc>
          <w:tcPr>
            <w:tcW w:w="1388" w:type="dxa"/>
            <w:shd w:val="clear" w:color="auto" w:fill="auto"/>
            <w:vAlign w:val="center"/>
          </w:tcPr>
          <w:p w14:paraId="736A56B3"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23%</w:t>
            </w:r>
          </w:p>
        </w:tc>
        <w:tc>
          <w:tcPr>
            <w:tcW w:w="1559" w:type="dxa"/>
            <w:shd w:val="clear" w:color="auto" w:fill="auto"/>
            <w:vAlign w:val="center"/>
          </w:tcPr>
          <w:p w14:paraId="518D0996"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34%</w:t>
            </w:r>
          </w:p>
        </w:tc>
        <w:tc>
          <w:tcPr>
            <w:tcW w:w="1447" w:type="dxa"/>
            <w:shd w:val="clear" w:color="auto" w:fill="auto"/>
            <w:vAlign w:val="center"/>
          </w:tcPr>
          <w:p w14:paraId="2AB5A360"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34%</w:t>
            </w:r>
          </w:p>
        </w:tc>
        <w:tc>
          <w:tcPr>
            <w:tcW w:w="1672" w:type="dxa"/>
            <w:shd w:val="clear" w:color="auto" w:fill="auto"/>
            <w:vAlign w:val="center"/>
          </w:tcPr>
          <w:p w14:paraId="15495239" w14:textId="77777777" w:rsidR="00AB2DEB" w:rsidRPr="00192F31" w:rsidRDefault="00AB2DEB" w:rsidP="00FF4E84">
            <w:pPr>
              <w:tabs>
                <w:tab w:val="left" w:pos="8931"/>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92F31">
              <w:rPr>
                <w:rFonts w:asciiTheme="minorHAnsi" w:hAnsiTheme="minorHAnsi" w:cstheme="minorHAnsi"/>
                <w:color w:val="000000"/>
              </w:rPr>
              <w:t>9%</w:t>
            </w:r>
          </w:p>
        </w:tc>
      </w:tr>
    </w:tbl>
    <w:p w14:paraId="4ED88D18" w14:textId="420DB5C5" w:rsidR="00AB2DEB" w:rsidRPr="00192F31" w:rsidRDefault="00AB2DEB" w:rsidP="00AB2DEB">
      <w:pPr>
        <w:pStyle w:val="Tekstpodstawowy"/>
        <w:spacing w:after="100" w:afterAutospacing="1"/>
        <w:ind w:left="0"/>
        <w:rPr>
          <w:rFonts w:asciiTheme="minorHAnsi" w:hAnsiTheme="minorHAnsi" w:cstheme="minorHAnsi"/>
          <w:i/>
          <w:sz w:val="16"/>
        </w:rPr>
      </w:pPr>
      <w:r w:rsidRPr="00192F31">
        <w:rPr>
          <w:rFonts w:asciiTheme="minorHAnsi" w:hAnsiTheme="minorHAnsi" w:cstheme="minorHAnsi"/>
          <w:i/>
          <w:sz w:val="16"/>
        </w:rPr>
        <w:t>Źródło: Diagnoza lokalnych zagrożeń społecznych Gminy Żukowo 2023</w:t>
      </w:r>
    </w:p>
    <w:p w14:paraId="06577B8A" w14:textId="77777777" w:rsidR="0006441D" w:rsidRPr="00517AC7" w:rsidRDefault="0006441D" w:rsidP="00517AC7">
      <w:pPr>
        <w:spacing w:line="360" w:lineRule="auto"/>
        <w:ind w:firstLine="397"/>
        <w:jc w:val="both"/>
        <w:rPr>
          <w:rFonts w:cstheme="minorHAnsi"/>
        </w:rPr>
      </w:pPr>
      <w:r w:rsidRPr="00517AC7">
        <w:rPr>
          <w:rFonts w:cstheme="minorHAnsi"/>
        </w:rPr>
        <w:t>W pierwszej części badania poprosiliśmy mieszkańców Gminy Żukowo o ocenę ważności różnych problemów społecznych w środowisku lokalnym. Przyjętą w tych badaniach miarą ważności różnych problemów społecznych jest odsetek respondentów, którzy wskazują dany problem jako istotny.</w:t>
      </w:r>
    </w:p>
    <w:p w14:paraId="2A95275E" w14:textId="1DEB2648" w:rsidR="00AB2DEB" w:rsidRDefault="00AB2DEB" w:rsidP="00517AC7">
      <w:pPr>
        <w:pStyle w:val="Tekstpodstawowy"/>
        <w:spacing w:after="100" w:afterAutospacing="1" w:line="360" w:lineRule="auto"/>
        <w:ind w:left="0" w:firstLine="397"/>
        <w:jc w:val="both"/>
        <w:rPr>
          <w:rFonts w:asciiTheme="minorHAnsi" w:hAnsiTheme="minorHAnsi" w:cstheme="minorHAnsi"/>
          <w:sz w:val="22"/>
          <w:szCs w:val="22"/>
        </w:rPr>
      </w:pPr>
      <w:r w:rsidRPr="00517AC7">
        <w:rPr>
          <w:rFonts w:asciiTheme="minorHAnsi" w:hAnsiTheme="minorHAnsi" w:cstheme="minorHAnsi"/>
          <w:sz w:val="22"/>
          <w:szCs w:val="22"/>
        </w:rPr>
        <w:t xml:space="preserve">Uzyskane </w:t>
      </w:r>
      <w:r w:rsidR="0006441D" w:rsidRPr="00517AC7">
        <w:rPr>
          <w:rFonts w:asciiTheme="minorHAnsi" w:hAnsiTheme="minorHAnsi" w:cstheme="minorHAnsi"/>
          <w:sz w:val="22"/>
          <w:szCs w:val="22"/>
        </w:rPr>
        <w:t>wyniki pozwalają stwierdzić, że w opinii pełnoletnich mieszkańców gminy Żukowo wszystkie z zaproponowanych problemów społecznych są w porównywalnym stopniu istotne (niemal wszystkie propozycje uzyskały ponad 57% wskazań), jednak najistotniejszymi problemami społecznymi lokalnego środowiska są: zanieczyszczenie powietrza – smog (95%) oraz uzależnienia (84%). Z kolei za nieistotny (co można określić jako najrzadziej występujący problem) respondenci uznali brak poczucia bezpieczeństwa</w:t>
      </w:r>
      <w:r w:rsidR="0006441D" w:rsidRPr="007F2AA0">
        <w:t xml:space="preserve"> </w:t>
      </w:r>
      <w:r w:rsidR="0006441D" w:rsidRPr="00517AC7">
        <w:rPr>
          <w:rFonts w:asciiTheme="minorHAnsi" w:hAnsiTheme="minorHAnsi" w:cstheme="minorHAnsi"/>
          <w:sz w:val="22"/>
          <w:szCs w:val="22"/>
        </w:rPr>
        <w:t>publicznego (60</w:t>
      </w:r>
      <w:r w:rsidRPr="00517AC7">
        <w:rPr>
          <w:rFonts w:asciiTheme="minorHAnsi" w:hAnsiTheme="minorHAnsi" w:cstheme="minorHAnsi"/>
          <w:sz w:val="22"/>
          <w:szCs w:val="22"/>
        </w:rPr>
        <w:t>%)</w:t>
      </w:r>
    </w:p>
    <w:p w14:paraId="462E499C" w14:textId="77777777" w:rsidR="0027706F" w:rsidRDefault="0027706F" w:rsidP="00517AC7">
      <w:pPr>
        <w:pStyle w:val="Tekstpodstawowy"/>
        <w:spacing w:after="100" w:afterAutospacing="1" w:line="360" w:lineRule="auto"/>
        <w:ind w:left="0" w:firstLine="397"/>
        <w:jc w:val="both"/>
        <w:rPr>
          <w:rFonts w:asciiTheme="minorHAnsi" w:hAnsiTheme="minorHAnsi" w:cstheme="minorHAnsi"/>
          <w:sz w:val="22"/>
          <w:szCs w:val="22"/>
        </w:rPr>
      </w:pPr>
    </w:p>
    <w:p w14:paraId="174C9D4E" w14:textId="77777777" w:rsidR="0027706F" w:rsidRDefault="0027706F" w:rsidP="00517AC7">
      <w:pPr>
        <w:pStyle w:val="Tekstpodstawowy"/>
        <w:spacing w:after="100" w:afterAutospacing="1" w:line="360" w:lineRule="auto"/>
        <w:ind w:left="0" w:firstLine="397"/>
        <w:jc w:val="both"/>
        <w:rPr>
          <w:rFonts w:asciiTheme="minorHAnsi" w:hAnsiTheme="minorHAnsi" w:cstheme="minorHAnsi"/>
          <w:sz w:val="22"/>
          <w:szCs w:val="22"/>
        </w:rPr>
      </w:pPr>
    </w:p>
    <w:p w14:paraId="1145A82B" w14:textId="77777777" w:rsidR="0027706F" w:rsidRDefault="0027706F" w:rsidP="00517AC7">
      <w:pPr>
        <w:pStyle w:val="Tekstpodstawowy"/>
        <w:spacing w:after="100" w:afterAutospacing="1" w:line="360" w:lineRule="auto"/>
        <w:ind w:left="0" w:firstLine="397"/>
        <w:jc w:val="both"/>
        <w:rPr>
          <w:rFonts w:asciiTheme="minorHAnsi" w:hAnsiTheme="minorHAnsi" w:cstheme="minorHAnsi"/>
          <w:sz w:val="22"/>
          <w:szCs w:val="22"/>
        </w:rPr>
      </w:pPr>
    </w:p>
    <w:p w14:paraId="1C27F62C" w14:textId="77777777" w:rsidR="0027706F" w:rsidRDefault="0027706F" w:rsidP="00517AC7">
      <w:pPr>
        <w:pStyle w:val="Tekstpodstawowy"/>
        <w:spacing w:after="100" w:afterAutospacing="1" w:line="360" w:lineRule="auto"/>
        <w:ind w:left="0" w:firstLine="397"/>
        <w:jc w:val="both"/>
      </w:pPr>
    </w:p>
    <w:p w14:paraId="1118D4BC" w14:textId="77777777" w:rsidR="00AB2DEB" w:rsidRPr="00AB2DEB" w:rsidRDefault="00AB2DEB" w:rsidP="00AB2DEB">
      <w:pPr>
        <w:spacing w:line="360" w:lineRule="auto"/>
        <w:ind w:firstLine="397"/>
        <w:jc w:val="both"/>
        <w:rPr>
          <w:b/>
          <w:bCs/>
        </w:rPr>
      </w:pPr>
      <w:r w:rsidRPr="00AB2DEB">
        <w:rPr>
          <w:b/>
          <w:bCs/>
        </w:rPr>
        <w:lastRenderedPageBreak/>
        <w:t>Wykres 1</w:t>
      </w:r>
    </w:p>
    <w:p w14:paraId="5F6B926D" w14:textId="77777777" w:rsidR="00AB2DEB" w:rsidRPr="00517AC7" w:rsidRDefault="00AB2DEB" w:rsidP="006F3E6A">
      <w:pPr>
        <w:spacing w:line="360" w:lineRule="auto"/>
        <w:jc w:val="both"/>
        <w:rPr>
          <w:rFonts w:eastAsia="Times New Roman" w:cstheme="minorHAnsi"/>
          <w:kern w:val="0"/>
          <w14:ligatures w14:val="none"/>
        </w:rPr>
      </w:pPr>
      <w:r w:rsidRPr="00517AC7">
        <w:rPr>
          <w:rFonts w:eastAsia="Times New Roman" w:cstheme="minorHAnsi"/>
          <w:kern w:val="0"/>
          <w14:ligatures w14:val="none"/>
        </w:rPr>
        <w:t>Jakie działania powinien podjąć samorząd gminy, aby ograniczyć problemy społeczne?</w:t>
      </w:r>
    </w:p>
    <w:p w14:paraId="43AF7C2D" w14:textId="50B6B327" w:rsidR="00AB2DEB" w:rsidRDefault="00AB2DEB" w:rsidP="00AB2DEB">
      <w:pPr>
        <w:spacing w:line="360" w:lineRule="auto"/>
        <w:ind w:firstLine="397"/>
        <w:jc w:val="both"/>
      </w:pPr>
      <w:r>
        <w:rPr>
          <w:noProof/>
        </w:rPr>
        <w:drawing>
          <wp:inline distT="0" distB="0" distL="0" distR="0" wp14:anchorId="0C03B2F1" wp14:editId="04F47DE1">
            <wp:extent cx="5498465" cy="2771775"/>
            <wp:effectExtent l="0" t="0" r="6985" b="9525"/>
            <wp:docPr id="89502544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830291" w14:textId="7497F5D0" w:rsidR="00AB2DEB" w:rsidRPr="00517AC7" w:rsidRDefault="00AB2DEB" w:rsidP="00AB2DEB">
      <w:pPr>
        <w:spacing w:line="360" w:lineRule="auto"/>
        <w:ind w:firstLine="397"/>
        <w:jc w:val="both"/>
        <w:rPr>
          <w:rFonts w:cstheme="minorHAnsi"/>
        </w:rPr>
      </w:pPr>
      <w:r w:rsidRPr="00517AC7">
        <w:rPr>
          <w:rFonts w:cstheme="minorHAnsi"/>
        </w:rPr>
        <w:t xml:space="preserve">Zdaniem </w:t>
      </w:r>
      <w:r w:rsidR="0006441D" w:rsidRPr="00517AC7">
        <w:rPr>
          <w:rFonts w:cstheme="minorHAnsi"/>
        </w:rPr>
        <w:t>50% badanych mieszkańców, aby ograniczyć problemy społeczne samorząd gminny powinien tworzyć warunki do leczenia i terapii zaburzeń psychicznych (zwłaszcza dzieci i młodzieży). W następnej kolejności respondenci wskazywali na potrzebę tworzenia warunków do powstawania nowych miejsc pracy (34%) oraz rozwijanie działalności jednostek organizacyjnych pomocy społecznej (28%), a także wspieranie organizacji pozarządowych w przedsięwzięciach na rzecz osób zagrożonych wykluczeniem społecznym (4</w:t>
      </w:r>
      <w:r w:rsidRPr="00517AC7">
        <w:rPr>
          <w:rFonts w:cstheme="minorHAnsi"/>
        </w:rPr>
        <w:t xml:space="preserve">%). </w:t>
      </w:r>
    </w:p>
    <w:p w14:paraId="3D0A2762" w14:textId="0C4146DE" w:rsidR="00AB2DEB" w:rsidRDefault="00AB2DEB" w:rsidP="00AB2DEB">
      <w:pPr>
        <w:spacing w:line="360" w:lineRule="auto"/>
        <w:ind w:firstLine="397"/>
        <w:jc w:val="both"/>
        <w:rPr>
          <w:b/>
          <w:bCs/>
        </w:rPr>
      </w:pPr>
      <w:r w:rsidRPr="00AB2DEB">
        <w:rPr>
          <w:b/>
          <w:bCs/>
        </w:rPr>
        <w:t xml:space="preserve">Wykres </w:t>
      </w:r>
      <w:r>
        <w:rPr>
          <w:b/>
          <w:bCs/>
        </w:rPr>
        <w:t>2</w:t>
      </w:r>
    </w:p>
    <w:p w14:paraId="49E34AD3" w14:textId="77777777" w:rsidR="00AB2DEB" w:rsidRDefault="00AB2DEB" w:rsidP="006F3E6A">
      <w:pPr>
        <w:spacing w:before="200" w:line="360" w:lineRule="auto"/>
        <w:ind w:right="851"/>
        <w:jc w:val="both"/>
      </w:pPr>
      <w:r w:rsidRPr="00AB2DEB">
        <w:t>Jak ocenia Pan/Pani ogólną jakość usług zdrowotnych na terenie Gminy?</w:t>
      </w:r>
    </w:p>
    <w:p w14:paraId="560E8BD9" w14:textId="09BCF9D6" w:rsidR="006F3E6A" w:rsidRDefault="006F3E6A" w:rsidP="006F3E6A">
      <w:pPr>
        <w:spacing w:before="200" w:line="360" w:lineRule="auto"/>
        <w:ind w:right="851"/>
        <w:jc w:val="both"/>
      </w:pPr>
      <w:r>
        <w:rPr>
          <w:noProof/>
        </w:rPr>
        <w:drawing>
          <wp:inline distT="0" distB="0" distL="0" distR="0" wp14:anchorId="31C93FC4" wp14:editId="109FFE73">
            <wp:extent cx="5422900" cy="2076450"/>
            <wp:effectExtent l="0" t="0" r="6350" b="0"/>
            <wp:docPr id="212589501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078803" w14:textId="609D8F04" w:rsidR="006F3E6A" w:rsidRPr="0006441D" w:rsidRDefault="0006441D" w:rsidP="0006441D">
      <w:pPr>
        <w:spacing w:line="360" w:lineRule="auto"/>
        <w:ind w:firstLine="397"/>
        <w:jc w:val="both"/>
      </w:pPr>
      <w:r w:rsidRPr="00517AC7">
        <w:rPr>
          <w:rFonts w:eastAsia="Times New Roman" w:cstheme="minorHAnsi"/>
          <w:kern w:val="0"/>
          <w14:ligatures w14:val="none"/>
        </w:rPr>
        <w:lastRenderedPageBreak/>
        <w:t xml:space="preserve">Opinie  na temat jakości usług zdrowotnych na terenie Gminy Żukowo są wśród respondentów następujące: 48% badanych ocenia jakość usług zdrowotnych w gminie jako średnią a również 48% jako dobrą. 2% badanych mieszkańców ocenia jakość usług zdrowotnych w gminie źle, a 2% bardzo źle. </w:t>
      </w:r>
    </w:p>
    <w:p w14:paraId="4A5B888B" w14:textId="6144EBDF" w:rsidR="006F3E6A" w:rsidRPr="006F3E6A" w:rsidRDefault="006F3E6A" w:rsidP="006F3E6A">
      <w:pPr>
        <w:spacing w:line="360" w:lineRule="auto"/>
        <w:ind w:firstLine="397"/>
        <w:jc w:val="both"/>
        <w:rPr>
          <w:rFonts w:cstheme="minorHAnsi"/>
          <w:b/>
          <w:bCs/>
        </w:rPr>
      </w:pPr>
      <w:r w:rsidRPr="006F3E6A">
        <w:rPr>
          <w:rFonts w:cstheme="minorHAnsi"/>
          <w:b/>
          <w:bCs/>
        </w:rPr>
        <w:t>Wykres 3</w:t>
      </w:r>
    </w:p>
    <w:p w14:paraId="2B867C91" w14:textId="1D9D117A" w:rsidR="006F3E6A" w:rsidRPr="006F3E6A" w:rsidRDefault="006F3E6A" w:rsidP="006F3E6A">
      <w:pPr>
        <w:spacing w:before="200" w:line="360" w:lineRule="auto"/>
        <w:ind w:right="851"/>
        <w:jc w:val="both"/>
        <w:rPr>
          <w:rFonts w:cstheme="minorHAnsi"/>
          <w:kern w:val="0"/>
          <w14:ligatures w14:val="none"/>
        </w:rPr>
      </w:pPr>
      <w:r w:rsidRPr="006F3E6A">
        <w:rPr>
          <w:rFonts w:cstheme="minorHAnsi"/>
        </w:rPr>
        <w:t xml:space="preserve">Z jakimi </w:t>
      </w:r>
      <w:r w:rsidRPr="006F3E6A">
        <w:rPr>
          <w:rFonts w:cstheme="minorHAnsi"/>
          <w:kern w:val="0"/>
          <w14:ligatures w14:val="none"/>
        </w:rPr>
        <w:t>problemami Pana/Pani zdaniem spotykają się osoby z niepełnosprawnościami?</w:t>
      </w:r>
    </w:p>
    <w:p w14:paraId="76F13ABE" w14:textId="592FE606" w:rsidR="006F3E6A" w:rsidRDefault="006F3E6A" w:rsidP="006F3E6A">
      <w:pPr>
        <w:spacing w:before="200" w:line="360" w:lineRule="auto"/>
        <w:ind w:right="851"/>
        <w:jc w:val="both"/>
      </w:pPr>
      <w:r>
        <w:rPr>
          <w:noProof/>
        </w:rPr>
        <w:drawing>
          <wp:inline distT="0" distB="0" distL="0" distR="0" wp14:anchorId="0B353533" wp14:editId="13469602">
            <wp:extent cx="5887720" cy="4182110"/>
            <wp:effectExtent l="0" t="0" r="17780" b="8890"/>
            <wp:docPr id="19333633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4CB94C" w14:textId="148F8A03" w:rsidR="006F3E6A" w:rsidRDefault="006F3E6A" w:rsidP="0006441D">
      <w:pPr>
        <w:spacing w:line="360" w:lineRule="auto"/>
        <w:ind w:firstLine="397"/>
        <w:jc w:val="both"/>
        <w:rPr>
          <w:rFonts w:cstheme="minorHAnsi"/>
          <w:kern w:val="0"/>
          <w14:ligatures w14:val="none"/>
        </w:rPr>
      </w:pPr>
      <w:r w:rsidRPr="006F3E6A">
        <w:rPr>
          <w:rFonts w:cstheme="minorHAnsi"/>
        </w:rPr>
        <w:t xml:space="preserve">Ustawa </w:t>
      </w:r>
      <w:r w:rsidRPr="006F3E6A">
        <w:rPr>
          <w:rFonts w:cstheme="minorHAnsi"/>
          <w:kern w:val="0"/>
          <w14:ligatures w14:val="none"/>
        </w:rPr>
        <w:t>z dnia 27 sierpnia 1997 r. o rehabilitacji zawodowej i społecznej oraz zatrudnianiu osób niepełnosprawnych definiuje osoby niepełnosprawne, jako osoby, których stan fizyczny, psychiczny lub umysłowy trwale lub okresowo utrudnia, ogranicza lub uniemożliwia wypełnianie ról społecznych, a w szczególności zdolności do wykonywania pracy zawodowej. Osoby niepełnosprawne to również te, które uzyskały orzeczenie o całkowitej lub częściowej niezdolności do pracy na podstawie odrębnych przepisów oraz dzieci posiadające orzeczenie o niepełnosprawności przed ukończeniem 16 roku życia.</w:t>
      </w:r>
    </w:p>
    <w:p w14:paraId="6435EF31" w14:textId="36F6CA79" w:rsidR="006F3E6A" w:rsidRDefault="006F3E6A" w:rsidP="0006441D">
      <w:pPr>
        <w:spacing w:line="360" w:lineRule="auto"/>
        <w:ind w:firstLine="397"/>
        <w:jc w:val="both"/>
        <w:rPr>
          <w:rFonts w:cstheme="minorHAnsi"/>
          <w:kern w:val="0"/>
          <w14:ligatures w14:val="none"/>
        </w:rPr>
      </w:pPr>
      <w:r w:rsidRPr="006F3E6A">
        <w:rPr>
          <w:rFonts w:cstheme="minorHAnsi"/>
          <w:kern w:val="0"/>
          <w14:ligatures w14:val="none"/>
        </w:rPr>
        <w:t xml:space="preserve">W ogólnej opinii społecznej najczęściej wymienianymi problemami, z jakimi mogą borykać się osoby niepełnosprawne są problemy finansowe, brak dostępu do odpowiedniej opieki zdrowotnej oraz rehabilitacji. Same osoby niepełnosprawne również przyznają, że są to jedne z większych problemów, jakie spotykają na swojej drodze. Najczęściej wymieniane problemy rodzin osób niepełnosprawnych to także trudności finansowe. Istotne są trudności w pogodzeniu pracy zarobkowej z opieką nad </w:t>
      </w:r>
      <w:r w:rsidRPr="006F3E6A">
        <w:rPr>
          <w:rFonts w:cstheme="minorHAnsi"/>
          <w:kern w:val="0"/>
          <w14:ligatures w14:val="none"/>
        </w:rPr>
        <w:lastRenderedPageBreak/>
        <w:t>niepełnosprawnym członkiem rodziny. Ważnymi aspektami w życiu osób bliskich niepełnosprawnym są także wypalenie, przemęczenie i brak sił oraz niewystarczający dostęp do opieki zdrowotnej i rehabilitacji.</w:t>
      </w:r>
    </w:p>
    <w:p w14:paraId="1CDDDFB8" w14:textId="65753EA7" w:rsidR="006F3E6A" w:rsidRPr="006F3E6A" w:rsidRDefault="006F3E6A" w:rsidP="0006441D">
      <w:pPr>
        <w:spacing w:line="360" w:lineRule="auto"/>
        <w:ind w:firstLine="397"/>
        <w:jc w:val="both"/>
        <w:rPr>
          <w:rFonts w:cstheme="minorHAnsi"/>
          <w:kern w:val="0"/>
          <w14:ligatures w14:val="none"/>
        </w:rPr>
      </w:pPr>
      <w:r w:rsidRPr="006F3E6A">
        <w:rPr>
          <w:rFonts w:cstheme="minorHAnsi"/>
          <w:kern w:val="0"/>
          <w14:ligatures w14:val="none"/>
        </w:rPr>
        <w:t>Za najbardziej powszechne problemy z którymi spotykają się osoby z niepełnosprawnościami respondenci kolejno uznali: brak akceptacji w środowisku społecznym (59%), brak możliwości kształcenia (51%), brak akceptacji w środowisku rodzinnym (39%), bariery architektoniczne (36%), brak dostosowanych ofert pracy (31%), izolacja społeczna (30%) oraz na ostatnim miejscu utrudniony dostęp do opieki medycznej (16%).</w:t>
      </w:r>
    </w:p>
    <w:p w14:paraId="505B0B61" w14:textId="09663E66" w:rsidR="006F3E6A" w:rsidRPr="006F3E6A" w:rsidRDefault="006F3E6A" w:rsidP="006F3E6A">
      <w:pPr>
        <w:spacing w:line="360" w:lineRule="auto"/>
        <w:ind w:firstLine="397"/>
        <w:jc w:val="both"/>
        <w:rPr>
          <w:rFonts w:cstheme="minorHAnsi"/>
          <w:b/>
          <w:bCs/>
        </w:rPr>
      </w:pPr>
      <w:r w:rsidRPr="006F3E6A">
        <w:rPr>
          <w:rFonts w:cstheme="minorHAnsi"/>
          <w:b/>
          <w:bCs/>
        </w:rPr>
        <w:t>Wykres 4</w:t>
      </w:r>
    </w:p>
    <w:p w14:paraId="384529A9" w14:textId="654C5633" w:rsidR="006F3E6A" w:rsidRPr="006F3E6A" w:rsidRDefault="006F3E6A" w:rsidP="006F3E6A">
      <w:pPr>
        <w:spacing w:line="360" w:lineRule="auto"/>
        <w:jc w:val="both"/>
        <w:rPr>
          <w:rFonts w:cstheme="minorHAnsi"/>
          <w:b/>
          <w:bCs/>
        </w:rPr>
      </w:pPr>
      <w:r w:rsidRPr="006F3E6A">
        <w:rPr>
          <w:rFonts w:cstheme="minorHAnsi"/>
          <w:kern w:val="0"/>
          <w14:ligatures w14:val="none"/>
        </w:rPr>
        <w:t>Czy</w:t>
      </w:r>
      <w:r w:rsidRPr="006F3E6A">
        <w:rPr>
          <w:rFonts w:cstheme="minorHAnsi"/>
          <w:b/>
          <w:bCs/>
        </w:rPr>
        <w:t xml:space="preserve"> </w:t>
      </w:r>
      <w:r w:rsidRPr="006F3E6A">
        <w:rPr>
          <w:rFonts w:cstheme="minorHAnsi"/>
          <w:kern w:val="0"/>
          <w14:ligatures w14:val="none"/>
        </w:rPr>
        <w:t>korzysta Pan/Pani z regularnej pomocy rodziny lub innych osób- ze względu na wielkość i rodzaj niepełnosprawność?</w:t>
      </w:r>
    </w:p>
    <w:p w14:paraId="61655A66" w14:textId="22E2B5CF" w:rsidR="006F3E6A" w:rsidRDefault="006F3E6A" w:rsidP="006F3E6A">
      <w:pPr>
        <w:spacing w:before="200" w:line="360" w:lineRule="auto"/>
        <w:ind w:right="851" w:firstLine="397"/>
        <w:jc w:val="both"/>
        <w:rPr>
          <w:rFonts w:ascii="Cambria" w:hAnsi="Cambria"/>
          <w:kern w:val="0"/>
          <w14:ligatures w14:val="none"/>
        </w:rPr>
      </w:pPr>
      <w:r>
        <w:rPr>
          <w:noProof/>
        </w:rPr>
        <w:drawing>
          <wp:inline distT="0" distB="0" distL="0" distR="0" wp14:anchorId="6E657E51" wp14:editId="46ABEB80">
            <wp:extent cx="5631180" cy="1229360"/>
            <wp:effectExtent l="0" t="0" r="7620" b="8890"/>
            <wp:docPr id="950045200"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5B225B" w14:textId="6735B2D4" w:rsidR="006F3E6A" w:rsidRPr="006F3E6A" w:rsidRDefault="006F3E6A" w:rsidP="006F3E6A">
      <w:pPr>
        <w:spacing w:line="360" w:lineRule="auto"/>
        <w:ind w:firstLine="397"/>
        <w:jc w:val="both"/>
        <w:rPr>
          <w:rFonts w:cstheme="minorHAnsi"/>
          <w:b/>
          <w:bCs/>
        </w:rPr>
      </w:pPr>
      <w:r w:rsidRPr="006F3E6A">
        <w:rPr>
          <w:rFonts w:cstheme="minorHAnsi"/>
          <w:b/>
          <w:bCs/>
        </w:rPr>
        <w:t>Wykres 5</w:t>
      </w:r>
    </w:p>
    <w:p w14:paraId="6FCD5AE7" w14:textId="1DE8305F" w:rsidR="006F3E6A" w:rsidRPr="006F3E6A" w:rsidRDefault="00517AC7" w:rsidP="006F3E6A">
      <w:pPr>
        <w:spacing w:line="360" w:lineRule="auto"/>
        <w:jc w:val="both"/>
        <w:rPr>
          <w:rFonts w:cstheme="minorHAnsi"/>
          <w:b/>
          <w:bCs/>
        </w:rPr>
      </w:pPr>
      <w:r>
        <w:rPr>
          <w:noProof/>
        </w:rPr>
        <w:drawing>
          <wp:anchor distT="0" distB="0" distL="114300" distR="114300" simplePos="0" relativeHeight="251660288" behindDoc="0" locked="0" layoutInCell="1" allowOverlap="1" wp14:anchorId="426D5785" wp14:editId="5639D2E9">
            <wp:simplePos x="0" y="0"/>
            <wp:positionH relativeFrom="margin">
              <wp:posOffset>738505</wp:posOffset>
            </wp:positionH>
            <wp:positionV relativeFrom="paragraph">
              <wp:posOffset>252730</wp:posOffset>
            </wp:positionV>
            <wp:extent cx="4581525" cy="3589020"/>
            <wp:effectExtent l="0" t="0" r="9525" b="11430"/>
            <wp:wrapThrough wrapText="bothSides">
              <wp:wrapPolygon edited="0">
                <wp:start x="0" y="0"/>
                <wp:lineTo x="0" y="21554"/>
                <wp:lineTo x="21555" y="21554"/>
                <wp:lineTo x="21555" y="0"/>
                <wp:lineTo x="0" y="0"/>
              </wp:wrapPolygon>
            </wp:wrapThrough>
            <wp:docPr id="28993883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6F3E6A" w:rsidRPr="006F3E6A">
        <w:rPr>
          <w:rFonts w:cstheme="minorHAnsi"/>
          <w:kern w:val="0"/>
          <w14:ligatures w14:val="none"/>
        </w:rPr>
        <w:t>Jeśli</w:t>
      </w:r>
      <w:r w:rsidR="006F3E6A" w:rsidRPr="006F3E6A">
        <w:rPr>
          <w:rFonts w:cstheme="minorHAnsi"/>
          <w:b/>
          <w:bCs/>
        </w:rPr>
        <w:t xml:space="preserve"> </w:t>
      </w:r>
      <w:r w:rsidR="006F3E6A" w:rsidRPr="006F3E6A">
        <w:rPr>
          <w:rFonts w:cstheme="minorHAnsi"/>
          <w:kern w:val="0"/>
          <w14:ligatures w14:val="none"/>
        </w:rPr>
        <w:t>korzysta Pan/Pani z takiej pomocy, kto jej udziela?</w:t>
      </w:r>
    </w:p>
    <w:p w14:paraId="04E11644" w14:textId="5CDCCE6E" w:rsidR="006F3E6A" w:rsidRDefault="006F3E6A" w:rsidP="006F3E6A">
      <w:pPr>
        <w:spacing w:before="200" w:line="360" w:lineRule="auto"/>
        <w:ind w:right="851"/>
        <w:jc w:val="both"/>
        <w:rPr>
          <w:rFonts w:ascii="Cambria" w:hAnsi="Cambria"/>
          <w:kern w:val="0"/>
          <w14:ligatures w14:val="none"/>
        </w:rPr>
      </w:pPr>
    </w:p>
    <w:p w14:paraId="29FD77A0" w14:textId="77777777" w:rsidR="00517AC7" w:rsidRDefault="00517AC7" w:rsidP="00517AC7">
      <w:pPr>
        <w:spacing w:before="200" w:line="360" w:lineRule="auto"/>
        <w:ind w:right="851" w:firstLine="397"/>
        <w:jc w:val="both"/>
        <w:rPr>
          <w:rFonts w:cstheme="minorHAnsi"/>
          <w:kern w:val="0"/>
          <w14:ligatures w14:val="none"/>
        </w:rPr>
      </w:pPr>
    </w:p>
    <w:p w14:paraId="4D8EB042" w14:textId="77777777" w:rsidR="00517AC7" w:rsidRDefault="00517AC7" w:rsidP="00517AC7">
      <w:pPr>
        <w:spacing w:before="200" w:line="360" w:lineRule="auto"/>
        <w:ind w:right="851" w:firstLine="397"/>
        <w:jc w:val="both"/>
        <w:rPr>
          <w:rFonts w:cstheme="minorHAnsi"/>
          <w:kern w:val="0"/>
          <w14:ligatures w14:val="none"/>
        </w:rPr>
      </w:pPr>
    </w:p>
    <w:p w14:paraId="62F01481" w14:textId="77777777" w:rsidR="00517AC7" w:rsidRDefault="00517AC7" w:rsidP="00517AC7">
      <w:pPr>
        <w:spacing w:before="200" w:line="360" w:lineRule="auto"/>
        <w:ind w:right="851" w:firstLine="397"/>
        <w:jc w:val="both"/>
        <w:rPr>
          <w:rFonts w:cstheme="minorHAnsi"/>
          <w:kern w:val="0"/>
          <w14:ligatures w14:val="none"/>
        </w:rPr>
      </w:pPr>
    </w:p>
    <w:p w14:paraId="19E4078B" w14:textId="77777777" w:rsidR="00517AC7" w:rsidRDefault="00517AC7" w:rsidP="00517AC7">
      <w:pPr>
        <w:spacing w:before="200" w:line="360" w:lineRule="auto"/>
        <w:ind w:right="851" w:firstLine="397"/>
        <w:jc w:val="both"/>
        <w:rPr>
          <w:rFonts w:cstheme="minorHAnsi"/>
          <w:kern w:val="0"/>
          <w14:ligatures w14:val="none"/>
        </w:rPr>
      </w:pPr>
    </w:p>
    <w:p w14:paraId="57A1607D" w14:textId="77777777" w:rsidR="00517AC7" w:rsidRDefault="00517AC7" w:rsidP="00517AC7">
      <w:pPr>
        <w:spacing w:before="200" w:line="360" w:lineRule="auto"/>
        <w:ind w:right="851" w:firstLine="397"/>
        <w:jc w:val="both"/>
        <w:rPr>
          <w:rFonts w:cstheme="minorHAnsi"/>
          <w:kern w:val="0"/>
          <w14:ligatures w14:val="none"/>
        </w:rPr>
      </w:pPr>
    </w:p>
    <w:p w14:paraId="391954B7" w14:textId="77777777" w:rsidR="00517AC7" w:rsidRDefault="00517AC7" w:rsidP="00517AC7">
      <w:pPr>
        <w:spacing w:before="200" w:line="360" w:lineRule="auto"/>
        <w:ind w:right="851" w:firstLine="397"/>
        <w:jc w:val="both"/>
        <w:rPr>
          <w:rFonts w:cstheme="minorHAnsi"/>
          <w:kern w:val="0"/>
          <w14:ligatures w14:val="none"/>
        </w:rPr>
      </w:pPr>
    </w:p>
    <w:p w14:paraId="2367E71B" w14:textId="77777777" w:rsidR="00517AC7" w:rsidRDefault="00517AC7" w:rsidP="00517AC7">
      <w:pPr>
        <w:spacing w:before="200" w:line="360" w:lineRule="auto"/>
        <w:ind w:right="851" w:firstLine="397"/>
        <w:jc w:val="both"/>
        <w:rPr>
          <w:rFonts w:cstheme="minorHAnsi"/>
          <w:kern w:val="0"/>
          <w14:ligatures w14:val="none"/>
        </w:rPr>
      </w:pPr>
    </w:p>
    <w:p w14:paraId="21CA8857" w14:textId="77777777" w:rsidR="007859FD" w:rsidRDefault="007859FD" w:rsidP="00517AC7">
      <w:pPr>
        <w:spacing w:line="360" w:lineRule="auto"/>
        <w:ind w:firstLine="397"/>
        <w:jc w:val="both"/>
        <w:rPr>
          <w:rFonts w:cstheme="minorHAnsi"/>
          <w:kern w:val="0"/>
          <w14:ligatures w14:val="none"/>
        </w:rPr>
      </w:pPr>
    </w:p>
    <w:p w14:paraId="1574A522" w14:textId="29CFBE76" w:rsidR="006F3E6A" w:rsidRPr="006F3E6A" w:rsidRDefault="006F3E6A" w:rsidP="00517AC7">
      <w:pPr>
        <w:spacing w:line="360" w:lineRule="auto"/>
        <w:ind w:firstLine="397"/>
        <w:jc w:val="both"/>
        <w:rPr>
          <w:rFonts w:cstheme="minorHAnsi"/>
          <w:kern w:val="0"/>
          <w14:ligatures w14:val="none"/>
        </w:rPr>
      </w:pPr>
      <w:r w:rsidRPr="006F3E6A">
        <w:rPr>
          <w:rFonts w:cstheme="minorHAnsi"/>
          <w:kern w:val="0"/>
          <w14:ligatures w14:val="none"/>
        </w:rPr>
        <w:lastRenderedPageBreak/>
        <w:t xml:space="preserve">Osoby </w:t>
      </w:r>
      <w:r w:rsidR="003C397C" w:rsidRPr="00517AC7">
        <w:rPr>
          <w:rFonts w:cstheme="minorHAnsi"/>
          <w:kern w:val="0"/>
          <w14:ligatures w14:val="none"/>
        </w:rPr>
        <w:t xml:space="preserve">niepełnosprawne wymagają wsparcia – czasem wystarczy wsparcie najbliższych, ale też są sytuacje, kiedy koniecznie jest wsparcie instytucjonalne. 62% respondentów wskazało, że regularnie korzysta z pomocy rodziny lub innych osób w związku ze swoją niepełnosprawnością.  A najczęściej tego wparcia udziela kolejno: rodzina (50%), sąsiedzi (31%), znajomi (15%), opiekunka z instytucji pomocy społecznej (8%) oraz asystent osobisty osoby niepełnosprawnej </w:t>
      </w:r>
      <w:r w:rsidRPr="006F3E6A">
        <w:rPr>
          <w:rFonts w:cstheme="minorHAnsi"/>
          <w:kern w:val="0"/>
          <w14:ligatures w14:val="none"/>
        </w:rPr>
        <w:t>(4%).</w:t>
      </w:r>
    </w:p>
    <w:p w14:paraId="1B461FC9" w14:textId="2408039B" w:rsidR="006F3E6A" w:rsidRPr="006F3E6A" w:rsidRDefault="006F3E6A" w:rsidP="006F3E6A">
      <w:pPr>
        <w:spacing w:line="360" w:lineRule="auto"/>
        <w:ind w:firstLine="397"/>
        <w:jc w:val="both"/>
        <w:rPr>
          <w:rFonts w:cstheme="minorHAnsi"/>
          <w:b/>
          <w:bCs/>
        </w:rPr>
      </w:pPr>
      <w:r w:rsidRPr="006F3E6A">
        <w:rPr>
          <w:rFonts w:cstheme="minorHAnsi"/>
          <w:b/>
          <w:bCs/>
        </w:rPr>
        <w:t>Wykres 6</w:t>
      </w:r>
    </w:p>
    <w:p w14:paraId="01B338BC" w14:textId="3ADCE75A" w:rsidR="006F3E6A" w:rsidRPr="006F3E6A" w:rsidRDefault="006F3E6A" w:rsidP="006F3E6A">
      <w:pPr>
        <w:spacing w:before="200" w:line="360" w:lineRule="auto"/>
        <w:ind w:right="851"/>
        <w:jc w:val="both"/>
        <w:rPr>
          <w:rFonts w:cstheme="minorHAnsi"/>
          <w:kern w:val="0"/>
          <w14:ligatures w14:val="none"/>
        </w:rPr>
      </w:pPr>
      <w:r w:rsidRPr="006F3E6A">
        <w:rPr>
          <w:rFonts w:cstheme="minorHAnsi"/>
          <w:kern w:val="0"/>
          <w14:ligatures w14:val="none"/>
        </w:rPr>
        <w:t>Ocena poziomu świadczonych usług rehabilitacyjnych w okolicy zamieszkania.</w:t>
      </w:r>
    </w:p>
    <w:p w14:paraId="391A4A56" w14:textId="67428631" w:rsidR="006F3E6A" w:rsidRDefault="006F3E6A" w:rsidP="006F3E6A">
      <w:pPr>
        <w:spacing w:before="200" w:line="360" w:lineRule="auto"/>
        <w:ind w:right="851"/>
        <w:jc w:val="both"/>
      </w:pPr>
      <w:r>
        <w:rPr>
          <w:noProof/>
        </w:rPr>
        <w:drawing>
          <wp:inline distT="0" distB="0" distL="0" distR="0" wp14:anchorId="7E22EDE0" wp14:editId="1D0C9E11">
            <wp:extent cx="5685155" cy="1837690"/>
            <wp:effectExtent l="0" t="0" r="10795" b="10160"/>
            <wp:docPr id="1462416068"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5E62D0" w14:textId="4C1188B9" w:rsidR="006F3E6A" w:rsidRPr="006F3E6A" w:rsidRDefault="006F3E6A" w:rsidP="00517AC7">
      <w:pPr>
        <w:spacing w:line="360" w:lineRule="auto"/>
        <w:ind w:firstLine="397"/>
        <w:jc w:val="both"/>
        <w:rPr>
          <w:rFonts w:cstheme="minorHAnsi"/>
          <w:kern w:val="0"/>
          <w14:ligatures w14:val="none"/>
        </w:rPr>
      </w:pPr>
      <w:r w:rsidRPr="006F3E6A">
        <w:rPr>
          <w:rFonts w:cstheme="minorHAnsi"/>
        </w:rPr>
        <w:t xml:space="preserve">Badane </w:t>
      </w:r>
      <w:r w:rsidRPr="006F3E6A">
        <w:rPr>
          <w:rFonts w:cstheme="minorHAnsi"/>
          <w:kern w:val="0"/>
          <w14:ligatures w14:val="none"/>
        </w:rPr>
        <w:t>osoby niepełnosprawne oceniali również poziom świadczonych usług rehabilitacyjnych w okolicy swojego miejsca zamieszkania. Blisko połowa (46%) wskazała, że nie korzysta z rehabilitacji. Kolejno: 23% oceniło poziom tych usług źle, 19% średnio, tylko 8% dobre a 4% bardzo źle.</w:t>
      </w:r>
    </w:p>
    <w:p w14:paraId="1ADFCAF1" w14:textId="03A8FA3C" w:rsidR="006F3E6A" w:rsidRPr="006F3E6A" w:rsidRDefault="006F3E6A" w:rsidP="006F3E6A">
      <w:pPr>
        <w:spacing w:line="360" w:lineRule="auto"/>
        <w:ind w:firstLine="397"/>
        <w:jc w:val="both"/>
        <w:rPr>
          <w:rFonts w:cstheme="minorHAnsi"/>
        </w:rPr>
      </w:pPr>
      <w:r w:rsidRPr="006F3E6A">
        <w:rPr>
          <w:rFonts w:cstheme="minorHAnsi"/>
          <w:b/>
          <w:bCs/>
        </w:rPr>
        <w:t>Wykres 7</w:t>
      </w:r>
    </w:p>
    <w:p w14:paraId="32D9B23E" w14:textId="36601609" w:rsidR="006F3E6A" w:rsidRPr="006F3E6A" w:rsidRDefault="00517AC7" w:rsidP="006F3E6A">
      <w:pPr>
        <w:spacing w:before="200" w:line="360" w:lineRule="auto"/>
        <w:ind w:right="851"/>
        <w:jc w:val="both"/>
        <w:rPr>
          <w:rFonts w:cstheme="minorHAnsi"/>
        </w:rPr>
      </w:pPr>
      <w:r>
        <w:rPr>
          <w:noProof/>
        </w:rPr>
        <w:drawing>
          <wp:anchor distT="0" distB="0" distL="114300" distR="114300" simplePos="0" relativeHeight="251661312" behindDoc="0" locked="0" layoutInCell="1" allowOverlap="1" wp14:anchorId="0C202599" wp14:editId="54645B3C">
            <wp:simplePos x="0" y="0"/>
            <wp:positionH relativeFrom="margin">
              <wp:align>left</wp:align>
            </wp:positionH>
            <wp:positionV relativeFrom="paragraph">
              <wp:posOffset>385445</wp:posOffset>
            </wp:positionV>
            <wp:extent cx="5638800" cy="2505075"/>
            <wp:effectExtent l="0" t="0" r="0" b="9525"/>
            <wp:wrapThrough wrapText="bothSides">
              <wp:wrapPolygon edited="0">
                <wp:start x="0" y="0"/>
                <wp:lineTo x="0" y="21518"/>
                <wp:lineTo x="21527" y="21518"/>
                <wp:lineTo x="21527" y="0"/>
                <wp:lineTo x="0" y="0"/>
              </wp:wrapPolygon>
            </wp:wrapThrough>
            <wp:docPr id="202211144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6F3E6A" w:rsidRPr="006F3E6A">
        <w:rPr>
          <w:rFonts w:cstheme="minorHAnsi"/>
          <w:kern w:val="0"/>
          <w14:ligatures w14:val="none"/>
        </w:rPr>
        <w:t>Ograniczenia w świadczonych usługach rehabilitacyjnych.</w:t>
      </w:r>
    </w:p>
    <w:p w14:paraId="253C4555" w14:textId="77777777" w:rsidR="00517AC7" w:rsidRDefault="00517AC7" w:rsidP="00927A2A">
      <w:pPr>
        <w:spacing w:after="0" w:line="360" w:lineRule="auto"/>
        <w:ind w:right="851"/>
        <w:jc w:val="both"/>
        <w:rPr>
          <w:rFonts w:cstheme="minorHAnsi"/>
          <w:kern w:val="0"/>
          <w14:ligatures w14:val="none"/>
        </w:rPr>
      </w:pPr>
    </w:p>
    <w:p w14:paraId="6E0E3C72" w14:textId="119C3534" w:rsidR="006F3E6A" w:rsidRPr="00517AC7" w:rsidRDefault="006F3E6A" w:rsidP="00517AC7">
      <w:pPr>
        <w:spacing w:line="360" w:lineRule="auto"/>
        <w:ind w:firstLine="708"/>
        <w:jc w:val="both"/>
        <w:rPr>
          <w:rFonts w:cstheme="minorHAnsi"/>
          <w:kern w:val="0"/>
          <w14:ligatures w14:val="none"/>
        </w:rPr>
      </w:pPr>
      <w:r w:rsidRPr="006F3E6A">
        <w:rPr>
          <w:rFonts w:cstheme="minorHAnsi"/>
          <w:kern w:val="0"/>
          <w14:ligatures w14:val="none"/>
        </w:rPr>
        <w:lastRenderedPageBreak/>
        <w:t xml:space="preserve">Głównymi ograniczeniami w świadczonych usługach rehabilitacyjnych w opinii samych osób niepełnosprawnych są: długi czas oczekiwania na zabiegi (42%), niedostateczna baza rehabilitacyjna (27%), niedostosowanie oferty rehabilitacyjnej do potrzeb osób niepełnosprawnych (15%), zbyt </w:t>
      </w:r>
      <w:r w:rsidRPr="00927A2A">
        <w:rPr>
          <w:rFonts w:eastAsia="Times New Roman" w:cstheme="minorHAnsi"/>
          <w:kern w:val="0"/>
          <w:lang w:eastAsia="pl-PL"/>
          <w14:ligatures w14:val="none"/>
        </w:rPr>
        <w:t>mało lub przestarzały sprzęt w placówkach rehabilitacji oraz brak miejsc oferujących rehabilitację w miejscu zamieszkania (po 4%).</w:t>
      </w:r>
    </w:p>
    <w:p w14:paraId="398E1614" w14:textId="48A571B3" w:rsidR="006F3E6A" w:rsidRPr="00517AC7" w:rsidRDefault="006F3E6A" w:rsidP="00517AC7">
      <w:pPr>
        <w:spacing w:line="360" w:lineRule="auto"/>
        <w:ind w:firstLine="397"/>
        <w:jc w:val="both"/>
        <w:rPr>
          <w:rFonts w:cstheme="minorHAnsi"/>
          <w:b/>
          <w:bCs/>
        </w:rPr>
      </w:pPr>
      <w:r w:rsidRPr="00517AC7">
        <w:rPr>
          <w:rFonts w:cstheme="minorHAnsi"/>
          <w:b/>
          <w:bCs/>
        </w:rPr>
        <w:t>Wykres 8</w:t>
      </w:r>
    </w:p>
    <w:p w14:paraId="32E8A428" w14:textId="77777777" w:rsidR="006F3E6A" w:rsidRPr="00927A2A" w:rsidRDefault="006F3E6A" w:rsidP="00927A2A">
      <w:pPr>
        <w:spacing w:after="0" w:line="360" w:lineRule="auto"/>
        <w:ind w:right="851"/>
        <w:jc w:val="both"/>
        <w:rPr>
          <w:rFonts w:eastAsia="Times New Roman" w:cstheme="minorHAnsi"/>
          <w:kern w:val="0"/>
          <w:lang w:eastAsia="pl-PL"/>
          <w14:ligatures w14:val="none"/>
        </w:rPr>
      </w:pPr>
      <w:r w:rsidRPr="00927A2A">
        <w:rPr>
          <w:rFonts w:eastAsia="Times New Roman" w:cstheme="minorHAnsi"/>
          <w:kern w:val="0"/>
          <w:lang w:eastAsia="pl-PL"/>
          <w14:ligatures w14:val="none"/>
        </w:rPr>
        <w:t xml:space="preserve">Jakie Pani/Pana zdaniem są główne bariery w zatrudnieniu osób z niepełnosprawnościami? </w:t>
      </w:r>
    </w:p>
    <w:p w14:paraId="59136F96" w14:textId="7E3B9105" w:rsidR="006F3E6A" w:rsidRDefault="006F3E6A" w:rsidP="006F3E6A">
      <w:pPr>
        <w:spacing w:line="360" w:lineRule="auto"/>
        <w:jc w:val="both"/>
      </w:pPr>
      <w:r>
        <w:rPr>
          <w:noProof/>
        </w:rPr>
        <w:drawing>
          <wp:inline distT="0" distB="0" distL="0" distR="0" wp14:anchorId="4E37611B" wp14:editId="3D951F0D">
            <wp:extent cx="5761355" cy="4091940"/>
            <wp:effectExtent l="0" t="0" r="10795" b="3810"/>
            <wp:docPr id="77032489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E91B74" w14:textId="441BB500" w:rsidR="00517AC7" w:rsidRPr="00927A2A" w:rsidRDefault="006F3E6A" w:rsidP="0027706F">
      <w:pPr>
        <w:spacing w:line="360" w:lineRule="auto"/>
        <w:ind w:firstLine="397"/>
        <w:jc w:val="both"/>
        <w:rPr>
          <w:rFonts w:eastAsia="Times New Roman" w:cstheme="minorHAnsi"/>
          <w:kern w:val="0"/>
          <w:lang w:eastAsia="pl-PL"/>
          <w14:ligatures w14:val="none"/>
        </w:rPr>
      </w:pPr>
      <w:r w:rsidRPr="00927A2A">
        <w:rPr>
          <w:rFonts w:eastAsia="Times New Roman" w:cstheme="minorHAnsi"/>
          <w:kern w:val="0"/>
          <w:lang w:eastAsia="pl-PL"/>
          <w14:ligatures w14:val="none"/>
        </w:rPr>
        <w:t>Zdaniem badanych mieszkańców Gminy Żukowo głównymi barierami w zatrudnianiu osób z niepełnosprawnościami są kolejno: wysokie oczekiwania dotyczące wydajności i sprawności fizycznej (62%), opór organizacji przed zatrudnianiem osób z niepełnosprawnościami (57%), brak doświadczenia w zatrudnianiu osób niepełnosprawnych 56%), potencjalne bariery w komunikacji interpersonalnej (35%), koszty dostosowania miejsc pracy (25%) oraz brak dostosowanych stanowisk pracy (21%).</w:t>
      </w:r>
    </w:p>
    <w:p w14:paraId="0B4A5922" w14:textId="3D1C5F37" w:rsidR="006F3E6A" w:rsidRPr="00927A2A" w:rsidRDefault="006F3E6A" w:rsidP="006F3E6A">
      <w:pPr>
        <w:spacing w:line="360" w:lineRule="auto"/>
        <w:ind w:firstLine="397"/>
        <w:jc w:val="both"/>
        <w:rPr>
          <w:rFonts w:cstheme="minorHAnsi"/>
          <w:b/>
          <w:bCs/>
        </w:rPr>
      </w:pPr>
      <w:r w:rsidRPr="00927A2A">
        <w:rPr>
          <w:rFonts w:cstheme="minorHAnsi"/>
          <w:b/>
          <w:bCs/>
        </w:rPr>
        <w:t>Wykres 9</w:t>
      </w:r>
    </w:p>
    <w:p w14:paraId="63B32D30" w14:textId="77777777" w:rsidR="006F3E6A" w:rsidRPr="00927A2A" w:rsidRDefault="006F3E6A" w:rsidP="006F3E6A">
      <w:pPr>
        <w:spacing w:before="120" w:after="0" w:line="360" w:lineRule="auto"/>
        <w:ind w:right="851"/>
        <w:jc w:val="both"/>
        <w:rPr>
          <w:rFonts w:eastAsia="Times New Roman" w:cstheme="minorHAnsi"/>
          <w:kern w:val="0"/>
          <w:lang w:eastAsia="pl-PL"/>
          <w14:ligatures w14:val="none"/>
        </w:rPr>
      </w:pPr>
      <w:r w:rsidRPr="00927A2A">
        <w:rPr>
          <w:rFonts w:eastAsia="Times New Roman" w:cstheme="minorHAnsi"/>
          <w:kern w:val="0"/>
          <w:lang w:eastAsia="pl-PL"/>
          <w14:ligatures w14:val="none"/>
        </w:rPr>
        <w:t>Jakie są Pana/Pani zdaniem największe problemy osób starszych na terenie gminy?</w:t>
      </w:r>
    </w:p>
    <w:p w14:paraId="21781BB6" w14:textId="0F8A698B" w:rsidR="006F3E6A" w:rsidRDefault="006F3E6A" w:rsidP="006F3E6A">
      <w:pPr>
        <w:spacing w:line="360" w:lineRule="auto"/>
        <w:jc w:val="both"/>
      </w:pPr>
      <w:r>
        <w:rPr>
          <w:noProof/>
        </w:rPr>
        <w:lastRenderedPageBreak/>
        <w:drawing>
          <wp:inline distT="0" distB="0" distL="0" distR="0" wp14:anchorId="4BFFB13E" wp14:editId="2B3F76C2">
            <wp:extent cx="5724525" cy="4724400"/>
            <wp:effectExtent l="0" t="0" r="9525" b="0"/>
            <wp:docPr id="199367704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A73EDF" w14:textId="71DD326A" w:rsidR="00704A35" w:rsidRPr="00927A2A" w:rsidRDefault="00927A2A" w:rsidP="007859FD">
      <w:pPr>
        <w:spacing w:line="360" w:lineRule="auto"/>
        <w:ind w:firstLine="397"/>
        <w:jc w:val="both"/>
        <w:rPr>
          <w:rFonts w:eastAsia="Times New Roman" w:cstheme="minorHAnsi"/>
          <w:kern w:val="0"/>
          <w:lang w:eastAsia="pl-PL"/>
          <w14:ligatures w14:val="none"/>
        </w:rPr>
      </w:pPr>
      <w:r>
        <w:rPr>
          <w:rFonts w:eastAsia="Times New Roman" w:cstheme="minorHAnsi"/>
          <w:kern w:val="0"/>
          <w:lang w:eastAsia="pl-PL"/>
          <w14:ligatures w14:val="none"/>
        </w:rPr>
        <w:t xml:space="preserve">Badani </w:t>
      </w:r>
      <w:r w:rsidRPr="00927A2A">
        <w:rPr>
          <w:rFonts w:eastAsia="Times New Roman" w:cstheme="minorHAnsi"/>
          <w:kern w:val="0"/>
          <w:lang w:eastAsia="pl-PL"/>
          <w14:ligatures w14:val="none"/>
        </w:rPr>
        <w:t xml:space="preserve"> mieszkańcy zostali poproszeni o wskazanie, jakie są ich zdaniem największe problemy osób starszych na terenie gminy. Jak wynika z przeprowadzonych badań największymi problemami tej grupy społecznej, zdaniem respondentów, są: choroby (72%), ubóstwo (52%), niepełnosprawność i choroby wieku podeszłego (52%), mała liczba placówek wspierających osoby starsze (51%), brak wsparcia ze strony rodziny (39%), niewystarczająca oferta kulturalna/rekreacyjna (31%), problem zdrowia psychicznego (27%), nieporadność życiowa (22%) oraz samotność i izolacja społeczna (22%).</w:t>
      </w:r>
    </w:p>
    <w:p w14:paraId="05866A5B" w14:textId="77777777" w:rsidR="00927A2A" w:rsidRPr="00927A2A" w:rsidRDefault="00927A2A" w:rsidP="00927A2A">
      <w:pPr>
        <w:spacing w:line="360" w:lineRule="auto"/>
        <w:ind w:firstLine="397"/>
        <w:jc w:val="both"/>
        <w:rPr>
          <w:rFonts w:cstheme="minorHAnsi"/>
          <w:b/>
          <w:bCs/>
        </w:rPr>
      </w:pPr>
      <w:r w:rsidRPr="00927A2A">
        <w:rPr>
          <w:rFonts w:cstheme="minorHAnsi"/>
          <w:b/>
          <w:bCs/>
        </w:rPr>
        <w:t>Wykres 10</w:t>
      </w:r>
    </w:p>
    <w:p w14:paraId="10AAD684" w14:textId="77777777" w:rsidR="00927A2A" w:rsidRPr="00927A2A" w:rsidRDefault="00927A2A" w:rsidP="00927A2A">
      <w:pPr>
        <w:spacing w:after="0" w:line="360" w:lineRule="auto"/>
        <w:ind w:right="851"/>
        <w:jc w:val="both"/>
        <w:rPr>
          <w:rFonts w:eastAsia="Times New Roman" w:cstheme="minorHAnsi"/>
          <w:kern w:val="0"/>
          <w:lang w:eastAsia="pl-PL"/>
          <w14:ligatures w14:val="none"/>
        </w:rPr>
      </w:pPr>
      <w:r w:rsidRPr="00927A2A">
        <w:rPr>
          <w:rFonts w:eastAsia="Times New Roman" w:cstheme="minorHAnsi"/>
          <w:kern w:val="0"/>
          <w:lang w:eastAsia="pl-PL"/>
          <w14:ligatures w14:val="none"/>
        </w:rPr>
        <w:t>Czy zna Pan/Pani możliwości/miejsca na terenie Gminy, w których mogą aktywizować się osoby powyżej 60 roku życia?</w:t>
      </w:r>
    </w:p>
    <w:p w14:paraId="04F434F0" w14:textId="0D5E5CEE" w:rsidR="00927A2A" w:rsidRDefault="00927A2A" w:rsidP="00927A2A">
      <w:pPr>
        <w:spacing w:after="0" w:line="360" w:lineRule="auto"/>
        <w:ind w:left="567" w:right="851"/>
        <w:jc w:val="both"/>
        <w:rPr>
          <w:rFonts w:ascii="Cambria" w:eastAsia="Times New Roman" w:hAnsi="Cambria" w:cs="Times New Roman"/>
          <w:kern w:val="0"/>
          <w:sz w:val="24"/>
          <w:szCs w:val="24"/>
          <w:lang w:eastAsia="pl-PL"/>
          <w14:ligatures w14:val="none"/>
        </w:rPr>
      </w:pPr>
      <w:r>
        <w:rPr>
          <w:rFonts w:ascii="Cambria" w:eastAsia="Times New Roman" w:hAnsi="Cambria" w:cs="Times New Roman"/>
          <w:noProof/>
          <w:kern w:val="0"/>
          <w:sz w:val="24"/>
          <w:szCs w:val="24"/>
          <w:lang w:eastAsia="pl-PL"/>
        </w:rPr>
        <w:drawing>
          <wp:inline distT="0" distB="0" distL="0" distR="0" wp14:anchorId="0968E1C9" wp14:editId="7DF72549">
            <wp:extent cx="5734050" cy="1400175"/>
            <wp:effectExtent l="0" t="0" r="0" b="9525"/>
            <wp:docPr id="7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2CB948" w14:textId="786E17E0" w:rsidR="00927A2A" w:rsidRPr="00927A2A" w:rsidRDefault="00927A2A" w:rsidP="00517AC7">
      <w:pPr>
        <w:spacing w:line="360" w:lineRule="auto"/>
        <w:ind w:firstLine="397"/>
        <w:jc w:val="both"/>
        <w:rPr>
          <w:rFonts w:eastAsia="Times New Roman" w:cstheme="minorHAnsi"/>
          <w:kern w:val="0"/>
          <w:lang w:eastAsia="pl-PL"/>
          <w14:ligatures w14:val="none"/>
        </w:rPr>
      </w:pPr>
      <w:r>
        <w:rPr>
          <w:rFonts w:eastAsia="Times New Roman" w:cstheme="minorHAnsi"/>
          <w:kern w:val="0"/>
          <w:lang w:eastAsia="pl-PL"/>
          <w14:ligatures w14:val="none"/>
        </w:rPr>
        <w:lastRenderedPageBreak/>
        <w:t>Następnie</w:t>
      </w:r>
      <w:r w:rsidRPr="00927A2A">
        <w:rPr>
          <w:rFonts w:eastAsia="Times New Roman" w:cstheme="minorHAnsi"/>
          <w:kern w:val="0"/>
          <w:lang w:eastAsia="pl-PL"/>
          <w14:ligatures w14:val="none"/>
        </w:rPr>
        <w:t xml:space="preserve"> zapytano mieszkańców o to czy na terenie Gminy Żukowo istnieją miejsca/możliwości, w których mogą aktywizować się osoby powyżej 60 roku życia. Zaledwie 4% badanych zna takie miejsce. Przede wszystkim wskazywano na Kluby Seniora</w:t>
      </w:r>
      <w:r>
        <w:rPr>
          <w:rFonts w:eastAsia="Times New Roman" w:cstheme="minorHAnsi"/>
          <w:kern w:val="0"/>
          <w:lang w:eastAsia="pl-PL"/>
          <w14:ligatures w14:val="none"/>
        </w:rPr>
        <w:t>.</w:t>
      </w:r>
    </w:p>
    <w:p w14:paraId="3E5BB22C" w14:textId="77777777" w:rsidR="00927A2A" w:rsidRPr="00927A2A" w:rsidRDefault="00927A2A" w:rsidP="00927A2A">
      <w:pPr>
        <w:spacing w:line="360" w:lineRule="auto"/>
        <w:ind w:firstLine="397"/>
        <w:jc w:val="both"/>
        <w:rPr>
          <w:rFonts w:cstheme="minorHAnsi"/>
          <w:b/>
          <w:bCs/>
        </w:rPr>
      </w:pPr>
      <w:r w:rsidRPr="00927A2A">
        <w:rPr>
          <w:rFonts w:cstheme="minorHAnsi"/>
          <w:b/>
          <w:bCs/>
        </w:rPr>
        <w:t>Wykres 11</w:t>
      </w:r>
    </w:p>
    <w:p w14:paraId="5ECF172D" w14:textId="77777777" w:rsidR="00927A2A" w:rsidRPr="00927A2A" w:rsidRDefault="00927A2A" w:rsidP="00927A2A">
      <w:pPr>
        <w:spacing w:before="120" w:after="0" w:line="360" w:lineRule="auto"/>
        <w:ind w:right="851"/>
        <w:jc w:val="both"/>
        <w:rPr>
          <w:rFonts w:eastAsia="Times New Roman" w:cstheme="minorHAnsi"/>
          <w:kern w:val="0"/>
          <w:lang w:eastAsia="pl-PL"/>
          <w14:ligatures w14:val="none"/>
        </w:rPr>
      </w:pPr>
      <w:r w:rsidRPr="00927A2A">
        <w:rPr>
          <w:rFonts w:eastAsia="Times New Roman" w:cstheme="minorHAnsi"/>
          <w:kern w:val="0"/>
          <w:lang w:eastAsia="pl-PL"/>
          <w14:ligatures w14:val="none"/>
        </w:rPr>
        <w:t xml:space="preserve">Czy w Pana/Pani otoczeniu są osoby (znane osobiście lub „ze słyszenia”) doświadczające przemocy w rodzinie? </w:t>
      </w:r>
    </w:p>
    <w:p w14:paraId="49B912CE" w14:textId="37908D2C" w:rsidR="00927A2A" w:rsidRDefault="00927A2A" w:rsidP="00927A2A">
      <w:pPr>
        <w:spacing w:line="360" w:lineRule="auto"/>
        <w:ind w:left="567" w:right="851"/>
        <w:jc w:val="both"/>
        <w:rPr>
          <w:rFonts w:ascii="Cambria" w:eastAsia="Times New Roman" w:hAnsi="Cambria" w:cs="Times New Roman"/>
          <w:kern w:val="0"/>
          <w:sz w:val="24"/>
          <w:szCs w:val="24"/>
          <w:lang w:eastAsia="pl-PL" w:bidi="en-US"/>
          <w14:ligatures w14:val="none"/>
        </w:rPr>
      </w:pPr>
      <w:r>
        <w:rPr>
          <w:rFonts w:ascii="Cambria" w:eastAsia="Times New Roman" w:hAnsi="Cambria" w:cs="Times New Roman"/>
          <w:noProof/>
          <w:kern w:val="0"/>
          <w:sz w:val="24"/>
          <w:szCs w:val="24"/>
          <w:lang w:eastAsia="pl-PL"/>
        </w:rPr>
        <w:drawing>
          <wp:inline distT="0" distB="0" distL="0" distR="0" wp14:anchorId="382514E0" wp14:editId="09A5C559">
            <wp:extent cx="5772150" cy="1847850"/>
            <wp:effectExtent l="0" t="0" r="0" b="0"/>
            <wp:docPr id="110"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D6211B" w14:textId="75FB919F" w:rsidR="007859FD" w:rsidRPr="00927A2A" w:rsidRDefault="00927A2A" w:rsidP="0027706F">
      <w:pPr>
        <w:spacing w:line="360" w:lineRule="auto"/>
        <w:ind w:firstLine="397"/>
        <w:jc w:val="both"/>
        <w:rPr>
          <w:rFonts w:eastAsia="Times New Roman" w:cstheme="minorHAnsi"/>
          <w:kern w:val="0"/>
          <w:lang w:eastAsia="pl-PL"/>
          <w14:ligatures w14:val="none"/>
        </w:rPr>
      </w:pPr>
      <w:r>
        <w:rPr>
          <w:rFonts w:eastAsia="Times New Roman" w:cstheme="minorHAnsi"/>
          <w:kern w:val="0"/>
          <w:lang w:eastAsia="pl-PL"/>
          <w14:ligatures w14:val="none"/>
        </w:rPr>
        <w:t xml:space="preserve">6% </w:t>
      </w:r>
      <w:r w:rsidRPr="00927A2A">
        <w:rPr>
          <w:rFonts w:eastAsia="Times New Roman" w:cstheme="minorHAnsi"/>
          <w:kern w:val="0"/>
          <w:lang w:eastAsia="pl-PL"/>
          <w14:ligatures w14:val="none"/>
        </w:rPr>
        <w:t xml:space="preserve"> mieszkańców Gminy Żukowo stanowczo deklaruje, że zna w swoim otoczeniu osoby doświadczające przemocy w rodzinie, a 5% nie jest pewna, lecz podejrzewa, że może do tego dochodzić.  Należy pamiętać, że tego rodzaju przemoc jest w dużej mierze zjawiskiem ukrytym i wiele osób jej doznających nie zgłasza się po pomoc, ani też nie sygnalizuje, że jej doświadcza</w:t>
      </w:r>
      <w:r>
        <w:rPr>
          <w:rFonts w:eastAsia="Times New Roman" w:cstheme="minorHAnsi"/>
          <w:kern w:val="0"/>
          <w:lang w:eastAsia="pl-PL"/>
          <w14:ligatures w14:val="none"/>
        </w:rPr>
        <w:t>.</w:t>
      </w:r>
    </w:p>
    <w:p w14:paraId="6C787B6B" w14:textId="77777777" w:rsidR="00927A2A" w:rsidRPr="00927A2A" w:rsidRDefault="00927A2A" w:rsidP="00927A2A">
      <w:pPr>
        <w:spacing w:line="360" w:lineRule="auto"/>
        <w:ind w:firstLine="397"/>
        <w:jc w:val="both"/>
        <w:rPr>
          <w:rFonts w:cstheme="minorHAnsi"/>
          <w:b/>
          <w:bCs/>
        </w:rPr>
      </w:pPr>
      <w:r w:rsidRPr="00927A2A">
        <w:rPr>
          <w:rFonts w:cstheme="minorHAnsi"/>
          <w:b/>
          <w:bCs/>
        </w:rPr>
        <w:t>Wykres 12</w:t>
      </w:r>
    </w:p>
    <w:p w14:paraId="6523B11A" w14:textId="77777777" w:rsidR="00927A2A" w:rsidRPr="00927A2A" w:rsidRDefault="00927A2A" w:rsidP="00927A2A">
      <w:pPr>
        <w:spacing w:before="120" w:after="0" w:line="360" w:lineRule="auto"/>
        <w:ind w:right="851"/>
        <w:jc w:val="both"/>
        <w:rPr>
          <w:rFonts w:eastAsia="Times New Roman" w:cstheme="minorHAnsi"/>
          <w:kern w:val="0"/>
          <w:lang w:eastAsia="pl-PL"/>
          <w14:ligatures w14:val="none"/>
        </w:rPr>
      </w:pPr>
      <w:r w:rsidRPr="00927A2A">
        <w:rPr>
          <w:rFonts w:eastAsia="Times New Roman" w:cstheme="minorHAnsi"/>
          <w:kern w:val="0"/>
          <w:lang w:eastAsia="pl-PL"/>
          <w14:ligatures w14:val="none"/>
        </w:rPr>
        <w:t>Czy wie Pan/Pani, gdzie może uzyskać pomoc osoba doświadczająca przemocy w Pana/Pani rejonie zamieszkania?</w:t>
      </w:r>
    </w:p>
    <w:p w14:paraId="254E2EC1" w14:textId="77777777" w:rsidR="00927A2A" w:rsidRDefault="00927A2A" w:rsidP="00927A2A">
      <w:pPr>
        <w:spacing w:after="0" w:line="360" w:lineRule="auto"/>
        <w:ind w:left="567" w:right="851"/>
        <w:jc w:val="both"/>
        <w:rPr>
          <w:rFonts w:ascii="Cambria" w:eastAsia="Times New Roman" w:hAnsi="Cambria" w:cs="Times New Roman"/>
          <w:kern w:val="0"/>
          <w:sz w:val="24"/>
          <w:szCs w:val="24"/>
          <w:lang w:eastAsia="pl-PL"/>
          <w14:ligatures w14:val="none"/>
        </w:rPr>
      </w:pPr>
    </w:p>
    <w:p w14:paraId="436462B4" w14:textId="0CCB54A3" w:rsidR="00927A2A" w:rsidRDefault="00927A2A" w:rsidP="00927A2A">
      <w:pPr>
        <w:spacing w:after="0" w:line="360" w:lineRule="auto"/>
        <w:ind w:left="567" w:right="851"/>
        <w:jc w:val="both"/>
        <w:rPr>
          <w:rFonts w:ascii="Cambria" w:eastAsia="Times New Roman" w:hAnsi="Cambria" w:cs="Times New Roman"/>
          <w:kern w:val="0"/>
          <w:sz w:val="24"/>
          <w:szCs w:val="24"/>
          <w:lang w:eastAsia="pl-PL"/>
          <w14:ligatures w14:val="none"/>
        </w:rPr>
      </w:pPr>
      <w:r>
        <w:rPr>
          <w:rFonts w:ascii="Cambria" w:eastAsia="Times New Roman" w:hAnsi="Cambria" w:cs="Times New Roman"/>
          <w:noProof/>
          <w:kern w:val="0"/>
          <w:sz w:val="24"/>
          <w:szCs w:val="24"/>
          <w:lang w:eastAsia="pl-PL"/>
        </w:rPr>
        <w:drawing>
          <wp:inline distT="0" distB="0" distL="0" distR="0" wp14:anchorId="019EA63A" wp14:editId="26184993">
            <wp:extent cx="5648325" cy="1295400"/>
            <wp:effectExtent l="0" t="0" r="9525" b="0"/>
            <wp:docPr id="9"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2B5CE4" w14:textId="2F691D28" w:rsidR="00927A2A" w:rsidRPr="00517AC7" w:rsidRDefault="00927A2A" w:rsidP="00517AC7">
      <w:pPr>
        <w:spacing w:line="360" w:lineRule="auto"/>
        <w:ind w:firstLine="567"/>
        <w:jc w:val="both"/>
        <w:rPr>
          <w:rFonts w:eastAsia="Times New Roman" w:cstheme="minorHAnsi"/>
          <w:b/>
          <w:kern w:val="0"/>
          <w:lang w:eastAsia="pl-PL"/>
          <w14:ligatures w14:val="none"/>
        </w:rPr>
      </w:pPr>
      <w:r w:rsidRPr="00517AC7">
        <w:rPr>
          <w:rFonts w:eastAsia="Times New Roman" w:cstheme="minorHAnsi"/>
          <w:kern w:val="0"/>
          <w:lang w:eastAsia="pl-PL"/>
          <w14:ligatures w14:val="none"/>
        </w:rPr>
        <w:t xml:space="preserve">Wśród  badanych mieszkańców zapytano mieszkańców zaledwie 3% wie, do jakich instytucji może zgłosić się osoba doświadczająca przemocy w rodzinie - badani wskazywali na: policję oraz GOPS. Zdecydowana większość respondentów (97%) nie wie, gdzie szukać pomocy w sytuacji doświadczania przemocy. </w:t>
      </w:r>
    </w:p>
    <w:p w14:paraId="6AA0B308" w14:textId="5246E212" w:rsidR="00927A2A" w:rsidRPr="00517AC7" w:rsidRDefault="00927A2A" w:rsidP="00927A2A">
      <w:pPr>
        <w:spacing w:after="0" w:line="360" w:lineRule="auto"/>
        <w:rPr>
          <w:rFonts w:cstheme="minorHAnsi"/>
          <w:b/>
          <w:bCs/>
          <w:color w:val="181818"/>
        </w:rPr>
      </w:pPr>
      <w:r w:rsidRPr="00517AC7">
        <w:rPr>
          <w:rFonts w:cstheme="minorHAnsi"/>
          <w:b/>
          <w:bCs/>
          <w:color w:val="181818"/>
        </w:rPr>
        <w:t xml:space="preserve">Tabela 2. </w:t>
      </w:r>
      <w:r w:rsidRPr="00517AC7">
        <w:rPr>
          <w:rFonts w:eastAsia="Times New Roman" w:cstheme="minorHAnsi"/>
          <w:bCs/>
          <w:kern w:val="0"/>
          <w:lang w:eastAsia="pl-PL"/>
          <w14:ligatures w14:val="none"/>
        </w:rPr>
        <w:t>Świadomość mieszkańców Gminy Żukowa dot. występowania przemocy w rodzinie.</w:t>
      </w:r>
    </w:p>
    <w:tbl>
      <w:tblPr>
        <w:tblW w:w="9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30"/>
        <w:gridCol w:w="1500"/>
        <w:gridCol w:w="1352"/>
        <w:gridCol w:w="1559"/>
        <w:gridCol w:w="1560"/>
      </w:tblGrid>
      <w:tr w:rsidR="00927A2A" w:rsidRPr="00FB56DE" w14:paraId="3FCD5A4C" w14:textId="77777777" w:rsidTr="00FF4E84">
        <w:trPr>
          <w:trHeight w:val="709"/>
        </w:trPr>
        <w:tc>
          <w:tcPr>
            <w:tcW w:w="3630" w:type="dxa"/>
            <w:shd w:val="clear" w:color="auto" w:fill="auto"/>
          </w:tcPr>
          <w:p w14:paraId="7363C51B" w14:textId="77777777" w:rsidR="00927A2A" w:rsidRPr="00704A35" w:rsidRDefault="00927A2A" w:rsidP="00FF4E84">
            <w:pPr>
              <w:spacing w:before="200" w:after="200"/>
              <w:jc w:val="center"/>
              <w:rPr>
                <w:rFonts w:cstheme="minorHAnsi"/>
                <w:b/>
                <w:bCs/>
                <w:i/>
              </w:rPr>
            </w:pPr>
            <w:r w:rsidRPr="00704A35">
              <w:rPr>
                <w:rFonts w:cstheme="minorHAnsi"/>
                <w:b/>
                <w:bCs/>
                <w:i/>
              </w:rPr>
              <w:lastRenderedPageBreak/>
              <w:t>Twierdzenie</w:t>
            </w:r>
          </w:p>
        </w:tc>
        <w:tc>
          <w:tcPr>
            <w:tcW w:w="1500" w:type="dxa"/>
            <w:shd w:val="clear" w:color="auto" w:fill="auto"/>
          </w:tcPr>
          <w:p w14:paraId="558D828F" w14:textId="77777777" w:rsidR="00927A2A" w:rsidRPr="00704A35" w:rsidRDefault="00927A2A" w:rsidP="00FF4E84">
            <w:pPr>
              <w:spacing w:before="200" w:after="200"/>
              <w:jc w:val="center"/>
              <w:rPr>
                <w:rFonts w:cstheme="minorHAnsi"/>
                <w:b/>
                <w:bCs/>
                <w:i/>
              </w:rPr>
            </w:pPr>
            <w:r w:rsidRPr="00704A35">
              <w:rPr>
                <w:rFonts w:cstheme="minorHAnsi"/>
                <w:b/>
                <w:bCs/>
                <w:i/>
              </w:rPr>
              <w:t>Zdecydowanie prawdziwe</w:t>
            </w:r>
          </w:p>
        </w:tc>
        <w:tc>
          <w:tcPr>
            <w:tcW w:w="1352" w:type="dxa"/>
            <w:shd w:val="clear" w:color="auto" w:fill="auto"/>
          </w:tcPr>
          <w:p w14:paraId="30D69B91" w14:textId="77777777" w:rsidR="00927A2A" w:rsidRPr="00704A35" w:rsidRDefault="00927A2A" w:rsidP="00FF4E84">
            <w:pPr>
              <w:spacing w:before="200" w:after="200"/>
              <w:jc w:val="center"/>
              <w:rPr>
                <w:rFonts w:cstheme="minorHAnsi"/>
                <w:b/>
                <w:bCs/>
                <w:i/>
              </w:rPr>
            </w:pPr>
            <w:r w:rsidRPr="00704A35">
              <w:rPr>
                <w:rFonts w:cstheme="minorHAnsi"/>
                <w:b/>
                <w:bCs/>
                <w:i/>
              </w:rPr>
              <w:t>Raczej prawdziwe</w:t>
            </w:r>
          </w:p>
        </w:tc>
        <w:tc>
          <w:tcPr>
            <w:tcW w:w="1559" w:type="dxa"/>
            <w:shd w:val="clear" w:color="auto" w:fill="auto"/>
          </w:tcPr>
          <w:p w14:paraId="341AC791" w14:textId="77777777" w:rsidR="00927A2A" w:rsidRPr="00704A35" w:rsidRDefault="00927A2A" w:rsidP="00FF4E84">
            <w:pPr>
              <w:spacing w:before="200" w:after="200"/>
              <w:jc w:val="center"/>
              <w:rPr>
                <w:rFonts w:cstheme="minorHAnsi"/>
                <w:b/>
                <w:bCs/>
                <w:i/>
              </w:rPr>
            </w:pPr>
            <w:r w:rsidRPr="00704A35">
              <w:rPr>
                <w:rFonts w:cstheme="minorHAnsi"/>
                <w:b/>
                <w:bCs/>
                <w:i/>
              </w:rPr>
              <w:t>Raczej nieprawdziwe</w:t>
            </w:r>
          </w:p>
        </w:tc>
        <w:tc>
          <w:tcPr>
            <w:tcW w:w="1560" w:type="dxa"/>
            <w:shd w:val="clear" w:color="auto" w:fill="auto"/>
          </w:tcPr>
          <w:p w14:paraId="0266E0DE" w14:textId="77777777" w:rsidR="00927A2A" w:rsidRPr="00704A35" w:rsidRDefault="00927A2A" w:rsidP="00FF4E84">
            <w:pPr>
              <w:spacing w:before="200" w:after="200"/>
              <w:jc w:val="center"/>
              <w:rPr>
                <w:rFonts w:cstheme="minorHAnsi"/>
                <w:b/>
                <w:bCs/>
                <w:i/>
              </w:rPr>
            </w:pPr>
            <w:r w:rsidRPr="00704A35">
              <w:rPr>
                <w:rFonts w:cstheme="minorHAnsi"/>
                <w:b/>
                <w:bCs/>
                <w:i/>
              </w:rPr>
              <w:t>Zdecydowanie nieprawdziwe</w:t>
            </w:r>
          </w:p>
        </w:tc>
      </w:tr>
      <w:tr w:rsidR="00927A2A" w:rsidRPr="00FB56DE" w14:paraId="6B56AE21" w14:textId="77777777" w:rsidTr="00FF4E84">
        <w:tc>
          <w:tcPr>
            <w:tcW w:w="363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40DF18C" w14:textId="77777777" w:rsidR="00927A2A" w:rsidRPr="00704A35" w:rsidRDefault="00927A2A" w:rsidP="00FF4E84">
            <w:pPr>
              <w:spacing w:line="276" w:lineRule="auto"/>
              <w:rPr>
                <w:rFonts w:cstheme="minorHAnsi"/>
                <w:b/>
                <w:bCs/>
              </w:rPr>
            </w:pPr>
            <w:r w:rsidRPr="00704A35">
              <w:rPr>
                <w:rFonts w:cstheme="minorHAnsi"/>
                <w:b/>
                <w:bCs/>
              </w:rPr>
              <w:t xml:space="preserve">Główną przyczyną przemocy </w:t>
            </w:r>
            <w:r w:rsidRPr="00704A35">
              <w:rPr>
                <w:rFonts w:cstheme="minorHAnsi"/>
                <w:b/>
                <w:bCs/>
              </w:rPr>
              <w:br/>
              <w:t>w rodzinie jest alkohol.</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F873D4"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35%</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808268"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43%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1782F5"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22%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07CD2A"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0%</w:t>
            </w:r>
          </w:p>
        </w:tc>
      </w:tr>
      <w:tr w:rsidR="00927A2A" w:rsidRPr="00FB56DE" w14:paraId="7D5EB9F1" w14:textId="77777777" w:rsidTr="00FF4E84">
        <w:tc>
          <w:tcPr>
            <w:tcW w:w="3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7631B13" w14:textId="77777777" w:rsidR="00927A2A" w:rsidRPr="00704A35" w:rsidRDefault="00927A2A" w:rsidP="00FF4E84">
            <w:pPr>
              <w:spacing w:line="276" w:lineRule="auto"/>
              <w:rPr>
                <w:rFonts w:cstheme="minorHAnsi"/>
                <w:b/>
                <w:bCs/>
              </w:rPr>
            </w:pPr>
            <w:r w:rsidRPr="00704A35">
              <w:rPr>
                <w:rFonts w:cstheme="minorHAnsi"/>
                <w:b/>
                <w:bCs/>
              </w:rPr>
              <w:t xml:space="preserve">Przemoc zdarza się tylko w rodzinach </w:t>
            </w:r>
            <w:r w:rsidRPr="00704A35">
              <w:rPr>
                <w:rFonts w:cstheme="minorHAnsi"/>
                <w:b/>
                <w:bCs/>
              </w:rPr>
              <w:br/>
              <w:t>z marginesu społecznego.</w:t>
            </w:r>
          </w:p>
        </w:tc>
        <w:tc>
          <w:tcPr>
            <w:tcW w:w="15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012A81B"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11%</w:t>
            </w:r>
          </w:p>
        </w:tc>
        <w:tc>
          <w:tcPr>
            <w:tcW w:w="13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6C7E58E"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24%</w:t>
            </w:r>
          </w:p>
        </w:tc>
        <w:tc>
          <w:tcPr>
            <w:tcW w:w="15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DBE58F1"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55%</w:t>
            </w:r>
          </w:p>
        </w:tc>
        <w:tc>
          <w:tcPr>
            <w:tcW w:w="15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A670605"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10%</w:t>
            </w:r>
          </w:p>
        </w:tc>
      </w:tr>
      <w:tr w:rsidR="00927A2A" w:rsidRPr="00FB56DE" w14:paraId="116082C2" w14:textId="77777777" w:rsidTr="00FF4E84">
        <w:tc>
          <w:tcPr>
            <w:tcW w:w="363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610415F" w14:textId="77777777" w:rsidR="00927A2A" w:rsidRPr="00704A35" w:rsidRDefault="00927A2A" w:rsidP="00FF4E84">
            <w:pPr>
              <w:spacing w:line="276" w:lineRule="auto"/>
              <w:rPr>
                <w:rFonts w:cstheme="minorHAnsi"/>
                <w:b/>
                <w:bCs/>
              </w:rPr>
            </w:pPr>
            <w:r w:rsidRPr="00704A35">
              <w:rPr>
                <w:rFonts w:cstheme="minorHAnsi"/>
                <w:b/>
                <w:bCs/>
              </w:rPr>
              <w:t xml:space="preserve">Osobą doznającą przemocy </w:t>
            </w:r>
            <w:r w:rsidRPr="00704A35">
              <w:rPr>
                <w:rFonts w:cstheme="minorHAnsi"/>
                <w:b/>
                <w:bCs/>
              </w:rPr>
              <w:br/>
              <w:t>w rodzinie może stać się zarówno kobieta, jak i mężczyzna.</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A8A5DE"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29%</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EFECA5"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41%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565C38"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25%</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1CA7DD"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5%</w:t>
            </w:r>
          </w:p>
        </w:tc>
      </w:tr>
      <w:tr w:rsidR="00927A2A" w:rsidRPr="00FB56DE" w14:paraId="6F68B3CB" w14:textId="77777777" w:rsidTr="00FF4E84">
        <w:tc>
          <w:tcPr>
            <w:tcW w:w="3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E850C2B" w14:textId="77777777" w:rsidR="00927A2A" w:rsidRPr="00704A35" w:rsidRDefault="00927A2A" w:rsidP="00FF4E84">
            <w:pPr>
              <w:spacing w:line="276" w:lineRule="auto"/>
              <w:rPr>
                <w:rFonts w:cstheme="minorHAnsi"/>
                <w:b/>
                <w:bCs/>
              </w:rPr>
            </w:pPr>
            <w:r w:rsidRPr="00704A35">
              <w:rPr>
                <w:rFonts w:cstheme="minorHAnsi"/>
                <w:b/>
                <w:bCs/>
              </w:rPr>
              <w:t>Przemoc w rodzinie to prywatna sprawa, nikt nie powinien się wtrącać.</w:t>
            </w:r>
          </w:p>
        </w:tc>
        <w:tc>
          <w:tcPr>
            <w:tcW w:w="15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130903C"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22%</w:t>
            </w:r>
          </w:p>
        </w:tc>
        <w:tc>
          <w:tcPr>
            <w:tcW w:w="13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F1A13A2"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33%</w:t>
            </w:r>
          </w:p>
        </w:tc>
        <w:tc>
          <w:tcPr>
            <w:tcW w:w="15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66FEC6A"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31%</w:t>
            </w:r>
          </w:p>
        </w:tc>
        <w:tc>
          <w:tcPr>
            <w:tcW w:w="15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CD920C"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14%</w:t>
            </w:r>
          </w:p>
        </w:tc>
      </w:tr>
      <w:tr w:rsidR="00927A2A" w:rsidRPr="00FB56DE" w14:paraId="6BDA6360" w14:textId="77777777" w:rsidTr="00FF4E84">
        <w:tc>
          <w:tcPr>
            <w:tcW w:w="363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EC65FFE" w14:textId="77777777" w:rsidR="00927A2A" w:rsidRPr="00704A35" w:rsidRDefault="00927A2A" w:rsidP="00FF4E84">
            <w:pPr>
              <w:spacing w:line="276" w:lineRule="auto"/>
              <w:rPr>
                <w:rFonts w:cstheme="minorHAnsi"/>
                <w:b/>
                <w:bCs/>
              </w:rPr>
            </w:pPr>
            <w:r w:rsidRPr="00704A35">
              <w:rPr>
                <w:rFonts w:cstheme="minorHAnsi"/>
                <w:b/>
                <w:bCs/>
              </w:rPr>
              <w:t>Przemoc jest tylko wtedy, gdy są widoczne ślady na ciele ofiary.</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5D66D2"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21%</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3E4E13"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36%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45E2D4"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31%</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1BB423"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12%</w:t>
            </w:r>
          </w:p>
        </w:tc>
      </w:tr>
      <w:tr w:rsidR="00927A2A" w:rsidRPr="00FB56DE" w14:paraId="19280CF5" w14:textId="77777777" w:rsidTr="00FF4E84">
        <w:tc>
          <w:tcPr>
            <w:tcW w:w="3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42350B6" w14:textId="77777777" w:rsidR="00927A2A" w:rsidRPr="00704A35" w:rsidRDefault="00927A2A" w:rsidP="00FF4E84">
            <w:pPr>
              <w:spacing w:line="276" w:lineRule="auto"/>
              <w:rPr>
                <w:rFonts w:cstheme="minorHAnsi"/>
                <w:b/>
                <w:bCs/>
              </w:rPr>
            </w:pPr>
            <w:r w:rsidRPr="00704A35">
              <w:rPr>
                <w:rFonts w:cstheme="minorHAnsi"/>
                <w:b/>
                <w:bCs/>
              </w:rPr>
              <w:t xml:space="preserve">Policja nie powinna interweniować </w:t>
            </w:r>
            <w:r w:rsidRPr="00704A35">
              <w:rPr>
                <w:rFonts w:cstheme="minorHAnsi"/>
                <w:b/>
                <w:bCs/>
              </w:rPr>
              <w:br/>
              <w:t>w sprawach rodzinnych.</w:t>
            </w:r>
          </w:p>
        </w:tc>
        <w:tc>
          <w:tcPr>
            <w:tcW w:w="15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9DC3341"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18%</w:t>
            </w:r>
          </w:p>
        </w:tc>
        <w:tc>
          <w:tcPr>
            <w:tcW w:w="13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FA715FD"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29%</w:t>
            </w:r>
          </w:p>
        </w:tc>
        <w:tc>
          <w:tcPr>
            <w:tcW w:w="15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803486D"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36%</w:t>
            </w:r>
          </w:p>
        </w:tc>
        <w:tc>
          <w:tcPr>
            <w:tcW w:w="15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0FE5C4E" w14:textId="77777777" w:rsidR="00927A2A" w:rsidRPr="00704A35" w:rsidRDefault="00927A2A" w:rsidP="00FF4E84">
            <w:pPr>
              <w:spacing w:line="276" w:lineRule="auto"/>
              <w:jc w:val="center"/>
              <w:rPr>
                <w:rFonts w:cstheme="minorHAnsi"/>
                <w:b/>
                <w:sz w:val="20"/>
                <w:szCs w:val="20"/>
              </w:rPr>
            </w:pPr>
            <w:r w:rsidRPr="00704A35">
              <w:rPr>
                <w:rFonts w:cstheme="minorHAnsi"/>
                <w:color w:val="000000"/>
              </w:rPr>
              <w:t>17%</w:t>
            </w:r>
          </w:p>
        </w:tc>
      </w:tr>
    </w:tbl>
    <w:p w14:paraId="23B033D0" w14:textId="671ED0E6" w:rsidR="00927A2A" w:rsidRDefault="00927A2A" w:rsidP="00927A2A">
      <w:pPr>
        <w:pStyle w:val="Tekstpodstawowy"/>
        <w:spacing w:after="100" w:afterAutospacing="1"/>
        <w:ind w:left="0"/>
        <w:rPr>
          <w:i/>
          <w:sz w:val="16"/>
        </w:rPr>
      </w:pPr>
      <w:r>
        <w:rPr>
          <w:i/>
          <w:sz w:val="16"/>
        </w:rPr>
        <w:t>Źródło: Diagnoza lokalnych zagrożeń społecznych Gminy Żukowo 2023</w:t>
      </w:r>
    </w:p>
    <w:p w14:paraId="7B202AAB" w14:textId="33E3B921" w:rsidR="00927A2A" w:rsidRPr="00517AC7" w:rsidRDefault="00927A2A" w:rsidP="00927A2A">
      <w:pPr>
        <w:spacing w:line="360" w:lineRule="auto"/>
        <w:jc w:val="both"/>
        <w:rPr>
          <w:rFonts w:eastAsia="Times New Roman" w:cstheme="minorHAnsi"/>
          <w:kern w:val="0"/>
          <w:lang w:eastAsia="pl-PL"/>
          <w14:ligatures w14:val="none"/>
        </w:rPr>
      </w:pPr>
      <w:r w:rsidRPr="00517AC7">
        <w:rPr>
          <w:rFonts w:eastAsia="Times New Roman" w:cstheme="minorHAnsi"/>
          <w:kern w:val="0"/>
          <w:lang w:eastAsia="pl-PL"/>
          <w14:ligatures w14:val="none"/>
        </w:rPr>
        <w:t>Łącznie 78% badanych zgadza się ze stwierdzeniem, że przyczyną przemocy w rodzinie jest alkohol. Warto pamiętać, że spożywanie alkoholu nasila tendencję do stosowania przemocy, ale nie jest jej bezpośrednią przyczyną. Oznacza to, że wyleczenie uzależnienia od alkoholu nie oznacza zakończenia problemu przemocy w rodzinie.</w:t>
      </w:r>
    </w:p>
    <w:p w14:paraId="794ED4E0" w14:textId="493E908A" w:rsidR="00927A2A" w:rsidRPr="00517AC7" w:rsidRDefault="00927A2A" w:rsidP="00927A2A">
      <w:pPr>
        <w:spacing w:line="360" w:lineRule="auto"/>
        <w:jc w:val="both"/>
        <w:rPr>
          <w:rFonts w:eastAsia="Times New Roman" w:cstheme="minorHAnsi"/>
          <w:kern w:val="0"/>
          <w:lang w:eastAsia="pl-PL"/>
          <w14:ligatures w14:val="none"/>
        </w:rPr>
      </w:pPr>
      <w:r w:rsidRPr="00517AC7">
        <w:rPr>
          <w:rFonts w:eastAsia="Times New Roman" w:cstheme="minorHAnsi"/>
          <w:kern w:val="0"/>
          <w:lang w:eastAsia="pl-PL"/>
          <w14:ligatures w14:val="none"/>
        </w:rPr>
        <w:t>W społeczeństwie jest obecne przekonanie, że przemoc zdarza się tylko w tzw. „złych domach” – łącznie 35% mieszkańców Gminy Żukowo jest skłonna myśleć schematycznie o przemocy w rodzinie. Jednocześnie łącznie 70% respondentów zgadza się ze stwierdzeniem, że ofiarą przemocy w rodzinie może stać się zarówno kobieta, jak i mężczyzna.</w:t>
      </w:r>
    </w:p>
    <w:p w14:paraId="12F5FBD7" w14:textId="27D4F19E" w:rsidR="00927A2A" w:rsidRPr="00517AC7" w:rsidRDefault="00994052" w:rsidP="00927A2A">
      <w:pPr>
        <w:spacing w:line="360" w:lineRule="auto"/>
        <w:jc w:val="both"/>
        <w:rPr>
          <w:rFonts w:eastAsia="Times New Roman" w:cstheme="minorHAnsi"/>
          <w:i/>
          <w:kern w:val="0"/>
          <w:lang w:eastAsia="pl-PL"/>
          <w14:ligatures w14:val="none"/>
        </w:rPr>
      </w:pPr>
      <w:r w:rsidRPr="00517AC7">
        <w:rPr>
          <w:rFonts w:eastAsia="Times New Roman" w:cstheme="minorHAnsi"/>
          <w:kern w:val="0"/>
          <w:lang w:eastAsia="pl-PL"/>
          <w14:ligatures w14:val="none"/>
        </w:rPr>
        <w:t xml:space="preserve">Poniższe wartości wskazują na relatywnie wysoką świadomość tylko części badanych mieszkańców na temat specyfiki przemocy. Poniższe wartości dotyczą łącznych odpowiedzi: </w:t>
      </w:r>
      <w:r w:rsidRPr="00517AC7">
        <w:rPr>
          <w:rFonts w:eastAsia="Times New Roman" w:cstheme="minorHAnsi"/>
          <w:i/>
          <w:kern w:val="0"/>
          <w:lang w:eastAsia="pl-PL"/>
          <w14:ligatures w14:val="none"/>
        </w:rPr>
        <w:t>raczej nieprawdziwe i zdecydowanie nieprawdziwe:</w:t>
      </w:r>
    </w:p>
    <w:p w14:paraId="2C5592EC" w14:textId="415F52AF" w:rsidR="00994052" w:rsidRPr="00704A35" w:rsidRDefault="00994052" w:rsidP="00994052">
      <w:pPr>
        <w:pStyle w:val="Akapitzlist"/>
        <w:numPr>
          <w:ilvl w:val="0"/>
          <w:numId w:val="75"/>
        </w:numPr>
        <w:spacing w:line="360" w:lineRule="auto"/>
        <w:jc w:val="both"/>
        <w:rPr>
          <w:rFonts w:eastAsia="Times New Roman" w:cstheme="minorHAnsi"/>
          <w:kern w:val="0"/>
          <w:lang w:eastAsia="pl-PL"/>
          <w14:ligatures w14:val="none"/>
        </w:rPr>
      </w:pPr>
      <w:r w:rsidRPr="00704A35">
        <w:rPr>
          <w:rFonts w:eastAsia="Times New Roman" w:cstheme="minorHAnsi"/>
          <w:kern w:val="0"/>
          <w:lang w:eastAsia="pl-PL"/>
          <w14:ligatures w14:val="none"/>
        </w:rPr>
        <w:t>„Przemoc w rodzinie to prywatna sprawa, nikt nie powinien się wtrącać” – 45%;</w:t>
      </w:r>
    </w:p>
    <w:p w14:paraId="342A3C40" w14:textId="77777777" w:rsidR="00994052" w:rsidRPr="00704A35" w:rsidRDefault="00994052" w:rsidP="00994052">
      <w:pPr>
        <w:pStyle w:val="Akapitzlist"/>
        <w:numPr>
          <w:ilvl w:val="0"/>
          <w:numId w:val="75"/>
        </w:numPr>
        <w:spacing w:line="360" w:lineRule="auto"/>
        <w:jc w:val="both"/>
        <w:rPr>
          <w:rFonts w:eastAsia="Times New Roman" w:cstheme="minorHAnsi"/>
          <w:kern w:val="0"/>
          <w:lang w:eastAsia="pl-PL"/>
          <w14:ligatures w14:val="none"/>
        </w:rPr>
      </w:pPr>
      <w:r w:rsidRPr="00704A35">
        <w:rPr>
          <w:rFonts w:eastAsia="Times New Roman" w:cstheme="minorHAnsi"/>
          <w:kern w:val="0"/>
          <w:lang w:eastAsia="pl-PL"/>
          <w14:ligatures w14:val="none"/>
        </w:rPr>
        <w:t>„Przemoc jest tylko wtedy, gdy są widoczne ślady na ciele ofiary” – 43%;</w:t>
      </w:r>
    </w:p>
    <w:p w14:paraId="1B4A5DC1" w14:textId="10E82042" w:rsidR="00994052" w:rsidRPr="00704A35" w:rsidRDefault="00994052" w:rsidP="00994052">
      <w:pPr>
        <w:pStyle w:val="Akapitzlist"/>
        <w:numPr>
          <w:ilvl w:val="0"/>
          <w:numId w:val="75"/>
        </w:numPr>
        <w:spacing w:line="360" w:lineRule="auto"/>
        <w:jc w:val="both"/>
        <w:rPr>
          <w:rFonts w:eastAsia="Times New Roman" w:cstheme="minorHAnsi"/>
          <w:kern w:val="0"/>
          <w:lang w:eastAsia="pl-PL"/>
          <w14:ligatures w14:val="none"/>
        </w:rPr>
      </w:pPr>
      <w:r w:rsidRPr="00704A35">
        <w:rPr>
          <w:rFonts w:eastAsia="Times New Roman" w:cstheme="minorHAnsi"/>
          <w:kern w:val="0"/>
          <w:lang w:eastAsia="pl-PL"/>
          <w14:ligatures w14:val="none"/>
        </w:rPr>
        <w:t>„Policja nie powinna interweniować w sprawach rodzinnych” – 53%</w:t>
      </w:r>
      <w:bookmarkStart w:id="4" w:name="_heading=h.sqyw64"/>
      <w:bookmarkEnd w:id="4"/>
      <w:r w:rsidRPr="00704A35">
        <w:rPr>
          <w:rFonts w:eastAsia="Times New Roman" w:cstheme="minorHAnsi"/>
          <w:kern w:val="0"/>
          <w:lang w:eastAsia="pl-PL"/>
          <w14:ligatures w14:val="none"/>
        </w:rPr>
        <w:t>.</w:t>
      </w:r>
    </w:p>
    <w:p w14:paraId="0EB33ACC" w14:textId="77777777" w:rsidR="007859FD" w:rsidRDefault="007859FD" w:rsidP="009619AF">
      <w:pPr>
        <w:spacing w:line="360" w:lineRule="auto"/>
        <w:ind w:firstLine="397"/>
        <w:jc w:val="both"/>
        <w:rPr>
          <w:rFonts w:cstheme="minorHAnsi"/>
          <w:b/>
          <w:bCs/>
        </w:rPr>
      </w:pPr>
    </w:p>
    <w:p w14:paraId="7745FA34" w14:textId="77777777" w:rsidR="0027706F" w:rsidRDefault="0027706F" w:rsidP="009619AF">
      <w:pPr>
        <w:spacing w:line="360" w:lineRule="auto"/>
        <w:ind w:firstLine="397"/>
        <w:jc w:val="both"/>
        <w:rPr>
          <w:rFonts w:cstheme="minorHAnsi"/>
          <w:b/>
          <w:bCs/>
        </w:rPr>
      </w:pPr>
    </w:p>
    <w:p w14:paraId="4C3E17AB" w14:textId="50C0C786" w:rsidR="009619AF" w:rsidRPr="00704A35" w:rsidRDefault="009619AF" w:rsidP="009619AF">
      <w:pPr>
        <w:spacing w:line="360" w:lineRule="auto"/>
        <w:ind w:firstLine="397"/>
        <w:jc w:val="both"/>
        <w:rPr>
          <w:rFonts w:cstheme="minorHAnsi"/>
          <w:b/>
          <w:bCs/>
        </w:rPr>
      </w:pPr>
      <w:r w:rsidRPr="00704A35">
        <w:rPr>
          <w:rFonts w:cstheme="minorHAnsi"/>
          <w:b/>
          <w:bCs/>
        </w:rPr>
        <w:lastRenderedPageBreak/>
        <w:t>Wykres 13</w:t>
      </w:r>
    </w:p>
    <w:p w14:paraId="051ED7D0" w14:textId="77777777" w:rsidR="009619AF" w:rsidRPr="00704A35" w:rsidRDefault="009619AF" w:rsidP="009619AF">
      <w:pPr>
        <w:tabs>
          <w:tab w:val="left" w:pos="8931"/>
        </w:tabs>
        <w:spacing w:after="0" w:line="360" w:lineRule="auto"/>
        <w:ind w:right="851"/>
        <w:jc w:val="both"/>
        <w:rPr>
          <w:rFonts w:eastAsia="Times New Roman" w:cstheme="minorHAnsi"/>
          <w:bCs/>
          <w:kern w:val="0"/>
          <w:lang w:eastAsia="pl-PL"/>
          <w14:ligatures w14:val="none"/>
        </w:rPr>
      </w:pPr>
      <w:r w:rsidRPr="00704A35">
        <w:rPr>
          <w:rFonts w:eastAsia="Times New Roman" w:cstheme="minorHAnsi"/>
          <w:bCs/>
          <w:kern w:val="0"/>
          <w:lang w:eastAsia="pl-PL"/>
          <w14:ligatures w14:val="none"/>
        </w:rPr>
        <w:t>Jakie są Pana/i zdaniem przyczyny bezradności rodziców w sprawach opiekuńczo- wychowawczych oraz prowadzenia gospodarstwa domowego?</w:t>
      </w:r>
    </w:p>
    <w:p w14:paraId="1B364152" w14:textId="36645D10" w:rsidR="006F3E6A" w:rsidRDefault="003C397C" w:rsidP="006F3E6A">
      <w:pPr>
        <w:spacing w:before="200" w:line="360" w:lineRule="auto"/>
        <w:ind w:right="851"/>
        <w:jc w:val="both"/>
      </w:pPr>
      <w:r w:rsidRPr="00FB56DE">
        <w:rPr>
          <w:rFonts w:asciiTheme="majorHAnsi" w:hAnsiTheme="majorHAnsi"/>
          <w:noProof/>
        </w:rPr>
        <w:drawing>
          <wp:inline distT="0" distB="0" distL="0" distR="0" wp14:anchorId="4352ECA1" wp14:editId="5F4CB0B5">
            <wp:extent cx="5498465" cy="3429000"/>
            <wp:effectExtent l="0" t="0" r="6985" b="0"/>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0F1F097" w14:textId="0E076153" w:rsidR="00704A35" w:rsidRDefault="003C397C" w:rsidP="00704A35">
      <w:pPr>
        <w:spacing w:line="360" w:lineRule="auto"/>
        <w:ind w:firstLine="397"/>
        <w:jc w:val="both"/>
        <w:rPr>
          <w:rFonts w:eastAsia="Times New Roman" w:cstheme="minorHAnsi"/>
          <w:kern w:val="0"/>
          <w:lang w:eastAsia="pl-PL"/>
          <w14:ligatures w14:val="none"/>
        </w:rPr>
      </w:pPr>
      <w:r w:rsidRPr="00704A35">
        <w:rPr>
          <w:rFonts w:eastAsia="Times New Roman" w:cstheme="minorHAnsi"/>
          <w:kern w:val="0"/>
          <w:lang w:eastAsia="pl-PL"/>
          <w14:ligatures w14:val="none"/>
        </w:rPr>
        <w:t>Według badanych mieszkańców Gminy Żukowo przyczyny bezradności rodziców w sprawach opiekuńczo wychowawczych oraz w prowadzeniu gospodarstwa domowego to kolejno: wielodzietność (56%), niepełnosprawność/długotrwała choroba (53%), ubóstwo (50%), rodzina niepełna (47%), bezrobocie (46%), uzależnienia (37%), konflikty rodzinne (25%), przemoc (20%) oraz na ostatnim miejscu niskie umiejętności wychowawcze/rodzicielskie (3%).</w:t>
      </w:r>
    </w:p>
    <w:p w14:paraId="7D4022C4" w14:textId="16187EF4" w:rsidR="003C397C" w:rsidRPr="00704A35" w:rsidRDefault="003C397C" w:rsidP="003C397C">
      <w:pPr>
        <w:spacing w:line="360" w:lineRule="auto"/>
        <w:ind w:firstLine="397"/>
        <w:jc w:val="both"/>
        <w:rPr>
          <w:rFonts w:cstheme="minorHAnsi"/>
          <w:b/>
          <w:bCs/>
        </w:rPr>
      </w:pPr>
      <w:r w:rsidRPr="00704A35">
        <w:rPr>
          <w:rFonts w:cstheme="minorHAnsi"/>
          <w:b/>
          <w:bCs/>
        </w:rPr>
        <w:t>Wykres 1</w:t>
      </w:r>
      <w:r w:rsidR="009619AF" w:rsidRPr="00704A35">
        <w:rPr>
          <w:rFonts w:cstheme="minorHAnsi"/>
          <w:b/>
          <w:bCs/>
        </w:rPr>
        <w:t>4</w:t>
      </w:r>
    </w:p>
    <w:p w14:paraId="1408CBE0" w14:textId="77777777" w:rsidR="009619AF" w:rsidRPr="00704A35" w:rsidRDefault="009619AF" w:rsidP="009619AF">
      <w:pPr>
        <w:spacing w:before="120" w:after="0" w:line="360" w:lineRule="auto"/>
        <w:ind w:right="851"/>
        <w:jc w:val="both"/>
        <w:rPr>
          <w:rFonts w:eastAsia="Times New Roman" w:cstheme="minorHAnsi"/>
          <w:kern w:val="0"/>
          <w:lang w:eastAsia="pl-PL"/>
          <w14:ligatures w14:val="none"/>
        </w:rPr>
      </w:pPr>
      <w:r w:rsidRPr="00704A35">
        <w:rPr>
          <w:rFonts w:eastAsia="Times New Roman" w:cstheme="minorHAnsi"/>
          <w:kern w:val="0"/>
          <w:lang w:eastAsia="pl-PL"/>
          <w14:ligatures w14:val="none"/>
        </w:rPr>
        <w:t>Jakie działania według Pana/i poprawiłyby sytuację rodzin z trudnościami wychowawczymi/rodzicielskimi w Gminie?</w:t>
      </w:r>
    </w:p>
    <w:p w14:paraId="30820E7E" w14:textId="77777777" w:rsidR="009619AF" w:rsidRPr="005D5176" w:rsidRDefault="009619AF" w:rsidP="009619AF">
      <w:pPr>
        <w:spacing w:before="120" w:after="0" w:line="360" w:lineRule="auto"/>
        <w:ind w:left="567" w:right="851"/>
        <w:jc w:val="both"/>
        <w:rPr>
          <w:rFonts w:ascii="Cambria" w:eastAsia="Times New Roman" w:hAnsi="Cambria" w:cs="Times New Roman"/>
          <w:kern w:val="0"/>
          <w:sz w:val="24"/>
          <w:szCs w:val="24"/>
          <w:lang w:eastAsia="pl-PL"/>
          <w14:ligatures w14:val="none"/>
        </w:rPr>
      </w:pPr>
      <w:r w:rsidRPr="005D5176">
        <w:rPr>
          <w:rFonts w:ascii="Cambria" w:eastAsia="Times New Roman" w:hAnsi="Cambria" w:cs="Times New Roman"/>
          <w:noProof/>
          <w:kern w:val="0"/>
          <w:sz w:val="24"/>
          <w:szCs w:val="24"/>
          <w:lang w:eastAsia="pl-PL"/>
          <w14:ligatures w14:val="none"/>
        </w:rPr>
        <w:lastRenderedPageBreak/>
        <w:drawing>
          <wp:inline distT="0" distB="0" distL="0" distR="0" wp14:anchorId="0872C182" wp14:editId="35764183">
            <wp:extent cx="5498465" cy="2962275"/>
            <wp:effectExtent l="0" t="0" r="6985" b="9525"/>
            <wp:docPr id="40"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11CD681" w14:textId="0CE352CB" w:rsidR="00704A35" w:rsidRDefault="009619AF" w:rsidP="007859FD">
      <w:pPr>
        <w:spacing w:line="360" w:lineRule="auto"/>
        <w:ind w:firstLine="397"/>
        <w:jc w:val="both"/>
        <w:rPr>
          <w:rFonts w:eastAsia="Times New Roman" w:cstheme="minorHAnsi"/>
          <w:kern w:val="0"/>
          <w:lang w:eastAsia="pl-PL"/>
          <w14:ligatures w14:val="none"/>
        </w:rPr>
      </w:pPr>
      <w:r w:rsidRPr="00704A35">
        <w:rPr>
          <w:rFonts w:eastAsia="Times New Roman" w:cstheme="minorHAnsi"/>
          <w:kern w:val="0"/>
          <w:lang w:eastAsia="pl-PL"/>
          <w14:ligatures w14:val="none"/>
        </w:rPr>
        <w:t xml:space="preserve">Badani  mieszkańcy Gminy Żukowo uważają, że sytuację rodzin z trudnościami wychowawczymi i rodzicielskimi w gminie poprawiłoby kolejno: poszerzenie oferty działań instytucji wspierających rodzinę (61%), profilaktyka i terapia uzależnień (51%), pomoc asystenta rodziny lub rodziny wspierającej (42%), pomoc terapeutyczna (36%), większa liczba ofert pracy (34%), praca socjalna w środowisku (31%), większa dostępność konsultacji </w:t>
      </w:r>
      <w:proofErr w:type="spellStart"/>
      <w:r w:rsidRPr="00704A35">
        <w:rPr>
          <w:rFonts w:eastAsia="Times New Roman" w:cstheme="minorHAnsi"/>
          <w:kern w:val="0"/>
          <w:lang w:eastAsia="pl-PL"/>
          <w14:ligatures w14:val="none"/>
        </w:rPr>
        <w:t>psychologiczno</w:t>
      </w:r>
      <w:proofErr w:type="spellEnd"/>
      <w:r w:rsidRPr="00704A35">
        <w:rPr>
          <w:rFonts w:eastAsia="Times New Roman" w:cstheme="minorHAnsi"/>
          <w:kern w:val="0"/>
          <w:lang w:eastAsia="pl-PL"/>
          <w14:ligatures w14:val="none"/>
        </w:rPr>
        <w:t xml:space="preserve"> – pedagogicznych (26%) oraz szersza oferta możliwości pożytecznego spędzania wolnego czasu dla dzieci, młodzieży oraz rodzin (24%).</w:t>
      </w:r>
    </w:p>
    <w:p w14:paraId="15C2BB11" w14:textId="77777777" w:rsidR="009619AF" w:rsidRPr="00704A35" w:rsidRDefault="009619AF" w:rsidP="009619AF">
      <w:pPr>
        <w:spacing w:line="360" w:lineRule="auto"/>
        <w:ind w:firstLine="397"/>
        <w:jc w:val="both"/>
        <w:rPr>
          <w:rFonts w:cstheme="minorHAnsi"/>
          <w:b/>
          <w:bCs/>
        </w:rPr>
      </w:pPr>
      <w:r w:rsidRPr="00704A35">
        <w:rPr>
          <w:rFonts w:cstheme="minorHAnsi"/>
          <w:b/>
          <w:bCs/>
        </w:rPr>
        <w:t>Wykres 15</w:t>
      </w:r>
    </w:p>
    <w:p w14:paraId="6A8F2AC1" w14:textId="77777777" w:rsidR="009619AF" w:rsidRPr="00704A35" w:rsidRDefault="009619AF" w:rsidP="00DA3D03">
      <w:pPr>
        <w:spacing w:before="120" w:after="0" w:line="360" w:lineRule="auto"/>
        <w:ind w:right="851"/>
        <w:jc w:val="both"/>
        <w:rPr>
          <w:rFonts w:eastAsia="Times New Roman" w:cstheme="minorHAnsi"/>
          <w:kern w:val="0"/>
          <w:lang w:eastAsia="pl-PL"/>
          <w14:ligatures w14:val="none"/>
        </w:rPr>
      </w:pPr>
      <w:r w:rsidRPr="00704A35">
        <w:rPr>
          <w:rFonts w:eastAsia="Times New Roman" w:cstheme="minorHAnsi"/>
          <w:kern w:val="0"/>
          <w:lang w:eastAsia="pl-PL"/>
          <w14:ligatures w14:val="none"/>
        </w:rPr>
        <w:t>Częstotliwość spożywania alkoholu.</w:t>
      </w:r>
    </w:p>
    <w:p w14:paraId="11681511" w14:textId="77777777" w:rsidR="009619AF" w:rsidRPr="009C28E3" w:rsidRDefault="009619AF" w:rsidP="009619AF">
      <w:pPr>
        <w:tabs>
          <w:tab w:val="left" w:pos="8931"/>
        </w:tabs>
        <w:spacing w:after="0" w:line="240" w:lineRule="auto"/>
        <w:ind w:left="567" w:right="851"/>
        <w:jc w:val="center"/>
        <w:rPr>
          <w:rFonts w:ascii="Cambria" w:eastAsia="Times New Roman" w:hAnsi="Cambria" w:cs="Times New Roman"/>
          <w:kern w:val="0"/>
          <w:sz w:val="24"/>
          <w:szCs w:val="24"/>
          <w:lang w:eastAsia="pl-PL"/>
          <w14:ligatures w14:val="none"/>
        </w:rPr>
      </w:pPr>
      <w:r w:rsidRPr="009C28E3">
        <w:rPr>
          <w:rFonts w:ascii="Cambria" w:eastAsia="Times New Roman" w:hAnsi="Cambria" w:cs="Times New Roman"/>
          <w:noProof/>
          <w:kern w:val="0"/>
          <w:sz w:val="24"/>
          <w:szCs w:val="24"/>
          <w:lang w:eastAsia="pl-PL"/>
          <w14:ligatures w14:val="none"/>
        </w:rPr>
        <w:drawing>
          <wp:inline distT="0" distB="0" distL="0" distR="0" wp14:anchorId="60FCF6AE" wp14:editId="63905251">
            <wp:extent cx="5486400" cy="2438400"/>
            <wp:effectExtent l="0" t="0" r="0" b="0"/>
            <wp:docPr id="122"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977D27" w14:textId="40D5442A" w:rsidR="009619AF" w:rsidRPr="00704A35" w:rsidRDefault="00DA3D03" w:rsidP="00704A35">
      <w:pPr>
        <w:spacing w:line="360" w:lineRule="auto"/>
        <w:ind w:firstLine="397"/>
        <w:jc w:val="both"/>
        <w:rPr>
          <w:rFonts w:eastAsia="Times New Roman" w:cstheme="minorHAnsi"/>
          <w:kern w:val="0"/>
          <w:lang w:eastAsia="pl-PL"/>
          <w14:ligatures w14:val="none"/>
        </w:rPr>
      </w:pPr>
      <w:r>
        <w:rPr>
          <w:rFonts w:eastAsia="Times New Roman" w:cstheme="minorHAnsi"/>
          <w:kern w:val="0"/>
          <w:lang w:eastAsia="pl-PL"/>
          <w14:ligatures w14:val="none"/>
        </w:rPr>
        <w:t xml:space="preserve">Kolejną </w:t>
      </w:r>
      <w:r w:rsidRPr="00704A35">
        <w:rPr>
          <w:rFonts w:eastAsia="Times New Roman" w:cstheme="minorHAnsi"/>
          <w:kern w:val="0"/>
          <w:lang w:eastAsia="pl-PL"/>
          <w14:ligatures w14:val="none"/>
        </w:rPr>
        <w:t>kwestią była częstotliwość spożywania alkoholu. Największa liczba badanych przyznała, że spożywa alkohol kilka razy w miesiącu (70%) oraz kilka razy w roku (15%).  9% osób przyznało się do spożywania alkoholu raz w tygodniu. 4% badanych mających za sobą inicjację alkoholową deklaruje abstynencję.</w:t>
      </w:r>
    </w:p>
    <w:p w14:paraId="25FACBD8" w14:textId="77777777" w:rsidR="00DA3D03" w:rsidRPr="00704A35" w:rsidRDefault="00DA3D03" w:rsidP="00DA3D03">
      <w:pPr>
        <w:spacing w:line="360" w:lineRule="auto"/>
        <w:ind w:firstLine="397"/>
        <w:jc w:val="both"/>
        <w:rPr>
          <w:rFonts w:cstheme="minorHAnsi"/>
          <w:b/>
          <w:bCs/>
        </w:rPr>
      </w:pPr>
      <w:r w:rsidRPr="00704A35">
        <w:rPr>
          <w:rFonts w:cstheme="minorHAnsi"/>
          <w:b/>
          <w:bCs/>
        </w:rPr>
        <w:lastRenderedPageBreak/>
        <w:t>Wykres 16</w:t>
      </w:r>
    </w:p>
    <w:p w14:paraId="216AD571" w14:textId="77777777" w:rsidR="00DA3D03" w:rsidRPr="00704A35" w:rsidRDefault="00DA3D03" w:rsidP="00DA3D03">
      <w:pPr>
        <w:tabs>
          <w:tab w:val="left" w:pos="8931"/>
        </w:tabs>
        <w:spacing w:before="120" w:after="120" w:line="360" w:lineRule="auto"/>
        <w:ind w:right="851"/>
        <w:jc w:val="both"/>
        <w:rPr>
          <w:rFonts w:eastAsia="Times New Roman" w:cstheme="minorHAnsi"/>
          <w:kern w:val="0"/>
          <w:lang w:eastAsia="pl-PL"/>
          <w14:ligatures w14:val="none"/>
        </w:rPr>
      </w:pPr>
      <w:r w:rsidRPr="00704A35">
        <w:rPr>
          <w:rFonts w:eastAsia="Times New Roman" w:cstheme="minorHAnsi"/>
          <w:kern w:val="0"/>
          <w:lang w:eastAsia="pl-PL"/>
          <w14:ligatures w14:val="none"/>
        </w:rPr>
        <w:t>Ile porcji standardowych zawierających alkohol wypija Pan/Pani w trakcie tygodniowego dnia picia?</w:t>
      </w:r>
    </w:p>
    <w:p w14:paraId="1A8B1DD4" w14:textId="77777777" w:rsidR="00DA3D03" w:rsidRPr="001D5DAF" w:rsidRDefault="00DA3D03" w:rsidP="00DA3D03">
      <w:pPr>
        <w:tabs>
          <w:tab w:val="left" w:pos="8931"/>
        </w:tabs>
        <w:spacing w:after="0" w:line="240" w:lineRule="auto"/>
        <w:ind w:left="567" w:right="851"/>
        <w:jc w:val="center"/>
        <w:rPr>
          <w:rFonts w:ascii="Cambria" w:eastAsia="Times New Roman" w:hAnsi="Cambria" w:cs="Times New Roman"/>
          <w:kern w:val="0"/>
          <w:sz w:val="24"/>
          <w:szCs w:val="24"/>
          <w:lang w:eastAsia="pl-PL"/>
          <w14:ligatures w14:val="none"/>
        </w:rPr>
      </w:pPr>
      <w:r w:rsidRPr="001D5DAF">
        <w:rPr>
          <w:rFonts w:ascii="Cambria" w:eastAsia="Times New Roman" w:hAnsi="Cambria" w:cs="Times New Roman"/>
          <w:noProof/>
          <w:kern w:val="0"/>
          <w:sz w:val="24"/>
          <w:szCs w:val="24"/>
          <w:lang w:eastAsia="pl-PL"/>
          <w14:ligatures w14:val="none"/>
        </w:rPr>
        <w:drawing>
          <wp:inline distT="0" distB="0" distL="0" distR="0" wp14:anchorId="66041652" wp14:editId="45D92C7E">
            <wp:extent cx="5490845" cy="2276475"/>
            <wp:effectExtent l="0" t="0" r="14605" b="9525"/>
            <wp:docPr id="124"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ADCB50" w14:textId="23200ACF" w:rsidR="00DA3D03" w:rsidRPr="00704A35" w:rsidRDefault="00DA3D03" w:rsidP="00704A35">
      <w:pPr>
        <w:spacing w:line="360" w:lineRule="auto"/>
        <w:ind w:firstLine="567"/>
        <w:jc w:val="both"/>
        <w:rPr>
          <w:rFonts w:eastAsia="Times New Roman" w:cstheme="minorHAnsi"/>
          <w:kern w:val="0"/>
          <w:lang w:eastAsia="pl-PL"/>
          <w14:ligatures w14:val="none"/>
        </w:rPr>
      </w:pPr>
      <w:r>
        <w:rPr>
          <w:rFonts w:eastAsia="Times New Roman" w:cstheme="minorHAnsi"/>
          <w:kern w:val="0"/>
          <w:lang w:eastAsia="pl-PL"/>
          <w14:ligatures w14:val="none"/>
        </w:rPr>
        <w:t xml:space="preserve">Oprócz </w:t>
      </w:r>
      <w:r w:rsidRPr="00704A35">
        <w:rPr>
          <w:rFonts w:eastAsia="Times New Roman" w:cstheme="minorHAnsi"/>
          <w:kern w:val="0"/>
          <w:lang w:eastAsia="pl-PL"/>
          <w14:ligatures w14:val="none"/>
        </w:rPr>
        <w:t>częstotliwości spożywania alkoholu ważne są także jego ilości. Porcja standardowa alkoholu (tzn. 10g czystego, 100% alkoholu) zawarta jest w ok. 250 ml piwa o mocy 5% (pół butelki), w ok. 100 ml wina o mocy 12% (jeden kieliszek wina) oraz w ok. 30 ml wódki o mocy 40% (mały kieliszek wódki).</w:t>
      </w:r>
    </w:p>
    <w:p w14:paraId="2C776744" w14:textId="48245A86" w:rsidR="00DA3D03" w:rsidRPr="00704A35" w:rsidRDefault="00DA3D03" w:rsidP="00704A35">
      <w:pPr>
        <w:spacing w:line="360" w:lineRule="auto"/>
        <w:ind w:firstLine="397"/>
        <w:jc w:val="both"/>
        <w:rPr>
          <w:rFonts w:eastAsia="Times New Roman" w:cstheme="minorHAnsi"/>
          <w:kern w:val="0"/>
          <w:lang w:bidi="en-US"/>
          <w14:ligatures w14:val="none"/>
        </w:rPr>
      </w:pPr>
      <w:r w:rsidRPr="00704A35">
        <w:rPr>
          <w:rFonts w:eastAsia="Times New Roman" w:cstheme="minorHAnsi"/>
          <w:kern w:val="0"/>
          <w:lang w:eastAsia="pl-PL"/>
          <w14:ligatures w14:val="none"/>
        </w:rPr>
        <w:t xml:space="preserve">Badani </w:t>
      </w:r>
      <w:r w:rsidRPr="00704A35">
        <w:rPr>
          <w:rFonts w:eastAsia="Times New Roman" w:cstheme="minorHAnsi"/>
          <w:kern w:val="0"/>
          <w:lang w:bidi="en-US"/>
          <w14:ligatures w14:val="none"/>
        </w:rPr>
        <w:t>deklarowali najczęściej, że spożywają jednorazowo 5 – 6 porcji (53%) oraz 3 – 4 porcje alkoholu (23%) a nawet 7-9 porcji (15%). W tym pytaniu również 4% deklaruje abstynencję.</w:t>
      </w:r>
    </w:p>
    <w:p w14:paraId="4E9CC203" w14:textId="77777777" w:rsidR="00DA3D03" w:rsidRPr="00704A35" w:rsidRDefault="00DA3D03" w:rsidP="00DA3D03">
      <w:pPr>
        <w:spacing w:line="360" w:lineRule="auto"/>
        <w:ind w:firstLine="397"/>
        <w:jc w:val="both"/>
        <w:rPr>
          <w:rFonts w:cstheme="minorHAnsi"/>
          <w:b/>
          <w:bCs/>
        </w:rPr>
      </w:pPr>
      <w:r w:rsidRPr="00704A35">
        <w:rPr>
          <w:rFonts w:cstheme="minorHAnsi"/>
          <w:b/>
          <w:bCs/>
        </w:rPr>
        <w:t>Wykres 17</w:t>
      </w:r>
    </w:p>
    <w:p w14:paraId="6ECBBA30" w14:textId="77777777" w:rsidR="00DA3D03" w:rsidRPr="00704A35" w:rsidRDefault="00DA3D03" w:rsidP="00DA3D03">
      <w:pPr>
        <w:tabs>
          <w:tab w:val="left" w:pos="8931"/>
        </w:tabs>
        <w:spacing w:before="120" w:after="120" w:line="360" w:lineRule="auto"/>
        <w:ind w:right="851"/>
        <w:jc w:val="both"/>
        <w:rPr>
          <w:rFonts w:eastAsia="Times New Roman" w:cstheme="minorHAnsi"/>
          <w:kern w:val="0"/>
          <w:lang w:bidi="en-US"/>
          <w14:ligatures w14:val="none"/>
        </w:rPr>
      </w:pPr>
      <w:r w:rsidRPr="00704A35">
        <w:rPr>
          <w:rFonts w:eastAsia="Times New Roman" w:cstheme="minorHAnsi"/>
          <w:kern w:val="0"/>
          <w:lang w:bidi="en-US"/>
          <w14:ligatures w14:val="none"/>
        </w:rPr>
        <w:t>Czy wie Pan/Pani, gdzie można uzyskać pomoc osoba uzależniona od alkoholu w Pana/Pani rejonie zamieszkiwania?</w:t>
      </w:r>
    </w:p>
    <w:p w14:paraId="18B2C01F" w14:textId="77777777" w:rsidR="00DA3D03" w:rsidRPr="00EA290C" w:rsidRDefault="00DA3D03" w:rsidP="00DA3D03">
      <w:pPr>
        <w:tabs>
          <w:tab w:val="left" w:pos="8931"/>
        </w:tabs>
        <w:spacing w:before="120" w:after="200" w:line="360" w:lineRule="auto"/>
        <w:ind w:left="567" w:right="851"/>
        <w:jc w:val="center"/>
        <w:rPr>
          <w:rFonts w:ascii="Cambria" w:eastAsia="Times New Roman" w:hAnsi="Cambria" w:cs="Times New Roman"/>
          <w:kern w:val="0"/>
          <w:sz w:val="24"/>
          <w:lang w:bidi="en-US"/>
          <w14:ligatures w14:val="none"/>
        </w:rPr>
      </w:pPr>
      <w:r w:rsidRPr="00EA290C">
        <w:rPr>
          <w:rFonts w:ascii="Cambria" w:eastAsia="Times New Roman" w:hAnsi="Cambria" w:cs="Times New Roman"/>
          <w:noProof/>
          <w:kern w:val="0"/>
          <w:sz w:val="24"/>
          <w:lang w:eastAsia="pl-PL"/>
          <w14:ligatures w14:val="none"/>
        </w:rPr>
        <w:drawing>
          <wp:inline distT="0" distB="0" distL="0" distR="0" wp14:anchorId="1C812255" wp14:editId="210ECBC8">
            <wp:extent cx="5497830" cy="1574165"/>
            <wp:effectExtent l="0" t="0" r="7620" b="6985"/>
            <wp:docPr id="6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BBDF098" w14:textId="54C06B9C" w:rsidR="00DA3D03" w:rsidRPr="00704A35" w:rsidRDefault="00DA3D03" w:rsidP="00704A35">
      <w:pPr>
        <w:spacing w:line="360" w:lineRule="auto"/>
        <w:ind w:firstLine="397"/>
        <w:jc w:val="both"/>
        <w:rPr>
          <w:rFonts w:eastAsia="Times New Roman" w:cstheme="minorHAnsi"/>
          <w:kern w:val="0"/>
          <w:lang w:bidi="en-US"/>
          <w14:ligatures w14:val="none"/>
        </w:rPr>
      </w:pPr>
      <w:r w:rsidRPr="00704A35">
        <w:rPr>
          <w:rFonts w:eastAsia="Times New Roman" w:cstheme="minorHAnsi"/>
          <w:kern w:val="0"/>
          <w:lang w:eastAsia="pl-PL"/>
          <w14:ligatures w14:val="none"/>
        </w:rPr>
        <w:t xml:space="preserve">W </w:t>
      </w:r>
      <w:r w:rsidRPr="00704A35">
        <w:rPr>
          <w:rFonts w:eastAsia="Times New Roman" w:cstheme="minorHAnsi"/>
          <w:kern w:val="0"/>
          <w:lang w:bidi="en-US"/>
          <w14:ligatures w14:val="none"/>
        </w:rPr>
        <w:t>ostatnim pytaniu części ankiety związanej z alkoholem zapytaliśmy również mieszkańców Gminy Żukowo, czy wiedzą, gdzie może otrzymać pomoc osoba uzależniona od alkoholu – 98% badanych wskazało, że nie posiada takiej wiedzy. 2% badanych odpowiadających twierdząco wskazywało na: specjalistyczne poradnie oraz GOPS.</w:t>
      </w:r>
    </w:p>
    <w:p w14:paraId="1DA4CC14" w14:textId="77777777" w:rsidR="00DA3D03" w:rsidRPr="00704A35" w:rsidRDefault="00DA3D03" w:rsidP="00DA3D03">
      <w:pPr>
        <w:spacing w:line="360" w:lineRule="auto"/>
        <w:ind w:firstLine="397"/>
        <w:jc w:val="both"/>
        <w:rPr>
          <w:rFonts w:cstheme="minorHAnsi"/>
          <w:b/>
          <w:bCs/>
        </w:rPr>
      </w:pPr>
      <w:r w:rsidRPr="00704A35">
        <w:rPr>
          <w:rFonts w:cstheme="minorHAnsi"/>
          <w:b/>
          <w:bCs/>
        </w:rPr>
        <w:lastRenderedPageBreak/>
        <w:t>Wykres 18</w:t>
      </w:r>
    </w:p>
    <w:p w14:paraId="5635E4FE" w14:textId="77777777" w:rsidR="00DA3D03" w:rsidRPr="00704A35" w:rsidRDefault="00DA3D03" w:rsidP="00DA3D03">
      <w:pPr>
        <w:tabs>
          <w:tab w:val="left" w:pos="8931"/>
        </w:tabs>
        <w:spacing w:before="120" w:after="200" w:line="360" w:lineRule="auto"/>
        <w:ind w:right="851"/>
        <w:jc w:val="both"/>
        <w:rPr>
          <w:rFonts w:eastAsia="Times New Roman" w:cstheme="minorHAnsi"/>
          <w:kern w:val="0"/>
          <w:lang w:bidi="en-US"/>
          <w14:ligatures w14:val="none"/>
        </w:rPr>
      </w:pPr>
      <w:r w:rsidRPr="00704A35">
        <w:rPr>
          <w:rFonts w:eastAsia="Times New Roman" w:cstheme="minorHAnsi"/>
          <w:kern w:val="0"/>
          <w:lang w:bidi="en-US"/>
          <w14:ligatures w14:val="none"/>
        </w:rPr>
        <w:t>Wiek inicjacji nikotynowej.</w:t>
      </w:r>
    </w:p>
    <w:p w14:paraId="6C9EDA48" w14:textId="77777777" w:rsidR="00DA3D03" w:rsidRPr="00004141" w:rsidRDefault="00DA3D03" w:rsidP="00DA3D03">
      <w:pPr>
        <w:tabs>
          <w:tab w:val="left" w:pos="8931"/>
        </w:tabs>
        <w:spacing w:after="0" w:line="240" w:lineRule="auto"/>
        <w:ind w:left="567" w:right="851"/>
        <w:jc w:val="center"/>
        <w:rPr>
          <w:rFonts w:ascii="Cambria" w:eastAsia="Times New Roman" w:hAnsi="Cambria" w:cs="Times New Roman"/>
          <w:kern w:val="0"/>
          <w:sz w:val="24"/>
          <w:szCs w:val="24"/>
          <w:lang w:eastAsia="pl-PL"/>
          <w14:ligatures w14:val="none"/>
        </w:rPr>
      </w:pPr>
      <w:r w:rsidRPr="00004141">
        <w:rPr>
          <w:rFonts w:ascii="Cambria" w:eastAsia="Times New Roman" w:hAnsi="Cambria" w:cs="Times New Roman"/>
          <w:noProof/>
          <w:kern w:val="0"/>
          <w:sz w:val="24"/>
          <w:szCs w:val="24"/>
          <w:lang w:eastAsia="pl-PL"/>
          <w14:ligatures w14:val="none"/>
        </w:rPr>
        <w:drawing>
          <wp:inline distT="0" distB="0" distL="0" distR="0" wp14:anchorId="2528FF95" wp14:editId="30E1C1AF">
            <wp:extent cx="5285740" cy="2580397"/>
            <wp:effectExtent l="0" t="0" r="10160" b="10795"/>
            <wp:docPr id="144"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73205AD" w14:textId="61A15253" w:rsidR="00DA3D03" w:rsidRPr="00704A35" w:rsidRDefault="00DA3D03" w:rsidP="00704A35">
      <w:pPr>
        <w:spacing w:line="360" w:lineRule="auto"/>
        <w:ind w:firstLine="397"/>
        <w:jc w:val="both"/>
        <w:rPr>
          <w:rFonts w:eastAsia="Times New Roman" w:cstheme="minorHAnsi"/>
          <w:kern w:val="0"/>
          <w:lang w:eastAsia="pl-PL"/>
          <w14:ligatures w14:val="none"/>
        </w:rPr>
      </w:pPr>
      <w:r w:rsidRPr="00704A35">
        <w:rPr>
          <w:rFonts w:eastAsia="Times New Roman" w:cstheme="minorHAnsi"/>
          <w:kern w:val="0"/>
          <w:lang w:eastAsia="pl-PL"/>
          <w14:ligatures w14:val="none"/>
        </w:rPr>
        <w:t xml:space="preserve">Pierwszą </w:t>
      </w:r>
      <w:r w:rsidRPr="00704A35">
        <w:rPr>
          <w:rFonts w:eastAsia="Times New Roman" w:cstheme="minorHAnsi"/>
          <w:kern w:val="0"/>
          <w:lang w:bidi="en-US"/>
          <w14:ligatures w14:val="none"/>
        </w:rPr>
        <w:t>z poruszanych kwestii w tej części był wiek inicjacji nikotynowej. Okazuje się, że tylko 1% respondentów zapaliło pierwszego papierosa jako osoby pełnoletnie. Kolejno, 31% mieszkańców gminy Żukowo deklaruje, że zapaliło po raz pierwszy papierosa będąc w wieku 16-18 lat, a 67% w wieku poniżej 15 r.ż. 1% z badanych nigdy nie palił papierosów.</w:t>
      </w:r>
    </w:p>
    <w:p w14:paraId="479A9E28" w14:textId="77777777" w:rsidR="00DA3D03" w:rsidRPr="00704A35" w:rsidRDefault="00DA3D03" w:rsidP="00DA3D03">
      <w:pPr>
        <w:spacing w:line="360" w:lineRule="auto"/>
        <w:ind w:firstLine="397"/>
        <w:jc w:val="both"/>
        <w:rPr>
          <w:rFonts w:cstheme="minorHAnsi"/>
          <w:b/>
          <w:bCs/>
        </w:rPr>
      </w:pPr>
      <w:r w:rsidRPr="00704A35">
        <w:rPr>
          <w:rFonts w:cstheme="minorHAnsi"/>
          <w:b/>
          <w:bCs/>
        </w:rPr>
        <w:t>Wykres 19</w:t>
      </w:r>
    </w:p>
    <w:p w14:paraId="11B24E55" w14:textId="77777777" w:rsidR="00DA3D03" w:rsidRPr="00704A35" w:rsidRDefault="00DA3D03" w:rsidP="00DA3D03">
      <w:pPr>
        <w:tabs>
          <w:tab w:val="left" w:pos="8931"/>
        </w:tabs>
        <w:spacing w:before="120" w:after="200" w:line="360" w:lineRule="auto"/>
        <w:ind w:right="851"/>
        <w:jc w:val="both"/>
        <w:rPr>
          <w:rFonts w:eastAsia="Times New Roman" w:cstheme="minorHAnsi"/>
          <w:kern w:val="0"/>
          <w:lang w:bidi="en-US"/>
          <w14:ligatures w14:val="none"/>
        </w:rPr>
      </w:pPr>
      <w:r w:rsidRPr="00704A35">
        <w:rPr>
          <w:rFonts w:eastAsia="Times New Roman" w:cstheme="minorHAnsi"/>
          <w:kern w:val="0"/>
          <w:lang w:bidi="en-US"/>
          <w14:ligatures w14:val="none"/>
        </w:rPr>
        <w:t>Czy pali Pan/Pani papierosy lub e-papierosy?</w:t>
      </w:r>
    </w:p>
    <w:p w14:paraId="0073D8A4" w14:textId="77777777" w:rsidR="00DA3D03" w:rsidRDefault="00DA3D03" w:rsidP="00DA3D03">
      <w:pPr>
        <w:tabs>
          <w:tab w:val="left" w:pos="8931"/>
        </w:tabs>
        <w:spacing w:before="120" w:after="120" w:line="360" w:lineRule="auto"/>
        <w:ind w:left="567" w:right="851"/>
        <w:jc w:val="both"/>
        <w:rPr>
          <w:rFonts w:ascii="Cambria" w:eastAsia="Times New Roman" w:hAnsi="Cambria" w:cs="Times New Roman"/>
          <w:kern w:val="0"/>
          <w:sz w:val="24"/>
          <w:lang w:bidi="en-US"/>
          <w14:ligatures w14:val="none"/>
        </w:rPr>
      </w:pPr>
      <w:r w:rsidRPr="00004141">
        <w:rPr>
          <w:rFonts w:ascii="Cambria" w:eastAsia="Times New Roman" w:hAnsi="Cambria" w:cs="Times New Roman"/>
          <w:noProof/>
          <w:kern w:val="0"/>
          <w:sz w:val="24"/>
          <w:szCs w:val="24"/>
          <w:lang w:eastAsia="pl-PL"/>
          <w14:ligatures w14:val="none"/>
        </w:rPr>
        <w:drawing>
          <wp:inline distT="0" distB="0" distL="0" distR="0" wp14:anchorId="774AC32C" wp14:editId="0A2E66A6">
            <wp:extent cx="5220970" cy="2363511"/>
            <wp:effectExtent l="0" t="0" r="11430" b="11430"/>
            <wp:docPr id="2"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175DDB" w14:textId="1268C935" w:rsidR="00DA3D03" w:rsidRPr="00704A35" w:rsidRDefault="00DA3D03" w:rsidP="00704A35">
      <w:pPr>
        <w:spacing w:line="360" w:lineRule="auto"/>
        <w:ind w:firstLine="397"/>
        <w:jc w:val="both"/>
        <w:rPr>
          <w:rFonts w:eastAsia="Times New Roman" w:cstheme="minorHAnsi"/>
          <w:kern w:val="0"/>
          <w:lang w:bidi="en-US"/>
          <w14:ligatures w14:val="none"/>
        </w:rPr>
      </w:pPr>
      <w:r w:rsidRPr="00704A35">
        <w:rPr>
          <w:rFonts w:eastAsia="Times New Roman" w:cstheme="minorHAnsi"/>
          <w:kern w:val="0"/>
          <w:lang w:bidi="en-US"/>
          <w14:ligatures w14:val="none"/>
        </w:rPr>
        <w:t>42% ankietowanych mieszkańców wskazało, że nie pali wyrobów tytoniowych.  Regularne palenie papierosów zadeklarowało 44% respondentów, a e-papierosy pali regularnie 10% badanych. Okazjonalne palenie wyrobów tytoniowych deklaruje 4% badanych.</w:t>
      </w:r>
    </w:p>
    <w:p w14:paraId="0FEB0589" w14:textId="77777777" w:rsidR="00A63CE9" w:rsidRDefault="00A63CE9" w:rsidP="00DA3D03">
      <w:pPr>
        <w:spacing w:line="360" w:lineRule="auto"/>
        <w:ind w:firstLine="397"/>
        <w:jc w:val="both"/>
        <w:rPr>
          <w:rFonts w:cstheme="minorHAnsi"/>
          <w:b/>
          <w:bCs/>
        </w:rPr>
      </w:pPr>
    </w:p>
    <w:p w14:paraId="19145344" w14:textId="63F6D8E0" w:rsidR="00DA3D03" w:rsidRPr="00704A35" w:rsidRDefault="00DA3D03" w:rsidP="00DA3D03">
      <w:pPr>
        <w:spacing w:line="360" w:lineRule="auto"/>
        <w:ind w:firstLine="397"/>
        <w:jc w:val="both"/>
        <w:rPr>
          <w:rFonts w:cstheme="minorHAnsi"/>
          <w:b/>
          <w:bCs/>
        </w:rPr>
      </w:pPr>
      <w:r w:rsidRPr="00704A35">
        <w:rPr>
          <w:rFonts w:cstheme="minorHAnsi"/>
          <w:b/>
          <w:bCs/>
        </w:rPr>
        <w:lastRenderedPageBreak/>
        <w:t>Wykres 20</w:t>
      </w:r>
    </w:p>
    <w:p w14:paraId="3BCB076F" w14:textId="77777777" w:rsidR="00DA3D03" w:rsidRPr="00704A35" w:rsidRDefault="00DA3D03" w:rsidP="00DA3D03">
      <w:pPr>
        <w:tabs>
          <w:tab w:val="left" w:pos="8931"/>
        </w:tabs>
        <w:spacing w:before="120" w:after="120" w:line="360" w:lineRule="auto"/>
        <w:ind w:right="851"/>
        <w:jc w:val="both"/>
        <w:rPr>
          <w:rFonts w:eastAsia="Times New Roman" w:cstheme="minorHAnsi"/>
          <w:noProof/>
          <w:kern w:val="0"/>
          <w:lang w:eastAsia="pl-PL"/>
          <w14:ligatures w14:val="none"/>
        </w:rPr>
      </w:pPr>
      <w:r w:rsidRPr="00704A35">
        <w:rPr>
          <w:rFonts w:eastAsia="Times New Roman" w:cstheme="minorHAnsi"/>
          <w:kern w:val="0"/>
          <w:lang w:bidi="en-US"/>
          <w14:ligatures w14:val="none"/>
        </w:rPr>
        <w:t>Ile zna Pan/Pani (osobiście lub „ze słyszenia”), które przyjmują substancje odurzające (narkotyki lub dopalacz)?</w:t>
      </w:r>
      <w:r w:rsidRPr="00704A35">
        <w:rPr>
          <w:rFonts w:eastAsia="Times New Roman" w:cstheme="minorHAnsi"/>
          <w:noProof/>
          <w:kern w:val="0"/>
          <w:lang w:eastAsia="pl-PL"/>
          <w14:ligatures w14:val="none"/>
        </w:rPr>
        <w:t xml:space="preserve"> </w:t>
      </w:r>
    </w:p>
    <w:p w14:paraId="76E8FBD9" w14:textId="77777777" w:rsidR="00DA3D03" w:rsidRPr="007D0935" w:rsidRDefault="00DA3D03" w:rsidP="00DA3D03">
      <w:pPr>
        <w:tabs>
          <w:tab w:val="left" w:pos="8931"/>
        </w:tabs>
        <w:spacing w:before="120" w:after="120" w:line="360" w:lineRule="auto"/>
        <w:ind w:left="567" w:right="851"/>
        <w:jc w:val="both"/>
        <w:rPr>
          <w:rFonts w:ascii="Cambria" w:eastAsia="Times New Roman" w:hAnsi="Cambria" w:cs="Times New Roman"/>
          <w:kern w:val="0"/>
          <w:sz w:val="24"/>
          <w:lang w:bidi="en-US"/>
          <w14:ligatures w14:val="none"/>
        </w:rPr>
      </w:pPr>
      <w:r w:rsidRPr="00004141">
        <w:rPr>
          <w:rFonts w:ascii="Cambria" w:eastAsia="Times New Roman" w:hAnsi="Cambria" w:cs="Times New Roman"/>
          <w:noProof/>
          <w:kern w:val="0"/>
          <w:sz w:val="24"/>
          <w:lang w:bidi="en-US"/>
          <w14:ligatures w14:val="none"/>
        </w:rPr>
        <w:drawing>
          <wp:inline distT="0" distB="0" distL="0" distR="0" wp14:anchorId="63129B75" wp14:editId="5BE2B96F">
            <wp:extent cx="5498465" cy="1676400"/>
            <wp:effectExtent l="0" t="0" r="6985" b="0"/>
            <wp:docPr id="514008228" name="Wykres 514008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C96DC2C" w14:textId="46400B6C" w:rsidR="00704A35" w:rsidRPr="00704A35" w:rsidRDefault="00DA3D03" w:rsidP="00A63CE9">
      <w:pPr>
        <w:spacing w:line="360" w:lineRule="auto"/>
        <w:ind w:firstLine="397"/>
        <w:jc w:val="both"/>
        <w:rPr>
          <w:rFonts w:eastAsia="Times New Roman" w:cstheme="minorHAnsi"/>
          <w:bCs/>
          <w:kern w:val="0"/>
          <w:lang w:bidi="en-US"/>
          <w14:ligatures w14:val="none"/>
        </w:rPr>
      </w:pPr>
      <w:r w:rsidRPr="00704A35">
        <w:rPr>
          <w:rFonts w:eastAsia="Times New Roman" w:cstheme="minorHAnsi"/>
          <w:kern w:val="0"/>
          <w:lang w:eastAsia="pl-PL"/>
          <w14:ligatures w14:val="none"/>
        </w:rPr>
        <w:t xml:space="preserve">21% </w:t>
      </w:r>
      <w:r w:rsidRPr="00704A35">
        <w:rPr>
          <w:rFonts w:eastAsia="Times New Roman" w:cstheme="minorHAnsi"/>
          <w:bCs/>
          <w:kern w:val="0"/>
          <w:lang w:bidi="en-US"/>
          <w14:ligatures w14:val="none"/>
        </w:rPr>
        <w:t>z badanych deklaruje, że zna przynajmniej jedną osobę zażywającą substancje psychoaktywne takie jak narkotyki lub dopalacze. 79% wskazało, że nie ma w swoim otoczeniu takich osób. Wśród najczęściej stosowanych w środowisku lokalnym substancji znalazły się: marihuana i haszysz.</w:t>
      </w:r>
    </w:p>
    <w:p w14:paraId="6823208A" w14:textId="77777777" w:rsidR="00A63CE9" w:rsidRDefault="00A63CE9" w:rsidP="00DA3D03">
      <w:pPr>
        <w:spacing w:line="360" w:lineRule="auto"/>
        <w:ind w:firstLine="397"/>
        <w:jc w:val="both"/>
        <w:rPr>
          <w:rFonts w:cstheme="minorHAnsi"/>
          <w:b/>
          <w:bCs/>
        </w:rPr>
      </w:pPr>
    </w:p>
    <w:p w14:paraId="2DC27933" w14:textId="2202FFFC" w:rsidR="00DA3D03" w:rsidRPr="00704A35" w:rsidRDefault="00DA3D03" w:rsidP="00DA3D03">
      <w:pPr>
        <w:spacing w:line="360" w:lineRule="auto"/>
        <w:ind w:firstLine="397"/>
        <w:jc w:val="both"/>
        <w:rPr>
          <w:rFonts w:cstheme="minorHAnsi"/>
          <w:b/>
          <w:bCs/>
        </w:rPr>
      </w:pPr>
      <w:r w:rsidRPr="00704A35">
        <w:rPr>
          <w:rFonts w:cstheme="minorHAnsi"/>
          <w:b/>
          <w:bCs/>
        </w:rPr>
        <w:t>Wykres 21</w:t>
      </w:r>
    </w:p>
    <w:p w14:paraId="18B07671" w14:textId="77777777" w:rsidR="00DA3D03" w:rsidRPr="00704A35" w:rsidRDefault="00DA3D03" w:rsidP="00DA3D03">
      <w:pPr>
        <w:tabs>
          <w:tab w:val="left" w:pos="8931"/>
        </w:tabs>
        <w:spacing w:before="120" w:after="120" w:line="360" w:lineRule="auto"/>
        <w:ind w:right="851"/>
        <w:jc w:val="both"/>
        <w:rPr>
          <w:rFonts w:eastAsia="Times New Roman" w:cstheme="minorHAnsi"/>
          <w:kern w:val="0"/>
          <w:lang w:bidi="en-US"/>
          <w14:ligatures w14:val="none"/>
        </w:rPr>
      </w:pPr>
      <w:r w:rsidRPr="00704A35">
        <w:rPr>
          <w:rFonts w:eastAsia="Times New Roman" w:cstheme="minorHAnsi"/>
          <w:kern w:val="0"/>
          <w:lang w:bidi="en-US"/>
          <w14:ligatures w14:val="none"/>
        </w:rPr>
        <w:t>Czy wie Pan/Pani gdzie można kupić narkotyki lub dopalacze?</w:t>
      </w:r>
    </w:p>
    <w:p w14:paraId="44BC8985" w14:textId="77777777" w:rsidR="00DA3D03" w:rsidRPr="001D64FB" w:rsidRDefault="00DA3D03" w:rsidP="00DA3D03">
      <w:pPr>
        <w:tabs>
          <w:tab w:val="left" w:pos="8931"/>
        </w:tabs>
        <w:spacing w:before="120" w:after="120" w:line="360" w:lineRule="auto"/>
        <w:ind w:left="567" w:right="851"/>
        <w:jc w:val="both"/>
        <w:rPr>
          <w:rFonts w:ascii="Cambria" w:eastAsia="Times New Roman" w:hAnsi="Cambria" w:cs="Times New Roman"/>
          <w:b/>
          <w:kern w:val="0"/>
          <w:sz w:val="24"/>
          <w:szCs w:val="24"/>
          <w:lang w:bidi="en-US"/>
          <w14:ligatures w14:val="none"/>
        </w:rPr>
      </w:pPr>
      <w:r w:rsidRPr="001D64FB">
        <w:rPr>
          <w:rFonts w:ascii="Cambria" w:eastAsia="Times New Roman" w:hAnsi="Cambria" w:cs="Times New Roman"/>
          <w:b/>
          <w:noProof/>
          <w:kern w:val="0"/>
          <w:sz w:val="24"/>
          <w:szCs w:val="24"/>
          <w:lang w:eastAsia="pl-PL"/>
          <w14:ligatures w14:val="none"/>
        </w:rPr>
        <w:drawing>
          <wp:inline distT="0" distB="0" distL="0" distR="0" wp14:anchorId="0FF47D33" wp14:editId="3173C4C0">
            <wp:extent cx="5761355" cy="1648460"/>
            <wp:effectExtent l="0" t="0" r="10795" b="8890"/>
            <wp:docPr id="15"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F50343E" w14:textId="71BED81B" w:rsidR="00DA3D03" w:rsidRPr="00704A35" w:rsidRDefault="00DA3D03" w:rsidP="00704A35">
      <w:pPr>
        <w:spacing w:line="360" w:lineRule="auto"/>
        <w:ind w:firstLine="397"/>
        <w:jc w:val="both"/>
        <w:rPr>
          <w:rFonts w:eastAsia="Times New Roman" w:cstheme="minorHAnsi"/>
          <w:bCs/>
          <w:kern w:val="0"/>
          <w:lang w:bidi="en-US"/>
          <w14:ligatures w14:val="none"/>
        </w:rPr>
      </w:pPr>
      <w:r w:rsidRPr="00704A35">
        <w:rPr>
          <w:rFonts w:eastAsia="Times New Roman" w:cstheme="minorHAnsi"/>
          <w:kern w:val="0"/>
          <w:lang w:eastAsia="pl-PL"/>
          <w14:ligatures w14:val="none"/>
        </w:rPr>
        <w:t xml:space="preserve">99% </w:t>
      </w:r>
      <w:r w:rsidRPr="00704A35">
        <w:rPr>
          <w:rFonts w:eastAsia="Times New Roman" w:cstheme="minorHAnsi"/>
          <w:bCs/>
          <w:kern w:val="0"/>
          <w:lang w:bidi="en-US"/>
          <w14:ligatures w14:val="none"/>
        </w:rPr>
        <w:t>respondentów nie wie, gdzie może nabyć substancje psychoaktywne takie, jak narkotyki czy dopalacze.</w:t>
      </w:r>
    </w:p>
    <w:p w14:paraId="06026614" w14:textId="77777777" w:rsidR="00A63CE9" w:rsidRDefault="00A63CE9" w:rsidP="00DA3D03">
      <w:pPr>
        <w:spacing w:line="360" w:lineRule="auto"/>
        <w:ind w:firstLine="397"/>
        <w:jc w:val="both"/>
        <w:rPr>
          <w:rFonts w:cstheme="minorHAnsi"/>
          <w:b/>
          <w:bCs/>
        </w:rPr>
      </w:pPr>
    </w:p>
    <w:p w14:paraId="58DE28B3" w14:textId="77777777" w:rsidR="00A63CE9" w:rsidRDefault="00A63CE9" w:rsidP="00DA3D03">
      <w:pPr>
        <w:spacing w:line="360" w:lineRule="auto"/>
        <w:ind w:firstLine="397"/>
        <w:jc w:val="both"/>
        <w:rPr>
          <w:rFonts w:cstheme="minorHAnsi"/>
          <w:b/>
          <w:bCs/>
        </w:rPr>
      </w:pPr>
    </w:p>
    <w:p w14:paraId="7D90C044" w14:textId="77777777" w:rsidR="00A63CE9" w:rsidRDefault="00A63CE9" w:rsidP="00DA3D03">
      <w:pPr>
        <w:spacing w:line="360" w:lineRule="auto"/>
        <w:ind w:firstLine="397"/>
        <w:jc w:val="both"/>
        <w:rPr>
          <w:rFonts w:cstheme="minorHAnsi"/>
          <w:b/>
          <w:bCs/>
        </w:rPr>
      </w:pPr>
    </w:p>
    <w:p w14:paraId="17BB4AB0" w14:textId="77777777" w:rsidR="00A63CE9" w:rsidRDefault="00A63CE9" w:rsidP="00DA3D03">
      <w:pPr>
        <w:spacing w:line="360" w:lineRule="auto"/>
        <w:ind w:firstLine="397"/>
        <w:jc w:val="both"/>
        <w:rPr>
          <w:rFonts w:cstheme="minorHAnsi"/>
          <w:b/>
          <w:bCs/>
        </w:rPr>
      </w:pPr>
    </w:p>
    <w:p w14:paraId="630652B8" w14:textId="77777777" w:rsidR="00A63CE9" w:rsidRDefault="00A63CE9" w:rsidP="00DA3D03">
      <w:pPr>
        <w:spacing w:line="360" w:lineRule="auto"/>
        <w:ind w:firstLine="397"/>
        <w:jc w:val="both"/>
        <w:rPr>
          <w:rFonts w:cstheme="minorHAnsi"/>
          <w:b/>
          <w:bCs/>
        </w:rPr>
      </w:pPr>
    </w:p>
    <w:p w14:paraId="30682F69" w14:textId="072CF6D7" w:rsidR="00DA3D03" w:rsidRPr="00704A35" w:rsidRDefault="00DA3D03" w:rsidP="00DA3D03">
      <w:pPr>
        <w:spacing w:line="360" w:lineRule="auto"/>
        <w:ind w:firstLine="397"/>
        <w:jc w:val="both"/>
        <w:rPr>
          <w:rFonts w:cstheme="minorHAnsi"/>
          <w:b/>
          <w:bCs/>
        </w:rPr>
      </w:pPr>
      <w:r w:rsidRPr="00704A35">
        <w:rPr>
          <w:rFonts w:cstheme="minorHAnsi"/>
          <w:b/>
          <w:bCs/>
        </w:rPr>
        <w:lastRenderedPageBreak/>
        <w:t>Wykres 22</w:t>
      </w:r>
    </w:p>
    <w:p w14:paraId="27EF91E8" w14:textId="77777777" w:rsidR="00DA3D03" w:rsidRPr="00704A35" w:rsidRDefault="00DA3D03" w:rsidP="00DA3D03">
      <w:pPr>
        <w:tabs>
          <w:tab w:val="left" w:pos="8931"/>
        </w:tabs>
        <w:spacing w:before="120" w:after="120" w:line="360" w:lineRule="auto"/>
        <w:ind w:right="851"/>
        <w:jc w:val="both"/>
        <w:rPr>
          <w:rFonts w:eastAsia="Times New Roman" w:cstheme="minorHAnsi"/>
          <w:bCs/>
          <w:kern w:val="0"/>
          <w:lang w:bidi="en-US"/>
          <w14:ligatures w14:val="none"/>
        </w:rPr>
      </w:pPr>
      <w:r w:rsidRPr="00704A35">
        <w:rPr>
          <w:rFonts w:eastAsia="Times New Roman" w:cstheme="minorHAnsi"/>
          <w:bCs/>
          <w:kern w:val="0"/>
          <w:lang w:bidi="en-US"/>
          <w14:ligatures w14:val="none"/>
        </w:rPr>
        <w:t xml:space="preserve">Jak ocenia Pan/Pani rozpowszechnienie uzależnienia od hazardu w Pana/Pani środowisku? </w:t>
      </w:r>
    </w:p>
    <w:p w14:paraId="2CBD450D" w14:textId="77777777" w:rsidR="00DA3D03" w:rsidRPr="00855F79" w:rsidRDefault="00DA3D03" w:rsidP="00DA3D03">
      <w:pPr>
        <w:spacing w:after="0" w:line="360" w:lineRule="auto"/>
        <w:ind w:left="567" w:right="851"/>
        <w:jc w:val="both"/>
        <w:rPr>
          <w:rFonts w:ascii="Cambria" w:eastAsia="Times New Roman" w:hAnsi="Cambria" w:cs="Times New Roman"/>
          <w:i/>
          <w:color w:val="44546A"/>
          <w:kern w:val="0"/>
          <w:lang w:eastAsia="pl-PL"/>
          <w14:ligatures w14:val="none"/>
        </w:rPr>
      </w:pPr>
      <w:r w:rsidRPr="00855F79">
        <w:rPr>
          <w:rFonts w:ascii="Cambria" w:eastAsia="Times New Roman" w:hAnsi="Cambria" w:cs="Times New Roman"/>
          <w:noProof/>
          <w:kern w:val="0"/>
          <w:sz w:val="24"/>
          <w:szCs w:val="24"/>
          <w:lang w:eastAsia="pl-PL"/>
          <w14:ligatures w14:val="none"/>
        </w:rPr>
        <w:drawing>
          <wp:inline distT="0" distB="0" distL="0" distR="0" wp14:anchorId="740EE068" wp14:editId="79C3EA11">
            <wp:extent cx="5498465" cy="2159541"/>
            <wp:effectExtent l="0" t="0" r="13335" b="1270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370432F" w14:textId="5A29F7D7" w:rsidR="00DA3D03" w:rsidRPr="00704A35" w:rsidRDefault="00DA3D03" w:rsidP="00704A35">
      <w:pPr>
        <w:spacing w:line="360" w:lineRule="auto"/>
        <w:ind w:firstLine="567"/>
        <w:jc w:val="both"/>
        <w:rPr>
          <w:rFonts w:eastAsia="Times New Roman" w:cstheme="minorHAnsi"/>
          <w:kern w:val="0"/>
          <w:lang w:bidi="en-US"/>
          <w14:ligatures w14:val="none"/>
        </w:rPr>
      </w:pPr>
      <w:r w:rsidRPr="00704A35">
        <w:rPr>
          <w:rFonts w:eastAsia="Times New Roman" w:cstheme="minorHAnsi"/>
          <w:kern w:val="0"/>
          <w:lang w:eastAsia="pl-PL"/>
          <w14:ligatures w14:val="none"/>
        </w:rPr>
        <w:t xml:space="preserve">O </w:t>
      </w:r>
      <w:r w:rsidRPr="00704A35">
        <w:rPr>
          <w:rFonts w:eastAsia="Times New Roman" w:cstheme="minorHAnsi"/>
          <w:kern w:val="0"/>
          <w:lang w:bidi="en-US"/>
          <w14:ligatures w14:val="none"/>
        </w:rPr>
        <w:t>hazardzie mówi się, że jest to ukryty nałóg, ponieważ nie widać od razu wyraźnych symptomów uzależnienia. Niestety, uzależnienie od hazardu często współwystępuje z innymi problemami, jak nadużywanie alkoholu czy narkotyków. Pierwsze kroki w świecie hazardu, to zwykle korzystanie z gier internetowych, automatów czy zakładów bukmacherskich. Zapytaliśmy mieszkańców Gminy Żukowo o ich opinie na temat gier hazardowych.</w:t>
      </w:r>
    </w:p>
    <w:p w14:paraId="717663AC" w14:textId="04A05B07" w:rsidR="00704A35" w:rsidRPr="00704A35" w:rsidRDefault="00DA3D03" w:rsidP="00DA3D03">
      <w:pPr>
        <w:spacing w:line="360" w:lineRule="auto"/>
        <w:jc w:val="both"/>
        <w:rPr>
          <w:rFonts w:eastAsia="Times New Roman" w:cstheme="minorHAnsi"/>
          <w:kern w:val="0"/>
          <w:lang w:eastAsia="pl-PL"/>
          <w14:ligatures w14:val="none"/>
        </w:rPr>
      </w:pPr>
      <w:r w:rsidRPr="00704A35">
        <w:rPr>
          <w:rFonts w:eastAsia="Times New Roman" w:cstheme="minorHAnsi"/>
          <w:kern w:val="0"/>
          <w:lang w:eastAsia="pl-PL"/>
          <w14:ligatures w14:val="none"/>
        </w:rPr>
        <w:t>Zdaniem 34% badanych mieszkańców Gminy Żukowo uzależnienie od hazardu jest rzadkim zjawiskiem w ich środowisku lokalnym. Łącznie 66% respondentów uważa hazard za powszechny problem ich środowiska.</w:t>
      </w:r>
    </w:p>
    <w:p w14:paraId="5183C16B" w14:textId="77777777" w:rsidR="00DA3D03" w:rsidRPr="00704A35" w:rsidRDefault="00DA3D03" w:rsidP="00DA3D03">
      <w:pPr>
        <w:spacing w:line="360" w:lineRule="auto"/>
        <w:ind w:firstLine="397"/>
        <w:jc w:val="both"/>
        <w:rPr>
          <w:rFonts w:cstheme="minorHAnsi"/>
          <w:b/>
          <w:bCs/>
        </w:rPr>
      </w:pPr>
      <w:r w:rsidRPr="00704A35">
        <w:rPr>
          <w:rFonts w:cstheme="minorHAnsi"/>
          <w:b/>
          <w:bCs/>
        </w:rPr>
        <w:t>Wykres 23</w:t>
      </w:r>
    </w:p>
    <w:p w14:paraId="46A00BB3" w14:textId="77777777" w:rsidR="00DA3D03" w:rsidRPr="00704A35" w:rsidRDefault="00DA3D03" w:rsidP="00DA3D03">
      <w:pPr>
        <w:spacing w:after="0" w:line="360" w:lineRule="auto"/>
        <w:ind w:right="851"/>
        <w:jc w:val="both"/>
        <w:rPr>
          <w:rFonts w:eastAsia="Times New Roman" w:cstheme="minorHAnsi"/>
          <w:kern w:val="0"/>
          <w:lang w:eastAsia="pl-PL"/>
          <w14:ligatures w14:val="none"/>
        </w:rPr>
      </w:pPr>
      <w:r w:rsidRPr="00704A35">
        <w:rPr>
          <w:rFonts w:eastAsia="Times New Roman" w:cstheme="minorHAnsi"/>
          <w:kern w:val="0"/>
          <w:lang w:eastAsia="pl-PL"/>
          <w14:ligatures w14:val="none"/>
        </w:rPr>
        <w:t>Czy uzależnienie od komputerów/smartfonów/Internetu jest w Pana/Pani środowisku powszechne?</w:t>
      </w:r>
    </w:p>
    <w:p w14:paraId="04EDA61A" w14:textId="77777777" w:rsidR="00DA3D03" w:rsidRPr="001D64FB" w:rsidRDefault="00DA3D03" w:rsidP="00DA3D03">
      <w:pPr>
        <w:tabs>
          <w:tab w:val="left" w:pos="8931"/>
        </w:tabs>
        <w:spacing w:before="120" w:after="120" w:line="360" w:lineRule="auto"/>
        <w:ind w:left="567" w:right="851"/>
        <w:jc w:val="both"/>
        <w:rPr>
          <w:rFonts w:ascii="Cambria" w:eastAsia="Times New Roman" w:hAnsi="Cambria" w:cs="Times New Roman"/>
          <w:b/>
          <w:kern w:val="0"/>
          <w:sz w:val="24"/>
          <w:szCs w:val="24"/>
          <w:lang w:bidi="en-US"/>
          <w14:ligatures w14:val="none"/>
        </w:rPr>
      </w:pPr>
      <w:r w:rsidRPr="00855F79">
        <w:rPr>
          <w:rFonts w:ascii="Cambria" w:eastAsia="Times New Roman" w:hAnsi="Cambria" w:cs="Times New Roman"/>
          <w:noProof/>
          <w:kern w:val="0"/>
          <w:sz w:val="24"/>
          <w:szCs w:val="24"/>
          <w:lang w:eastAsia="pl-PL"/>
          <w14:ligatures w14:val="none"/>
        </w:rPr>
        <w:drawing>
          <wp:inline distT="0" distB="0" distL="0" distR="0" wp14:anchorId="2C09DF48" wp14:editId="11C78A9A">
            <wp:extent cx="5498465" cy="2159541"/>
            <wp:effectExtent l="0" t="0" r="13335" b="12700"/>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AB1EE31" w14:textId="61F685DC" w:rsidR="00DA3D03" w:rsidRPr="00704A35" w:rsidRDefault="00DA3D03" w:rsidP="00704A35">
      <w:pPr>
        <w:spacing w:line="360" w:lineRule="auto"/>
        <w:ind w:firstLine="567"/>
        <w:jc w:val="both"/>
        <w:rPr>
          <w:rFonts w:eastAsia="Times New Roman" w:cstheme="minorHAnsi"/>
          <w:kern w:val="0"/>
          <w:lang w:eastAsia="pl-PL"/>
          <w14:ligatures w14:val="none"/>
        </w:rPr>
      </w:pPr>
      <w:r w:rsidRPr="00704A35">
        <w:rPr>
          <w:rFonts w:eastAsia="Times New Roman" w:cstheme="minorHAnsi"/>
          <w:kern w:val="0"/>
          <w:lang w:eastAsia="pl-PL"/>
          <w14:ligatures w14:val="none"/>
        </w:rPr>
        <w:lastRenderedPageBreak/>
        <w:t>Łącznie 91% badanych mieszkańców Gminy Żukowo ocenia uzależnienie od komputerów, smartfonów i Internetu za powszechne zjawisko w ich środowisku lokalnym. Natomiast zdaniem 9% respondentów tego typu uzależnienie jest rzadkie</w:t>
      </w:r>
      <w:r w:rsidRPr="00704A35">
        <w:rPr>
          <w:rFonts w:eastAsia="Times New Roman" w:cstheme="minorHAnsi"/>
          <w:kern w:val="0"/>
          <w:vertAlign w:val="superscript"/>
          <w:lang w:eastAsia="pl-PL"/>
          <w14:ligatures w14:val="none"/>
        </w:rPr>
        <w:t xml:space="preserve"> </w:t>
      </w:r>
      <w:r w:rsidRPr="00704A35">
        <w:rPr>
          <w:rFonts w:eastAsia="Times New Roman" w:cstheme="minorHAnsi"/>
          <w:kern w:val="0"/>
          <w:lang w:eastAsia="pl-PL"/>
          <w14:ligatures w14:val="none"/>
        </w:rPr>
        <w:t>w ich gminie.</w:t>
      </w:r>
    </w:p>
    <w:p w14:paraId="6B46B145" w14:textId="6EBC35D8" w:rsidR="00DA3D03" w:rsidRPr="00DA3D03" w:rsidRDefault="00DA3D03" w:rsidP="00DA3D03">
      <w:pPr>
        <w:spacing w:after="0" w:line="360" w:lineRule="auto"/>
        <w:ind w:firstLine="709"/>
        <w:jc w:val="both"/>
        <w:rPr>
          <w:b/>
          <w:bCs/>
          <w:u w:val="single"/>
        </w:rPr>
      </w:pPr>
      <w:r w:rsidRPr="00DA3D03">
        <w:rPr>
          <w:b/>
          <w:bCs/>
          <w:u w:val="single"/>
        </w:rPr>
        <w:t>4.</w:t>
      </w:r>
      <w:r>
        <w:rPr>
          <w:b/>
          <w:bCs/>
          <w:u w:val="single"/>
        </w:rPr>
        <w:t xml:space="preserve">2. </w:t>
      </w:r>
      <w:r w:rsidRPr="00DA3D03">
        <w:rPr>
          <w:b/>
          <w:bCs/>
          <w:u w:val="single"/>
        </w:rPr>
        <w:t>Analiza SWOT</w:t>
      </w:r>
    </w:p>
    <w:p w14:paraId="7D32347D" w14:textId="77777777" w:rsidR="00DA3D03" w:rsidRPr="00704A35" w:rsidRDefault="00DA3D03" w:rsidP="00DA3D03">
      <w:pPr>
        <w:spacing w:line="360" w:lineRule="auto"/>
        <w:ind w:firstLine="397"/>
        <w:jc w:val="both"/>
        <w:rPr>
          <w:rFonts w:eastAsia="Times New Roman" w:cstheme="minorHAnsi"/>
          <w:kern w:val="0"/>
          <w:lang w:eastAsia="pl-PL"/>
          <w14:ligatures w14:val="none"/>
        </w:rPr>
      </w:pPr>
      <w:r w:rsidRPr="00704A35">
        <w:rPr>
          <w:rFonts w:eastAsia="Times New Roman" w:cstheme="minorHAnsi"/>
          <w:kern w:val="0"/>
          <w:lang w:eastAsia="pl-PL"/>
          <w14:ligatures w14:val="none"/>
        </w:rPr>
        <w:t>W ramach diagnozy dokonanej na potrzeby niniejszego dokumentu przeprowadzono również analizę SWOT. Umożliwiła ona identyfikację mocnych i słabych stron lokalnego systemu pomocy społecznej oraz szans i zagrożeń, jakie przed nim stoją, pomagając jednocześnie usystematyzować zgromadzoną dotychczas wiedzę.</w:t>
      </w:r>
    </w:p>
    <w:p w14:paraId="6555E2BF" w14:textId="113A1B33" w:rsidR="00DA3D03" w:rsidRPr="00704A35" w:rsidRDefault="00DA3D03" w:rsidP="00DA3D03">
      <w:pPr>
        <w:spacing w:line="360" w:lineRule="auto"/>
        <w:ind w:firstLine="397"/>
        <w:jc w:val="both"/>
        <w:rPr>
          <w:rFonts w:eastAsia="Times New Roman" w:cstheme="minorHAnsi"/>
          <w:kern w:val="0"/>
          <w:lang w:eastAsia="pl-PL"/>
          <w14:ligatures w14:val="none"/>
        </w:rPr>
      </w:pPr>
      <w:r w:rsidRPr="00704A35">
        <w:rPr>
          <w:rFonts w:eastAsia="Times New Roman" w:cstheme="minorHAnsi"/>
          <w:kern w:val="0"/>
          <w:lang w:eastAsia="pl-PL"/>
          <w14:ligatures w14:val="none"/>
        </w:rPr>
        <w:t xml:space="preserve">Uzyskane </w:t>
      </w:r>
      <w:r w:rsidRPr="00704A35">
        <w:rPr>
          <w:rFonts w:eastAsia="Times New Roman" w:cstheme="minorHAnsi"/>
          <w:bCs/>
          <w:kern w:val="0"/>
          <w14:ligatures w14:val="none"/>
        </w:rPr>
        <w:t>wyniki diagnozy problemów społecznych, posłużyły do opracowania, aktualizacji założeń polityki społecznej Gminy Żukowo na najbliższe lata. Zostały one przedstawione w Strategii i zawierają działania, które powinny przyczynić się do zminimalizowania problemów społecznych występujących w gminie. Działania te są wyznaczone w następujących obszarach: osoby uzależnione, rodzina, bezrobocie, osoby starsze oraz niepełnosprawność, przemoc.</w:t>
      </w:r>
    </w:p>
    <w:p w14:paraId="5F685528" w14:textId="16D0CA87" w:rsidR="00A62F15" w:rsidRPr="00A63CE9" w:rsidRDefault="00DA3D03" w:rsidP="00DA3D03">
      <w:pPr>
        <w:spacing w:line="360" w:lineRule="auto"/>
        <w:jc w:val="both"/>
        <w:rPr>
          <w:rFonts w:eastAsia="Times New Roman" w:cstheme="minorHAnsi"/>
          <w:bCs/>
          <w:kern w:val="0"/>
          <w14:ligatures w14:val="none"/>
        </w:rPr>
      </w:pPr>
      <w:r w:rsidRPr="00704A35">
        <w:rPr>
          <w:rFonts w:eastAsia="Times New Roman" w:cstheme="minorHAnsi"/>
          <w:bCs/>
          <w:kern w:val="0"/>
          <w14:ligatures w14:val="none"/>
        </w:rPr>
        <w:tab/>
        <w:t>Analiza SWOT, jako narzędzie pomocnicze pozwoli na pogłębioną ocenę otoczenia planowanych w przedmiotowej strategii kierunków działań. Z oczywistych względów posłuży uporządkowaniu informacji mających kluczowe znaczenie dla polityki społecznej Gminy Żukowo.</w:t>
      </w:r>
    </w:p>
    <w:p w14:paraId="023BCFB8" w14:textId="77777777" w:rsidR="00DA3D03" w:rsidRPr="00704A35" w:rsidRDefault="00DA3D03" w:rsidP="00DA3D03">
      <w:pPr>
        <w:widowControl w:val="0"/>
        <w:autoSpaceDE w:val="0"/>
        <w:autoSpaceDN w:val="0"/>
        <w:spacing w:before="1" w:after="0" w:line="240" w:lineRule="auto"/>
        <w:ind w:left="567" w:right="851"/>
        <w:outlineLvl w:val="1"/>
        <w:rPr>
          <w:rFonts w:eastAsia="Times New Roman" w:cstheme="minorHAnsi"/>
          <w:b/>
          <w:bCs/>
          <w:spacing w:val="-2"/>
          <w:kern w:val="0"/>
          <w14:ligatures w14:val="none"/>
        </w:rPr>
      </w:pPr>
      <w:r w:rsidRPr="00704A35">
        <w:rPr>
          <w:rFonts w:eastAsia="Times New Roman" w:cstheme="minorHAnsi"/>
          <w:b/>
          <w:bCs/>
          <w:kern w:val="0"/>
          <w14:ligatures w14:val="none"/>
        </w:rPr>
        <w:t>Analizowany</w:t>
      </w:r>
      <w:r w:rsidRPr="00704A35">
        <w:rPr>
          <w:rFonts w:eastAsia="Times New Roman" w:cstheme="minorHAnsi"/>
          <w:b/>
          <w:bCs/>
          <w:spacing w:val="-2"/>
          <w:kern w:val="0"/>
          <w14:ligatures w14:val="none"/>
        </w:rPr>
        <w:t xml:space="preserve"> </w:t>
      </w:r>
      <w:r w:rsidRPr="00704A35">
        <w:rPr>
          <w:rFonts w:eastAsia="Times New Roman" w:cstheme="minorHAnsi"/>
          <w:b/>
          <w:bCs/>
          <w:kern w:val="0"/>
          <w14:ligatures w14:val="none"/>
        </w:rPr>
        <w:t>obszar</w:t>
      </w:r>
      <w:r w:rsidRPr="00704A35">
        <w:rPr>
          <w:rFonts w:eastAsia="Times New Roman" w:cstheme="minorHAnsi"/>
          <w:b/>
          <w:bCs/>
          <w:spacing w:val="-1"/>
          <w:kern w:val="0"/>
          <w14:ligatures w14:val="none"/>
        </w:rPr>
        <w:t xml:space="preserve"> </w:t>
      </w:r>
      <w:r w:rsidRPr="00704A35">
        <w:rPr>
          <w:rFonts w:eastAsia="Times New Roman" w:cstheme="minorHAnsi"/>
          <w:bCs/>
          <w:kern w:val="0"/>
          <w14:ligatures w14:val="none"/>
        </w:rPr>
        <w:t>-</w:t>
      </w:r>
      <w:r w:rsidRPr="00704A35">
        <w:rPr>
          <w:rFonts w:eastAsia="Times New Roman" w:cstheme="minorHAnsi"/>
          <w:bCs/>
          <w:spacing w:val="-2"/>
          <w:kern w:val="0"/>
          <w14:ligatures w14:val="none"/>
        </w:rPr>
        <w:t xml:space="preserve"> </w:t>
      </w:r>
      <w:r w:rsidRPr="00704A35">
        <w:rPr>
          <w:rFonts w:eastAsia="Times New Roman" w:cstheme="minorHAnsi"/>
          <w:b/>
          <w:bCs/>
          <w:kern w:val="0"/>
          <w14:ligatures w14:val="none"/>
        </w:rPr>
        <w:t>Osoby</w:t>
      </w:r>
      <w:r w:rsidRPr="00704A35">
        <w:rPr>
          <w:rFonts w:eastAsia="Times New Roman" w:cstheme="minorHAnsi"/>
          <w:b/>
          <w:bCs/>
          <w:spacing w:val="-1"/>
          <w:kern w:val="0"/>
          <w14:ligatures w14:val="none"/>
        </w:rPr>
        <w:t xml:space="preserve"> </w:t>
      </w:r>
      <w:r w:rsidRPr="00704A35">
        <w:rPr>
          <w:rFonts w:eastAsia="Times New Roman" w:cstheme="minorHAnsi"/>
          <w:b/>
          <w:bCs/>
          <w:spacing w:val="-2"/>
          <w:kern w:val="0"/>
          <w14:ligatures w14:val="none"/>
        </w:rPr>
        <w:t>uzależnione</w:t>
      </w:r>
    </w:p>
    <w:p w14:paraId="7DC40DF7" w14:textId="77777777" w:rsidR="00A62F15" w:rsidRPr="00704A35" w:rsidRDefault="00A62F15" w:rsidP="00DA3D03">
      <w:pPr>
        <w:widowControl w:val="0"/>
        <w:autoSpaceDE w:val="0"/>
        <w:autoSpaceDN w:val="0"/>
        <w:spacing w:before="1" w:after="0" w:line="240" w:lineRule="auto"/>
        <w:ind w:left="567" w:right="851"/>
        <w:outlineLvl w:val="1"/>
        <w:rPr>
          <w:rFonts w:eastAsia="Times New Roman" w:cstheme="minorHAnsi"/>
          <w:b/>
          <w:bCs/>
          <w:spacing w:val="-2"/>
          <w:kern w:val="0"/>
          <w14:ligatures w14:val="none"/>
        </w:rPr>
      </w:pPr>
    </w:p>
    <w:tbl>
      <w:tblPr>
        <w:tblStyle w:val="TableNormal"/>
        <w:tblW w:w="98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906"/>
      </w:tblGrid>
      <w:tr w:rsidR="00DA3D03" w:rsidRPr="00704A35" w14:paraId="0897D29B" w14:textId="77777777" w:rsidTr="00704A35">
        <w:trPr>
          <w:trHeight w:val="414"/>
        </w:trPr>
        <w:tc>
          <w:tcPr>
            <w:tcW w:w="4962" w:type="dxa"/>
          </w:tcPr>
          <w:p w14:paraId="1513DF74" w14:textId="77777777" w:rsidR="00DA3D03" w:rsidRPr="00704A35" w:rsidRDefault="00DA3D03" w:rsidP="00FF4E84">
            <w:pPr>
              <w:spacing w:line="270" w:lineRule="exact"/>
              <w:ind w:left="567" w:right="851"/>
              <w:jc w:val="center"/>
              <w:rPr>
                <w:rFonts w:asciiTheme="minorHAnsi" w:eastAsia="Times New Roman" w:hAnsiTheme="minorHAnsi" w:cstheme="minorHAnsi"/>
                <w:b/>
                <w:bCs/>
              </w:rPr>
            </w:pPr>
            <w:r w:rsidRPr="00704A35">
              <w:rPr>
                <w:rFonts w:asciiTheme="minorHAnsi" w:eastAsia="Times New Roman" w:hAnsiTheme="minorHAnsi" w:cstheme="minorHAnsi"/>
                <w:b/>
                <w:bCs/>
              </w:rPr>
              <w:t xml:space="preserve">MOCNE </w:t>
            </w:r>
            <w:r w:rsidRPr="00704A35">
              <w:rPr>
                <w:rFonts w:asciiTheme="minorHAnsi" w:eastAsia="Times New Roman" w:hAnsiTheme="minorHAnsi" w:cstheme="minorHAnsi"/>
                <w:b/>
                <w:bCs/>
                <w:spacing w:val="-2"/>
              </w:rPr>
              <w:t>STRONY</w:t>
            </w:r>
          </w:p>
        </w:tc>
        <w:tc>
          <w:tcPr>
            <w:tcW w:w="4906" w:type="dxa"/>
          </w:tcPr>
          <w:p w14:paraId="36702DBF" w14:textId="77777777" w:rsidR="00DA3D03" w:rsidRPr="00704A35" w:rsidRDefault="00DA3D03" w:rsidP="00FF4E84">
            <w:pPr>
              <w:spacing w:line="270" w:lineRule="exact"/>
              <w:ind w:left="567" w:right="851"/>
              <w:jc w:val="center"/>
              <w:rPr>
                <w:rFonts w:asciiTheme="minorHAnsi" w:eastAsia="Times New Roman" w:hAnsiTheme="minorHAnsi" w:cstheme="minorHAnsi"/>
                <w:b/>
                <w:bCs/>
              </w:rPr>
            </w:pPr>
            <w:r w:rsidRPr="00704A35">
              <w:rPr>
                <w:rFonts w:asciiTheme="minorHAnsi" w:eastAsia="Times New Roman" w:hAnsiTheme="minorHAnsi" w:cstheme="minorHAnsi"/>
                <w:b/>
                <w:bCs/>
              </w:rPr>
              <w:t>SŁABE</w:t>
            </w:r>
            <w:r w:rsidRPr="00704A35">
              <w:rPr>
                <w:rFonts w:asciiTheme="minorHAnsi" w:eastAsia="Times New Roman" w:hAnsiTheme="minorHAnsi" w:cstheme="minorHAnsi"/>
                <w:b/>
                <w:bCs/>
                <w:spacing w:val="-4"/>
              </w:rPr>
              <w:t xml:space="preserve"> </w:t>
            </w:r>
            <w:r w:rsidRPr="00704A35">
              <w:rPr>
                <w:rFonts w:asciiTheme="minorHAnsi" w:eastAsia="Times New Roman" w:hAnsiTheme="minorHAnsi" w:cstheme="minorHAnsi"/>
                <w:b/>
                <w:bCs/>
                <w:spacing w:val="-2"/>
              </w:rPr>
              <w:t>STRONY</w:t>
            </w:r>
          </w:p>
        </w:tc>
      </w:tr>
      <w:tr w:rsidR="00DA3D03" w:rsidRPr="00704A35" w14:paraId="052C229C" w14:textId="77777777" w:rsidTr="00704A35">
        <w:trPr>
          <w:trHeight w:val="5244"/>
        </w:trPr>
        <w:tc>
          <w:tcPr>
            <w:tcW w:w="4962" w:type="dxa"/>
          </w:tcPr>
          <w:p w14:paraId="43772C18" w14:textId="77777777" w:rsidR="00DA3D03" w:rsidRDefault="00DA3D03" w:rsidP="00DA3D03">
            <w:pPr>
              <w:numPr>
                <w:ilvl w:val="0"/>
                <w:numId w:val="78"/>
              </w:numPr>
              <w:tabs>
                <w:tab w:val="left" w:pos="815"/>
                <w:tab w:val="left" w:pos="827"/>
              </w:tabs>
              <w:ind w:left="567" w:right="851" w:hanging="360"/>
              <w:rPr>
                <w:rFonts w:asciiTheme="minorHAnsi" w:eastAsia="Times New Roman" w:hAnsiTheme="minorHAnsi" w:cstheme="minorHAnsi"/>
                <w:lang w:val="pl-PL"/>
              </w:rPr>
            </w:pPr>
            <w:r w:rsidRPr="00704A35">
              <w:rPr>
                <w:rFonts w:asciiTheme="minorHAnsi" w:eastAsia="Times New Roman" w:hAnsiTheme="minorHAnsi" w:cstheme="minorHAnsi"/>
                <w:lang w:val="pl-PL"/>
              </w:rPr>
              <w:t>Zaplecze</w:t>
            </w:r>
            <w:r w:rsidRPr="00704A35">
              <w:rPr>
                <w:rFonts w:asciiTheme="minorHAnsi" w:eastAsia="Times New Roman" w:hAnsiTheme="minorHAnsi" w:cstheme="minorHAnsi"/>
                <w:spacing w:val="-10"/>
                <w:lang w:val="pl-PL"/>
              </w:rPr>
              <w:t xml:space="preserve"> </w:t>
            </w:r>
            <w:r w:rsidRPr="00704A35">
              <w:rPr>
                <w:rFonts w:asciiTheme="minorHAnsi" w:eastAsia="Times New Roman" w:hAnsiTheme="minorHAnsi" w:cstheme="minorHAnsi"/>
                <w:lang w:val="pl-PL"/>
              </w:rPr>
              <w:t>i</w:t>
            </w:r>
            <w:r w:rsidRPr="00704A35">
              <w:rPr>
                <w:rFonts w:asciiTheme="minorHAnsi" w:eastAsia="Times New Roman" w:hAnsiTheme="minorHAnsi" w:cstheme="minorHAnsi"/>
                <w:spacing w:val="-10"/>
                <w:lang w:val="pl-PL"/>
              </w:rPr>
              <w:t xml:space="preserve"> </w:t>
            </w:r>
            <w:r w:rsidRPr="00704A35">
              <w:rPr>
                <w:rFonts w:asciiTheme="minorHAnsi" w:eastAsia="Times New Roman" w:hAnsiTheme="minorHAnsi" w:cstheme="minorHAnsi"/>
                <w:lang w:val="pl-PL"/>
              </w:rPr>
              <w:t>infrastruktura</w:t>
            </w:r>
            <w:r w:rsidRPr="00704A35">
              <w:rPr>
                <w:rFonts w:asciiTheme="minorHAnsi" w:eastAsia="Times New Roman" w:hAnsiTheme="minorHAnsi" w:cstheme="minorHAnsi"/>
                <w:spacing w:val="-10"/>
                <w:lang w:val="pl-PL"/>
              </w:rPr>
              <w:t xml:space="preserve"> </w:t>
            </w:r>
            <w:r w:rsidRPr="00704A35">
              <w:rPr>
                <w:rFonts w:asciiTheme="minorHAnsi" w:eastAsia="Times New Roman" w:hAnsiTheme="minorHAnsi" w:cstheme="minorHAnsi"/>
                <w:lang w:val="pl-PL"/>
              </w:rPr>
              <w:t>dla</w:t>
            </w:r>
            <w:r w:rsidRPr="00704A35">
              <w:rPr>
                <w:rFonts w:asciiTheme="minorHAnsi" w:eastAsia="Times New Roman" w:hAnsiTheme="minorHAnsi" w:cstheme="minorHAnsi"/>
                <w:spacing w:val="-10"/>
                <w:lang w:val="pl-PL"/>
              </w:rPr>
              <w:t xml:space="preserve"> </w:t>
            </w:r>
            <w:r w:rsidRPr="00704A35">
              <w:rPr>
                <w:rFonts w:asciiTheme="minorHAnsi" w:eastAsia="Times New Roman" w:hAnsiTheme="minorHAnsi" w:cstheme="minorHAnsi"/>
                <w:lang w:val="pl-PL"/>
              </w:rPr>
              <w:t>sportu i rekreacji.</w:t>
            </w:r>
          </w:p>
          <w:p w14:paraId="4DE37FDE" w14:textId="77777777" w:rsidR="00DA3D03" w:rsidRPr="00BC098D" w:rsidRDefault="00DA3D03" w:rsidP="00BC098D">
            <w:pPr>
              <w:numPr>
                <w:ilvl w:val="0"/>
                <w:numId w:val="78"/>
              </w:numPr>
              <w:tabs>
                <w:tab w:val="left" w:pos="815"/>
                <w:tab w:val="left" w:pos="827"/>
              </w:tabs>
              <w:ind w:left="567" w:right="851" w:hanging="360"/>
              <w:rPr>
                <w:rFonts w:asciiTheme="minorHAnsi" w:eastAsia="Times New Roman" w:hAnsiTheme="minorHAnsi" w:cstheme="minorHAnsi"/>
                <w:lang w:val="pl-PL"/>
              </w:rPr>
            </w:pPr>
            <w:proofErr w:type="spellStart"/>
            <w:r w:rsidRPr="00BC098D">
              <w:rPr>
                <w:rFonts w:asciiTheme="minorHAnsi" w:eastAsia="Times New Roman" w:hAnsiTheme="minorHAnsi" w:cstheme="minorHAnsi"/>
              </w:rPr>
              <w:t>Profilaktyka</w:t>
            </w:r>
            <w:proofErr w:type="spellEnd"/>
            <w:r w:rsidRPr="00BC098D">
              <w:rPr>
                <w:rFonts w:asciiTheme="minorHAnsi" w:eastAsia="Times New Roman" w:hAnsiTheme="minorHAnsi" w:cstheme="minorHAnsi"/>
                <w:spacing w:val="-3"/>
              </w:rPr>
              <w:t xml:space="preserve"> </w:t>
            </w:r>
            <w:r w:rsidRPr="00BC098D">
              <w:rPr>
                <w:rFonts w:asciiTheme="minorHAnsi" w:eastAsia="Times New Roman" w:hAnsiTheme="minorHAnsi" w:cstheme="minorHAnsi"/>
              </w:rPr>
              <w:t>w</w:t>
            </w:r>
            <w:r w:rsidRPr="00BC098D">
              <w:rPr>
                <w:rFonts w:asciiTheme="minorHAnsi" w:eastAsia="Times New Roman" w:hAnsiTheme="minorHAnsi" w:cstheme="minorHAnsi"/>
                <w:spacing w:val="-3"/>
              </w:rPr>
              <w:t xml:space="preserve"> </w:t>
            </w:r>
            <w:proofErr w:type="spellStart"/>
            <w:r w:rsidRPr="00BC098D">
              <w:rPr>
                <w:rFonts w:asciiTheme="minorHAnsi" w:eastAsia="Times New Roman" w:hAnsiTheme="minorHAnsi" w:cstheme="minorHAnsi"/>
                <w:spacing w:val="-2"/>
              </w:rPr>
              <w:t>szkołach</w:t>
            </w:r>
            <w:proofErr w:type="spellEnd"/>
            <w:r w:rsidRPr="00BC098D">
              <w:rPr>
                <w:rFonts w:asciiTheme="minorHAnsi" w:eastAsia="Times New Roman" w:hAnsiTheme="minorHAnsi" w:cstheme="minorHAnsi"/>
                <w:spacing w:val="-2"/>
              </w:rPr>
              <w:t>.</w:t>
            </w:r>
          </w:p>
          <w:p w14:paraId="2BAD37C0" w14:textId="77777777" w:rsidR="00DA3D03" w:rsidRPr="00704A35" w:rsidRDefault="00DA3D03" w:rsidP="00DA3D03">
            <w:pPr>
              <w:numPr>
                <w:ilvl w:val="0"/>
                <w:numId w:val="78"/>
              </w:numPr>
              <w:tabs>
                <w:tab w:val="left" w:pos="815"/>
              </w:tabs>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Praca</w:t>
            </w:r>
            <w:proofErr w:type="spellEnd"/>
            <w:r w:rsidRPr="00704A35">
              <w:rPr>
                <w:rFonts w:asciiTheme="minorHAnsi" w:eastAsia="Times New Roman" w:hAnsiTheme="minorHAnsi" w:cstheme="minorHAnsi"/>
                <w:spacing w:val="-3"/>
              </w:rPr>
              <w:t xml:space="preserve"> </w:t>
            </w:r>
            <w:proofErr w:type="spellStart"/>
            <w:r w:rsidRPr="00704A35">
              <w:rPr>
                <w:rFonts w:asciiTheme="minorHAnsi" w:eastAsia="Times New Roman" w:hAnsiTheme="minorHAnsi" w:cstheme="minorHAnsi"/>
              </w:rPr>
              <w:t>Gminnej</w:t>
            </w:r>
            <w:proofErr w:type="spellEnd"/>
            <w:r w:rsidRPr="00704A35">
              <w:rPr>
                <w:rFonts w:asciiTheme="minorHAnsi" w:eastAsia="Times New Roman" w:hAnsiTheme="minorHAnsi" w:cstheme="minorHAnsi"/>
                <w:spacing w:val="-1"/>
              </w:rPr>
              <w:t xml:space="preserve"> </w:t>
            </w:r>
            <w:proofErr w:type="spellStart"/>
            <w:r w:rsidRPr="00704A35">
              <w:rPr>
                <w:rFonts w:asciiTheme="minorHAnsi" w:eastAsia="Times New Roman" w:hAnsiTheme="minorHAnsi" w:cstheme="minorHAnsi"/>
                <w:spacing w:val="-2"/>
              </w:rPr>
              <w:t>Komisji</w:t>
            </w:r>
            <w:proofErr w:type="spellEnd"/>
          </w:p>
          <w:p w14:paraId="2F407AE5" w14:textId="77777777" w:rsidR="00DA3D03" w:rsidRPr="00704A35" w:rsidRDefault="00DA3D03" w:rsidP="00FF4E84">
            <w:pPr>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Rozwiązywania</w:t>
            </w:r>
            <w:proofErr w:type="spellEnd"/>
            <w:r w:rsidRPr="00704A35">
              <w:rPr>
                <w:rFonts w:asciiTheme="minorHAnsi" w:eastAsia="Times New Roman" w:hAnsiTheme="minorHAnsi" w:cstheme="minorHAnsi"/>
                <w:spacing w:val="-15"/>
              </w:rPr>
              <w:t xml:space="preserve"> </w:t>
            </w:r>
            <w:proofErr w:type="spellStart"/>
            <w:r w:rsidRPr="00704A35">
              <w:rPr>
                <w:rFonts w:asciiTheme="minorHAnsi" w:eastAsia="Times New Roman" w:hAnsiTheme="minorHAnsi" w:cstheme="minorHAnsi"/>
              </w:rPr>
              <w:t>Problemów</w:t>
            </w:r>
            <w:proofErr w:type="spellEnd"/>
            <w:r w:rsidRPr="00704A35">
              <w:rPr>
                <w:rFonts w:asciiTheme="minorHAnsi" w:eastAsia="Times New Roman" w:hAnsiTheme="minorHAnsi" w:cstheme="minorHAnsi"/>
              </w:rPr>
              <w:t xml:space="preserve"> </w:t>
            </w:r>
            <w:proofErr w:type="spellStart"/>
            <w:r w:rsidRPr="00704A35">
              <w:rPr>
                <w:rFonts w:asciiTheme="minorHAnsi" w:eastAsia="Times New Roman" w:hAnsiTheme="minorHAnsi" w:cstheme="minorHAnsi"/>
                <w:spacing w:val="-2"/>
              </w:rPr>
              <w:t>Alkoholowych</w:t>
            </w:r>
            <w:proofErr w:type="spellEnd"/>
            <w:r w:rsidRPr="00704A35">
              <w:rPr>
                <w:rFonts w:asciiTheme="minorHAnsi" w:eastAsia="Times New Roman" w:hAnsiTheme="minorHAnsi" w:cstheme="minorHAnsi"/>
                <w:spacing w:val="-2"/>
              </w:rPr>
              <w:t>.</w:t>
            </w:r>
          </w:p>
          <w:p w14:paraId="57B77B3B" w14:textId="77777777" w:rsidR="00DA3D03" w:rsidRPr="00704A35" w:rsidRDefault="00DA3D03" w:rsidP="00DA3D03">
            <w:pPr>
              <w:numPr>
                <w:ilvl w:val="0"/>
                <w:numId w:val="78"/>
              </w:numPr>
              <w:tabs>
                <w:tab w:val="left" w:pos="815"/>
              </w:tabs>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Dostęp</w:t>
            </w:r>
            <w:r w:rsidRPr="00704A35">
              <w:rPr>
                <w:rFonts w:asciiTheme="minorHAnsi" w:eastAsia="Times New Roman" w:hAnsiTheme="minorHAnsi" w:cstheme="minorHAnsi"/>
                <w:spacing w:val="-3"/>
                <w:lang w:val="pl-PL"/>
              </w:rPr>
              <w:t xml:space="preserve"> </w:t>
            </w:r>
            <w:r w:rsidRPr="00704A35">
              <w:rPr>
                <w:rFonts w:asciiTheme="minorHAnsi" w:eastAsia="Times New Roman" w:hAnsiTheme="minorHAnsi" w:cstheme="minorHAnsi"/>
                <w:lang w:val="pl-PL"/>
              </w:rPr>
              <w:t>do</w:t>
            </w:r>
            <w:r w:rsidRPr="00704A35">
              <w:rPr>
                <w:rFonts w:asciiTheme="minorHAnsi" w:eastAsia="Times New Roman" w:hAnsiTheme="minorHAnsi" w:cstheme="minorHAnsi"/>
                <w:spacing w:val="-2"/>
                <w:lang w:val="pl-PL"/>
              </w:rPr>
              <w:t xml:space="preserve"> </w:t>
            </w:r>
            <w:r w:rsidRPr="00704A35">
              <w:rPr>
                <w:rFonts w:asciiTheme="minorHAnsi" w:eastAsia="Times New Roman" w:hAnsiTheme="minorHAnsi" w:cstheme="minorHAnsi"/>
                <w:lang w:val="pl-PL"/>
              </w:rPr>
              <w:t>Klubów</w:t>
            </w:r>
            <w:r w:rsidRPr="00704A35">
              <w:rPr>
                <w:rFonts w:asciiTheme="minorHAnsi" w:eastAsia="Times New Roman" w:hAnsiTheme="minorHAnsi" w:cstheme="minorHAnsi"/>
                <w:spacing w:val="-2"/>
                <w:lang w:val="pl-PL"/>
              </w:rPr>
              <w:t xml:space="preserve"> </w:t>
            </w:r>
            <w:r w:rsidRPr="00704A35">
              <w:rPr>
                <w:rFonts w:asciiTheme="minorHAnsi" w:eastAsia="Times New Roman" w:hAnsiTheme="minorHAnsi" w:cstheme="minorHAnsi"/>
                <w:spacing w:val="-4"/>
                <w:lang w:val="pl-PL"/>
              </w:rPr>
              <w:t>A/A.</w:t>
            </w:r>
          </w:p>
          <w:p w14:paraId="34FF70AF" w14:textId="77777777" w:rsidR="00DA3D03" w:rsidRPr="00704A35" w:rsidRDefault="00DA3D03" w:rsidP="00DA3D03">
            <w:pPr>
              <w:numPr>
                <w:ilvl w:val="0"/>
                <w:numId w:val="78"/>
              </w:numPr>
              <w:tabs>
                <w:tab w:val="left" w:pos="815"/>
                <w:tab w:val="left" w:pos="827"/>
              </w:tabs>
              <w:ind w:left="567" w:right="851" w:hanging="360"/>
              <w:rPr>
                <w:rFonts w:asciiTheme="minorHAnsi" w:eastAsia="Times New Roman" w:hAnsiTheme="minorHAnsi" w:cstheme="minorHAnsi"/>
                <w:lang w:val="pl-PL"/>
              </w:rPr>
            </w:pPr>
            <w:r w:rsidRPr="00704A35">
              <w:rPr>
                <w:rFonts w:asciiTheme="minorHAnsi" w:eastAsia="Times New Roman" w:hAnsiTheme="minorHAnsi" w:cstheme="minorHAnsi"/>
                <w:lang w:val="pl-PL"/>
              </w:rPr>
              <w:t>Dostęp</w:t>
            </w:r>
            <w:r w:rsidRPr="00704A35">
              <w:rPr>
                <w:rFonts w:asciiTheme="minorHAnsi" w:eastAsia="Times New Roman" w:hAnsiTheme="minorHAnsi" w:cstheme="minorHAnsi"/>
                <w:spacing w:val="-10"/>
                <w:lang w:val="pl-PL"/>
              </w:rPr>
              <w:t xml:space="preserve"> </w:t>
            </w:r>
            <w:r w:rsidRPr="00704A35">
              <w:rPr>
                <w:rFonts w:asciiTheme="minorHAnsi" w:eastAsia="Times New Roman" w:hAnsiTheme="minorHAnsi" w:cstheme="minorHAnsi"/>
                <w:lang w:val="pl-PL"/>
              </w:rPr>
              <w:t>na</w:t>
            </w:r>
            <w:r w:rsidRPr="00704A35">
              <w:rPr>
                <w:rFonts w:asciiTheme="minorHAnsi" w:eastAsia="Times New Roman" w:hAnsiTheme="minorHAnsi" w:cstheme="minorHAnsi"/>
                <w:spacing w:val="-11"/>
                <w:lang w:val="pl-PL"/>
              </w:rPr>
              <w:t xml:space="preserve"> </w:t>
            </w:r>
            <w:r w:rsidRPr="00704A35">
              <w:rPr>
                <w:rFonts w:asciiTheme="minorHAnsi" w:eastAsia="Times New Roman" w:hAnsiTheme="minorHAnsi" w:cstheme="minorHAnsi"/>
                <w:lang w:val="pl-PL"/>
              </w:rPr>
              <w:t>terapię</w:t>
            </w:r>
            <w:r w:rsidRPr="00704A35">
              <w:rPr>
                <w:rFonts w:asciiTheme="minorHAnsi" w:eastAsia="Times New Roman" w:hAnsiTheme="minorHAnsi" w:cstheme="minorHAnsi"/>
                <w:spacing w:val="-10"/>
                <w:lang w:val="pl-PL"/>
              </w:rPr>
              <w:t xml:space="preserve"> </w:t>
            </w:r>
            <w:r w:rsidRPr="00704A35">
              <w:rPr>
                <w:rFonts w:asciiTheme="minorHAnsi" w:eastAsia="Times New Roman" w:hAnsiTheme="minorHAnsi" w:cstheme="minorHAnsi"/>
                <w:lang w:val="pl-PL"/>
              </w:rPr>
              <w:t>odwykową</w:t>
            </w:r>
            <w:r w:rsidRPr="00704A35">
              <w:rPr>
                <w:rFonts w:asciiTheme="minorHAnsi" w:eastAsia="Times New Roman" w:hAnsiTheme="minorHAnsi" w:cstheme="minorHAnsi"/>
                <w:spacing w:val="-12"/>
                <w:lang w:val="pl-PL"/>
              </w:rPr>
              <w:t xml:space="preserve"> </w:t>
            </w:r>
            <w:r w:rsidRPr="00704A35">
              <w:rPr>
                <w:rFonts w:asciiTheme="minorHAnsi" w:eastAsia="Times New Roman" w:hAnsiTheme="minorHAnsi" w:cstheme="minorHAnsi"/>
                <w:lang w:val="pl-PL"/>
              </w:rPr>
              <w:t>na terenie powiatu.</w:t>
            </w:r>
          </w:p>
          <w:p w14:paraId="4692B2C7" w14:textId="77777777" w:rsidR="00DA3D03" w:rsidRPr="00704A35" w:rsidRDefault="00DA3D03" w:rsidP="00DA3D03">
            <w:pPr>
              <w:numPr>
                <w:ilvl w:val="0"/>
                <w:numId w:val="78"/>
              </w:numPr>
              <w:tabs>
                <w:tab w:val="left" w:pos="815"/>
                <w:tab w:val="left" w:pos="827"/>
              </w:tabs>
              <w:ind w:left="567" w:right="851" w:hanging="360"/>
              <w:rPr>
                <w:rFonts w:asciiTheme="minorHAnsi" w:eastAsia="Times New Roman" w:hAnsiTheme="minorHAnsi" w:cstheme="minorHAnsi"/>
                <w:lang w:val="pl-PL"/>
              </w:rPr>
            </w:pPr>
            <w:r w:rsidRPr="00704A35">
              <w:rPr>
                <w:rFonts w:asciiTheme="minorHAnsi" w:eastAsia="Times New Roman" w:hAnsiTheme="minorHAnsi" w:cstheme="minorHAnsi"/>
                <w:lang w:val="pl-PL"/>
              </w:rPr>
              <w:t>Stałe</w:t>
            </w:r>
            <w:r w:rsidRPr="00704A35">
              <w:rPr>
                <w:rFonts w:asciiTheme="minorHAnsi" w:eastAsia="Times New Roman" w:hAnsiTheme="minorHAnsi" w:cstheme="minorHAnsi"/>
                <w:spacing w:val="-10"/>
                <w:lang w:val="pl-PL"/>
              </w:rPr>
              <w:t xml:space="preserve"> </w:t>
            </w:r>
            <w:r w:rsidRPr="00704A35">
              <w:rPr>
                <w:rFonts w:asciiTheme="minorHAnsi" w:eastAsia="Times New Roman" w:hAnsiTheme="minorHAnsi" w:cstheme="minorHAnsi"/>
                <w:lang w:val="pl-PL"/>
              </w:rPr>
              <w:t>środki</w:t>
            </w:r>
            <w:r w:rsidRPr="00704A35">
              <w:rPr>
                <w:rFonts w:asciiTheme="minorHAnsi" w:eastAsia="Times New Roman" w:hAnsiTheme="minorHAnsi" w:cstheme="minorHAnsi"/>
                <w:spacing w:val="-9"/>
                <w:lang w:val="pl-PL"/>
              </w:rPr>
              <w:t xml:space="preserve"> </w:t>
            </w:r>
            <w:r w:rsidRPr="00704A35">
              <w:rPr>
                <w:rFonts w:asciiTheme="minorHAnsi" w:eastAsia="Times New Roman" w:hAnsiTheme="minorHAnsi" w:cstheme="minorHAnsi"/>
                <w:lang w:val="pl-PL"/>
              </w:rPr>
              <w:t>finansowe</w:t>
            </w:r>
            <w:r w:rsidRPr="00704A35">
              <w:rPr>
                <w:rFonts w:asciiTheme="minorHAnsi" w:eastAsia="Times New Roman" w:hAnsiTheme="minorHAnsi" w:cstheme="minorHAnsi"/>
                <w:spacing w:val="-10"/>
                <w:lang w:val="pl-PL"/>
              </w:rPr>
              <w:t xml:space="preserve"> </w:t>
            </w:r>
            <w:r w:rsidRPr="00704A35">
              <w:rPr>
                <w:rFonts w:asciiTheme="minorHAnsi" w:eastAsia="Times New Roman" w:hAnsiTheme="minorHAnsi" w:cstheme="minorHAnsi"/>
                <w:lang w:val="pl-PL"/>
              </w:rPr>
              <w:t>na</w:t>
            </w:r>
            <w:r w:rsidRPr="00704A35">
              <w:rPr>
                <w:rFonts w:asciiTheme="minorHAnsi" w:eastAsia="Times New Roman" w:hAnsiTheme="minorHAnsi" w:cstheme="minorHAnsi"/>
                <w:spacing w:val="-10"/>
                <w:lang w:val="pl-PL"/>
              </w:rPr>
              <w:t xml:space="preserve"> </w:t>
            </w:r>
            <w:r w:rsidRPr="00704A35">
              <w:rPr>
                <w:rFonts w:asciiTheme="minorHAnsi" w:eastAsia="Times New Roman" w:hAnsiTheme="minorHAnsi" w:cstheme="minorHAnsi"/>
                <w:lang w:val="pl-PL"/>
              </w:rPr>
              <w:t xml:space="preserve">działania związane z przeciwdziałaniem </w:t>
            </w:r>
            <w:r w:rsidRPr="00704A35">
              <w:rPr>
                <w:rFonts w:asciiTheme="minorHAnsi" w:eastAsia="Times New Roman" w:hAnsiTheme="minorHAnsi" w:cstheme="minorHAnsi"/>
                <w:spacing w:val="-2"/>
                <w:lang w:val="pl-PL"/>
              </w:rPr>
              <w:t>alkoholizmowi.</w:t>
            </w:r>
          </w:p>
          <w:p w14:paraId="04E167E5" w14:textId="77777777" w:rsidR="00DA3D03" w:rsidRPr="00704A35" w:rsidRDefault="00DA3D03" w:rsidP="00DA3D03">
            <w:pPr>
              <w:numPr>
                <w:ilvl w:val="0"/>
                <w:numId w:val="78"/>
              </w:numPr>
              <w:tabs>
                <w:tab w:val="left" w:pos="815"/>
                <w:tab w:val="left" w:pos="827"/>
              </w:tabs>
              <w:ind w:left="567" w:right="851" w:hanging="360"/>
              <w:rPr>
                <w:rFonts w:asciiTheme="minorHAnsi" w:eastAsia="Times New Roman" w:hAnsiTheme="minorHAnsi" w:cstheme="minorHAnsi"/>
                <w:lang w:val="pl-PL"/>
              </w:rPr>
            </w:pPr>
            <w:r w:rsidRPr="00704A35">
              <w:rPr>
                <w:rFonts w:asciiTheme="minorHAnsi" w:eastAsia="Times New Roman" w:hAnsiTheme="minorHAnsi" w:cstheme="minorHAnsi"/>
                <w:lang w:val="pl-PL"/>
              </w:rPr>
              <w:t>Sieć</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świetlic</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socjoterapeutycznych i środowiskowych.</w:t>
            </w:r>
          </w:p>
          <w:p w14:paraId="565B695F" w14:textId="77777777" w:rsidR="00DA3D03" w:rsidRPr="00704A35" w:rsidRDefault="00DA3D03" w:rsidP="00DA3D03">
            <w:pPr>
              <w:numPr>
                <w:ilvl w:val="0"/>
                <w:numId w:val="78"/>
              </w:numPr>
              <w:tabs>
                <w:tab w:val="left" w:pos="815"/>
              </w:tabs>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Współpraca</w:t>
            </w:r>
            <w:proofErr w:type="spellEnd"/>
            <w:r w:rsidRPr="00704A35">
              <w:rPr>
                <w:rFonts w:asciiTheme="minorHAnsi" w:eastAsia="Times New Roman" w:hAnsiTheme="minorHAnsi" w:cstheme="minorHAnsi"/>
                <w:spacing w:val="-3"/>
              </w:rPr>
              <w:t xml:space="preserve"> </w:t>
            </w:r>
            <w:r w:rsidRPr="00704A35">
              <w:rPr>
                <w:rFonts w:asciiTheme="minorHAnsi" w:eastAsia="Times New Roman" w:hAnsiTheme="minorHAnsi" w:cstheme="minorHAnsi"/>
              </w:rPr>
              <w:t xml:space="preserve">z </w:t>
            </w:r>
            <w:proofErr w:type="spellStart"/>
            <w:r w:rsidRPr="00704A35">
              <w:rPr>
                <w:rFonts w:asciiTheme="minorHAnsi" w:eastAsia="Times New Roman" w:hAnsiTheme="minorHAnsi" w:cstheme="minorHAnsi"/>
              </w:rPr>
              <w:t>kościołem</w:t>
            </w:r>
            <w:proofErr w:type="spellEnd"/>
            <w:r w:rsidRPr="00704A35">
              <w:rPr>
                <w:rFonts w:asciiTheme="minorHAnsi" w:eastAsia="Times New Roman" w:hAnsiTheme="minorHAnsi" w:cstheme="minorHAnsi"/>
                <w:spacing w:val="-1"/>
              </w:rPr>
              <w:t xml:space="preserve"> </w:t>
            </w:r>
            <w:proofErr w:type="spellStart"/>
            <w:r w:rsidRPr="00704A35">
              <w:rPr>
                <w:rFonts w:asciiTheme="minorHAnsi" w:eastAsia="Times New Roman" w:hAnsiTheme="minorHAnsi" w:cstheme="minorHAnsi"/>
                <w:spacing w:val="-2"/>
              </w:rPr>
              <w:t>katolickim</w:t>
            </w:r>
            <w:proofErr w:type="spellEnd"/>
            <w:r w:rsidRPr="00704A35">
              <w:rPr>
                <w:rFonts w:asciiTheme="minorHAnsi" w:eastAsia="Times New Roman" w:hAnsiTheme="minorHAnsi" w:cstheme="minorHAnsi"/>
                <w:spacing w:val="-2"/>
              </w:rPr>
              <w:t>.</w:t>
            </w:r>
          </w:p>
          <w:p w14:paraId="0BE64FA9" w14:textId="77777777" w:rsidR="00DA3D03" w:rsidRPr="00704A35" w:rsidRDefault="00DA3D03" w:rsidP="00DA3D03">
            <w:pPr>
              <w:numPr>
                <w:ilvl w:val="0"/>
                <w:numId w:val="78"/>
              </w:numPr>
              <w:tabs>
                <w:tab w:val="left" w:pos="815"/>
                <w:tab w:val="left" w:pos="827"/>
              </w:tabs>
              <w:ind w:left="567" w:right="851" w:hanging="360"/>
              <w:rPr>
                <w:rFonts w:asciiTheme="minorHAnsi" w:eastAsia="Times New Roman" w:hAnsiTheme="minorHAnsi" w:cstheme="minorHAnsi"/>
              </w:rPr>
            </w:pPr>
            <w:proofErr w:type="spellStart"/>
            <w:r w:rsidRPr="00704A35">
              <w:rPr>
                <w:rFonts w:asciiTheme="minorHAnsi" w:eastAsia="Times New Roman" w:hAnsiTheme="minorHAnsi" w:cstheme="minorHAnsi"/>
              </w:rPr>
              <w:t>Funkcjonowanie</w:t>
            </w:r>
            <w:proofErr w:type="spellEnd"/>
            <w:r w:rsidRPr="00704A35">
              <w:rPr>
                <w:rFonts w:asciiTheme="minorHAnsi" w:eastAsia="Times New Roman" w:hAnsiTheme="minorHAnsi" w:cstheme="minorHAnsi"/>
                <w:spacing w:val="-15"/>
              </w:rPr>
              <w:t xml:space="preserve"> </w:t>
            </w:r>
            <w:proofErr w:type="spellStart"/>
            <w:r w:rsidRPr="00704A35">
              <w:rPr>
                <w:rFonts w:asciiTheme="minorHAnsi" w:eastAsia="Times New Roman" w:hAnsiTheme="minorHAnsi" w:cstheme="minorHAnsi"/>
              </w:rPr>
              <w:t>punktu</w:t>
            </w:r>
            <w:proofErr w:type="spellEnd"/>
            <w:r w:rsidRPr="00704A35">
              <w:rPr>
                <w:rFonts w:asciiTheme="minorHAnsi" w:eastAsia="Times New Roman" w:hAnsiTheme="minorHAnsi" w:cstheme="minorHAnsi"/>
              </w:rPr>
              <w:t xml:space="preserve"> </w:t>
            </w:r>
            <w:proofErr w:type="spellStart"/>
            <w:r w:rsidRPr="00704A35">
              <w:rPr>
                <w:rFonts w:asciiTheme="minorHAnsi" w:eastAsia="Times New Roman" w:hAnsiTheme="minorHAnsi" w:cstheme="minorHAnsi"/>
                <w:spacing w:val="-2"/>
              </w:rPr>
              <w:t>konsultacyjnego</w:t>
            </w:r>
            <w:proofErr w:type="spellEnd"/>
            <w:r w:rsidRPr="00704A35">
              <w:rPr>
                <w:rFonts w:asciiTheme="minorHAnsi" w:eastAsia="Times New Roman" w:hAnsiTheme="minorHAnsi" w:cstheme="minorHAnsi"/>
                <w:spacing w:val="-2"/>
              </w:rPr>
              <w:t>.</w:t>
            </w:r>
          </w:p>
          <w:p w14:paraId="1D8ABA53" w14:textId="77777777" w:rsidR="00DA3D03" w:rsidRPr="00704A35" w:rsidRDefault="00DA3D03" w:rsidP="00DA3D03">
            <w:pPr>
              <w:numPr>
                <w:ilvl w:val="0"/>
                <w:numId w:val="78"/>
              </w:numPr>
              <w:tabs>
                <w:tab w:val="left" w:pos="815"/>
              </w:tabs>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Funkcjonowanie</w:t>
            </w:r>
            <w:proofErr w:type="spellEnd"/>
            <w:r w:rsidRPr="00704A35">
              <w:rPr>
                <w:rFonts w:asciiTheme="minorHAnsi" w:eastAsia="Times New Roman" w:hAnsiTheme="minorHAnsi" w:cstheme="minorHAnsi"/>
                <w:spacing w:val="-2"/>
              </w:rPr>
              <w:t xml:space="preserve"> </w:t>
            </w:r>
            <w:proofErr w:type="spellStart"/>
            <w:r w:rsidRPr="00704A35">
              <w:rPr>
                <w:rFonts w:asciiTheme="minorHAnsi" w:eastAsia="Times New Roman" w:hAnsiTheme="minorHAnsi" w:cstheme="minorHAnsi"/>
              </w:rPr>
              <w:t>grup</w:t>
            </w:r>
            <w:proofErr w:type="spellEnd"/>
            <w:r w:rsidRPr="00704A35">
              <w:rPr>
                <w:rFonts w:asciiTheme="minorHAnsi" w:eastAsia="Times New Roman" w:hAnsiTheme="minorHAnsi" w:cstheme="minorHAnsi"/>
                <w:spacing w:val="-2"/>
              </w:rPr>
              <w:t xml:space="preserve"> </w:t>
            </w:r>
            <w:proofErr w:type="spellStart"/>
            <w:r w:rsidRPr="00704A35">
              <w:rPr>
                <w:rFonts w:asciiTheme="minorHAnsi" w:eastAsia="Times New Roman" w:hAnsiTheme="minorHAnsi" w:cstheme="minorHAnsi"/>
                <w:spacing w:val="-2"/>
              </w:rPr>
              <w:t>wsparcia</w:t>
            </w:r>
            <w:proofErr w:type="spellEnd"/>
            <w:r w:rsidRPr="00704A35">
              <w:rPr>
                <w:rFonts w:asciiTheme="minorHAnsi" w:eastAsia="Times New Roman" w:hAnsiTheme="minorHAnsi" w:cstheme="minorHAnsi"/>
                <w:spacing w:val="-2"/>
              </w:rPr>
              <w:t>.</w:t>
            </w:r>
          </w:p>
        </w:tc>
        <w:tc>
          <w:tcPr>
            <w:tcW w:w="4906" w:type="dxa"/>
          </w:tcPr>
          <w:p w14:paraId="6E1AB0E8" w14:textId="77777777" w:rsidR="00DA3D03" w:rsidRPr="00704A35" w:rsidRDefault="00DA3D03" w:rsidP="00DA3D03">
            <w:pPr>
              <w:numPr>
                <w:ilvl w:val="0"/>
                <w:numId w:val="77"/>
              </w:numPr>
              <w:tabs>
                <w:tab w:val="left" w:pos="816"/>
                <w:tab w:val="left" w:pos="828"/>
              </w:tabs>
              <w:ind w:left="567" w:right="851" w:hanging="360"/>
              <w:rPr>
                <w:rFonts w:asciiTheme="minorHAnsi" w:eastAsia="Times New Roman" w:hAnsiTheme="minorHAnsi" w:cstheme="minorHAnsi"/>
                <w:lang w:val="pl-PL"/>
              </w:rPr>
            </w:pPr>
            <w:r w:rsidRPr="00704A35">
              <w:rPr>
                <w:rFonts w:asciiTheme="minorHAnsi" w:eastAsia="Times New Roman" w:hAnsiTheme="minorHAnsi" w:cstheme="minorHAnsi"/>
                <w:lang w:val="pl-PL"/>
              </w:rPr>
              <w:t>Brak organizacji pozarządowych, które</w:t>
            </w:r>
            <w:r w:rsidRPr="00704A35">
              <w:rPr>
                <w:rFonts w:asciiTheme="minorHAnsi" w:eastAsia="Times New Roman" w:hAnsiTheme="minorHAnsi" w:cstheme="minorHAnsi"/>
                <w:spacing w:val="-13"/>
                <w:lang w:val="pl-PL"/>
              </w:rPr>
              <w:t xml:space="preserve"> </w:t>
            </w:r>
            <w:r w:rsidRPr="00704A35">
              <w:rPr>
                <w:rFonts w:asciiTheme="minorHAnsi" w:eastAsia="Times New Roman" w:hAnsiTheme="minorHAnsi" w:cstheme="minorHAnsi"/>
                <w:lang w:val="pl-PL"/>
              </w:rPr>
              <w:t>wspierają</w:t>
            </w:r>
            <w:r w:rsidRPr="00704A35">
              <w:rPr>
                <w:rFonts w:asciiTheme="minorHAnsi" w:eastAsia="Times New Roman" w:hAnsiTheme="minorHAnsi" w:cstheme="minorHAnsi"/>
                <w:spacing w:val="-12"/>
                <w:lang w:val="pl-PL"/>
              </w:rPr>
              <w:t xml:space="preserve"> </w:t>
            </w:r>
            <w:r w:rsidRPr="00704A35">
              <w:rPr>
                <w:rFonts w:asciiTheme="minorHAnsi" w:eastAsia="Times New Roman" w:hAnsiTheme="minorHAnsi" w:cstheme="minorHAnsi"/>
                <w:lang w:val="pl-PL"/>
              </w:rPr>
              <w:t>osoby</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uzależnione.</w:t>
            </w:r>
          </w:p>
          <w:p w14:paraId="11019B50" w14:textId="77777777" w:rsidR="00DA3D03" w:rsidRPr="00704A35" w:rsidRDefault="00DA3D03" w:rsidP="00DA3D03">
            <w:pPr>
              <w:numPr>
                <w:ilvl w:val="0"/>
                <w:numId w:val="77"/>
              </w:numPr>
              <w:tabs>
                <w:tab w:val="left" w:pos="816"/>
              </w:tabs>
              <w:ind w:left="567" w:right="851"/>
              <w:rPr>
                <w:rFonts w:asciiTheme="minorHAnsi" w:eastAsia="Times New Roman" w:hAnsiTheme="minorHAnsi" w:cstheme="minorHAnsi"/>
              </w:rPr>
            </w:pPr>
            <w:r w:rsidRPr="00704A35">
              <w:rPr>
                <w:rFonts w:asciiTheme="minorHAnsi" w:eastAsia="Times New Roman" w:hAnsiTheme="minorHAnsi" w:cstheme="minorHAnsi"/>
              </w:rPr>
              <w:t>Brak</w:t>
            </w:r>
            <w:r w:rsidRPr="00704A35">
              <w:rPr>
                <w:rFonts w:asciiTheme="minorHAnsi" w:eastAsia="Times New Roman" w:hAnsiTheme="minorHAnsi" w:cstheme="minorHAnsi"/>
                <w:spacing w:val="-2"/>
              </w:rPr>
              <w:t xml:space="preserve"> </w:t>
            </w:r>
            <w:proofErr w:type="spellStart"/>
            <w:r w:rsidRPr="00704A35">
              <w:rPr>
                <w:rFonts w:asciiTheme="minorHAnsi" w:eastAsia="Times New Roman" w:hAnsiTheme="minorHAnsi" w:cstheme="minorHAnsi"/>
              </w:rPr>
              <w:t>wystarczającej</w:t>
            </w:r>
            <w:proofErr w:type="spellEnd"/>
            <w:r w:rsidRPr="00704A35">
              <w:rPr>
                <w:rFonts w:asciiTheme="minorHAnsi" w:eastAsia="Times New Roman" w:hAnsiTheme="minorHAnsi" w:cstheme="minorHAnsi"/>
                <w:spacing w:val="-3"/>
              </w:rPr>
              <w:t xml:space="preserve"> </w:t>
            </w:r>
            <w:proofErr w:type="spellStart"/>
            <w:r w:rsidRPr="00704A35">
              <w:rPr>
                <w:rFonts w:asciiTheme="minorHAnsi" w:eastAsia="Times New Roman" w:hAnsiTheme="minorHAnsi" w:cstheme="minorHAnsi"/>
                <w:spacing w:val="-2"/>
              </w:rPr>
              <w:t>liczby</w:t>
            </w:r>
            <w:proofErr w:type="spellEnd"/>
          </w:p>
          <w:p w14:paraId="05AFF640" w14:textId="77777777" w:rsidR="00DA3D03" w:rsidRPr="00704A35" w:rsidRDefault="00DA3D03" w:rsidP="00FF4E84">
            <w:pPr>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specjalistów</w:t>
            </w:r>
            <w:proofErr w:type="spellEnd"/>
            <w:r w:rsidRPr="00704A35">
              <w:rPr>
                <w:rFonts w:asciiTheme="minorHAnsi" w:eastAsia="Times New Roman" w:hAnsiTheme="minorHAnsi" w:cstheme="minorHAnsi"/>
                <w:spacing w:val="-15"/>
              </w:rPr>
              <w:t xml:space="preserve"> </w:t>
            </w:r>
            <w:r w:rsidRPr="00704A35">
              <w:rPr>
                <w:rFonts w:asciiTheme="minorHAnsi" w:eastAsia="Times New Roman" w:hAnsiTheme="minorHAnsi" w:cstheme="minorHAnsi"/>
              </w:rPr>
              <w:t>(</w:t>
            </w:r>
            <w:proofErr w:type="spellStart"/>
            <w:r w:rsidRPr="00704A35">
              <w:rPr>
                <w:rFonts w:asciiTheme="minorHAnsi" w:eastAsia="Times New Roman" w:hAnsiTheme="minorHAnsi" w:cstheme="minorHAnsi"/>
              </w:rPr>
              <w:t>terapeuta</w:t>
            </w:r>
            <w:proofErr w:type="spellEnd"/>
            <w:r w:rsidRPr="00704A35">
              <w:rPr>
                <w:rFonts w:asciiTheme="minorHAnsi" w:eastAsia="Times New Roman" w:hAnsiTheme="minorHAnsi" w:cstheme="minorHAnsi"/>
              </w:rPr>
              <w:t>,</w:t>
            </w:r>
            <w:r w:rsidRPr="00704A35">
              <w:rPr>
                <w:rFonts w:asciiTheme="minorHAnsi" w:eastAsia="Times New Roman" w:hAnsiTheme="minorHAnsi" w:cstheme="minorHAnsi"/>
                <w:spacing w:val="-15"/>
              </w:rPr>
              <w:t xml:space="preserve"> </w:t>
            </w:r>
            <w:proofErr w:type="spellStart"/>
            <w:r w:rsidRPr="00704A35">
              <w:rPr>
                <w:rFonts w:asciiTheme="minorHAnsi" w:eastAsia="Times New Roman" w:hAnsiTheme="minorHAnsi" w:cstheme="minorHAnsi"/>
              </w:rPr>
              <w:t>psycholog</w:t>
            </w:r>
            <w:proofErr w:type="spellEnd"/>
            <w:r w:rsidRPr="00704A35">
              <w:rPr>
                <w:rFonts w:asciiTheme="minorHAnsi" w:eastAsia="Times New Roman" w:hAnsiTheme="minorHAnsi" w:cstheme="minorHAnsi"/>
              </w:rPr>
              <w:t xml:space="preserve">, </w:t>
            </w:r>
            <w:proofErr w:type="spellStart"/>
            <w:r w:rsidRPr="00704A35">
              <w:rPr>
                <w:rFonts w:asciiTheme="minorHAnsi" w:eastAsia="Times New Roman" w:hAnsiTheme="minorHAnsi" w:cstheme="minorHAnsi"/>
                <w:spacing w:val="-2"/>
              </w:rPr>
              <w:t>prawnik</w:t>
            </w:r>
            <w:proofErr w:type="spellEnd"/>
            <w:r w:rsidRPr="00704A35">
              <w:rPr>
                <w:rFonts w:asciiTheme="minorHAnsi" w:eastAsia="Times New Roman" w:hAnsiTheme="minorHAnsi" w:cstheme="minorHAnsi"/>
                <w:spacing w:val="-2"/>
              </w:rPr>
              <w:t>).</w:t>
            </w:r>
          </w:p>
          <w:p w14:paraId="4A86B2D7" w14:textId="77777777" w:rsidR="00DA3D03" w:rsidRPr="00704A35" w:rsidRDefault="00DA3D03" w:rsidP="00DA3D03">
            <w:pPr>
              <w:numPr>
                <w:ilvl w:val="0"/>
                <w:numId w:val="77"/>
              </w:numPr>
              <w:tabs>
                <w:tab w:val="left" w:pos="816"/>
              </w:tabs>
              <w:ind w:left="567" w:right="851"/>
              <w:rPr>
                <w:rFonts w:asciiTheme="minorHAnsi" w:eastAsia="Times New Roman" w:hAnsiTheme="minorHAnsi" w:cstheme="minorHAnsi"/>
              </w:rPr>
            </w:pPr>
            <w:r w:rsidRPr="00704A35">
              <w:rPr>
                <w:rFonts w:asciiTheme="minorHAnsi" w:eastAsia="Times New Roman" w:hAnsiTheme="minorHAnsi" w:cstheme="minorHAnsi"/>
              </w:rPr>
              <w:t>Brak</w:t>
            </w:r>
            <w:r w:rsidRPr="00704A35">
              <w:rPr>
                <w:rFonts w:asciiTheme="minorHAnsi" w:eastAsia="Times New Roman" w:hAnsiTheme="minorHAnsi" w:cstheme="minorHAnsi"/>
                <w:spacing w:val="-3"/>
              </w:rPr>
              <w:t xml:space="preserve"> </w:t>
            </w:r>
            <w:proofErr w:type="spellStart"/>
            <w:r w:rsidRPr="00704A35">
              <w:rPr>
                <w:rFonts w:asciiTheme="minorHAnsi" w:eastAsia="Times New Roman" w:hAnsiTheme="minorHAnsi" w:cstheme="minorHAnsi"/>
              </w:rPr>
              <w:t>kultury</w:t>
            </w:r>
            <w:proofErr w:type="spellEnd"/>
            <w:r w:rsidRPr="00704A35">
              <w:rPr>
                <w:rFonts w:asciiTheme="minorHAnsi" w:eastAsia="Times New Roman" w:hAnsiTheme="minorHAnsi" w:cstheme="minorHAnsi"/>
                <w:spacing w:val="-6"/>
              </w:rPr>
              <w:t xml:space="preserve"> </w:t>
            </w:r>
            <w:proofErr w:type="spellStart"/>
            <w:r w:rsidRPr="00704A35">
              <w:rPr>
                <w:rFonts w:asciiTheme="minorHAnsi" w:eastAsia="Times New Roman" w:hAnsiTheme="minorHAnsi" w:cstheme="minorHAnsi"/>
              </w:rPr>
              <w:t>spożywania</w:t>
            </w:r>
            <w:proofErr w:type="spellEnd"/>
            <w:r w:rsidRPr="00704A35">
              <w:rPr>
                <w:rFonts w:asciiTheme="minorHAnsi" w:eastAsia="Times New Roman" w:hAnsiTheme="minorHAnsi" w:cstheme="minorHAnsi"/>
                <w:spacing w:val="1"/>
              </w:rPr>
              <w:t xml:space="preserve"> </w:t>
            </w:r>
            <w:proofErr w:type="spellStart"/>
            <w:r w:rsidRPr="00704A35">
              <w:rPr>
                <w:rFonts w:asciiTheme="minorHAnsi" w:eastAsia="Times New Roman" w:hAnsiTheme="minorHAnsi" w:cstheme="minorHAnsi"/>
                <w:spacing w:val="-2"/>
              </w:rPr>
              <w:t>alkoholu</w:t>
            </w:r>
            <w:proofErr w:type="spellEnd"/>
            <w:r w:rsidRPr="00704A35">
              <w:rPr>
                <w:rFonts w:asciiTheme="minorHAnsi" w:eastAsia="Times New Roman" w:hAnsiTheme="minorHAnsi" w:cstheme="minorHAnsi"/>
                <w:spacing w:val="-2"/>
              </w:rPr>
              <w:t>,</w:t>
            </w:r>
          </w:p>
          <w:p w14:paraId="2C87C7C9" w14:textId="77777777" w:rsidR="00DA3D03" w:rsidRPr="00704A35" w:rsidRDefault="00DA3D03" w:rsidP="00DA3D03">
            <w:pPr>
              <w:numPr>
                <w:ilvl w:val="0"/>
                <w:numId w:val="77"/>
              </w:numPr>
              <w:tabs>
                <w:tab w:val="left" w:pos="816"/>
                <w:tab w:val="left" w:pos="828"/>
              </w:tabs>
              <w:ind w:left="567" w:right="851" w:hanging="360"/>
              <w:rPr>
                <w:rFonts w:asciiTheme="minorHAnsi" w:eastAsia="Times New Roman" w:hAnsiTheme="minorHAnsi" w:cstheme="minorHAnsi"/>
                <w:lang w:val="pl-PL"/>
              </w:rPr>
            </w:pPr>
            <w:r w:rsidRPr="00704A35">
              <w:rPr>
                <w:rFonts w:asciiTheme="minorHAnsi" w:eastAsia="Times New Roman" w:hAnsiTheme="minorHAnsi" w:cstheme="minorHAnsi"/>
                <w:lang w:val="pl-PL"/>
              </w:rPr>
              <w:t>Brak</w:t>
            </w:r>
            <w:r w:rsidRPr="00704A35">
              <w:rPr>
                <w:rFonts w:asciiTheme="minorHAnsi" w:eastAsia="Times New Roman" w:hAnsiTheme="minorHAnsi" w:cstheme="minorHAnsi"/>
                <w:spacing w:val="-9"/>
                <w:lang w:val="pl-PL"/>
              </w:rPr>
              <w:t xml:space="preserve"> </w:t>
            </w:r>
            <w:r w:rsidRPr="00704A35">
              <w:rPr>
                <w:rFonts w:asciiTheme="minorHAnsi" w:eastAsia="Times New Roman" w:hAnsiTheme="minorHAnsi" w:cstheme="minorHAnsi"/>
                <w:lang w:val="pl-PL"/>
              </w:rPr>
              <w:t>oferty</w:t>
            </w:r>
            <w:r w:rsidRPr="00704A35">
              <w:rPr>
                <w:rFonts w:asciiTheme="minorHAnsi" w:eastAsia="Times New Roman" w:hAnsiTheme="minorHAnsi" w:cstheme="minorHAnsi"/>
                <w:spacing w:val="-13"/>
                <w:lang w:val="pl-PL"/>
              </w:rPr>
              <w:t xml:space="preserve"> </w:t>
            </w:r>
            <w:r w:rsidRPr="00704A35">
              <w:rPr>
                <w:rFonts w:asciiTheme="minorHAnsi" w:eastAsia="Times New Roman" w:hAnsiTheme="minorHAnsi" w:cstheme="minorHAnsi"/>
                <w:lang w:val="pl-PL"/>
              </w:rPr>
              <w:t>profilaktycznej</w:t>
            </w:r>
            <w:r w:rsidRPr="00704A35">
              <w:rPr>
                <w:rFonts w:asciiTheme="minorHAnsi" w:eastAsia="Times New Roman" w:hAnsiTheme="minorHAnsi" w:cstheme="minorHAnsi"/>
                <w:spacing w:val="-9"/>
                <w:lang w:val="pl-PL"/>
              </w:rPr>
              <w:t xml:space="preserve"> </w:t>
            </w:r>
            <w:r w:rsidRPr="00704A35">
              <w:rPr>
                <w:rFonts w:asciiTheme="minorHAnsi" w:eastAsia="Times New Roman" w:hAnsiTheme="minorHAnsi" w:cstheme="minorHAnsi"/>
                <w:lang w:val="pl-PL"/>
              </w:rPr>
              <w:t>dla</w:t>
            </w:r>
            <w:r w:rsidRPr="00704A35">
              <w:rPr>
                <w:rFonts w:asciiTheme="minorHAnsi" w:eastAsia="Times New Roman" w:hAnsiTheme="minorHAnsi" w:cstheme="minorHAnsi"/>
                <w:spacing w:val="-10"/>
                <w:lang w:val="pl-PL"/>
              </w:rPr>
              <w:t xml:space="preserve"> </w:t>
            </w:r>
            <w:r w:rsidRPr="00704A35">
              <w:rPr>
                <w:rFonts w:asciiTheme="minorHAnsi" w:eastAsia="Times New Roman" w:hAnsiTheme="minorHAnsi" w:cstheme="minorHAnsi"/>
                <w:lang w:val="pl-PL"/>
              </w:rPr>
              <w:t xml:space="preserve">osób </w:t>
            </w:r>
            <w:r w:rsidRPr="00704A35">
              <w:rPr>
                <w:rFonts w:asciiTheme="minorHAnsi" w:eastAsia="Times New Roman" w:hAnsiTheme="minorHAnsi" w:cstheme="minorHAnsi"/>
                <w:spacing w:val="-2"/>
                <w:lang w:val="pl-PL"/>
              </w:rPr>
              <w:t>dorosłych.</w:t>
            </w:r>
          </w:p>
          <w:p w14:paraId="70083026" w14:textId="77777777" w:rsidR="00DA3D03" w:rsidRPr="00704A35" w:rsidRDefault="00DA3D03" w:rsidP="00DA3D03">
            <w:pPr>
              <w:numPr>
                <w:ilvl w:val="0"/>
                <w:numId w:val="77"/>
              </w:numPr>
              <w:tabs>
                <w:tab w:val="left" w:pos="816"/>
                <w:tab w:val="left" w:pos="828"/>
              </w:tabs>
              <w:ind w:left="567" w:right="851" w:hanging="360"/>
              <w:rPr>
                <w:rFonts w:asciiTheme="minorHAnsi" w:eastAsia="Times New Roman" w:hAnsiTheme="minorHAnsi" w:cstheme="minorHAnsi"/>
                <w:lang w:val="pl-PL"/>
              </w:rPr>
            </w:pPr>
            <w:r w:rsidRPr="00704A35">
              <w:rPr>
                <w:rFonts w:asciiTheme="minorHAnsi" w:eastAsia="Times New Roman" w:hAnsiTheme="minorHAnsi" w:cstheme="minorHAnsi"/>
                <w:lang w:val="pl-PL"/>
              </w:rPr>
              <w:t>Trudny</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dojazd</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do</w:t>
            </w:r>
            <w:r w:rsidRPr="00704A35">
              <w:rPr>
                <w:rFonts w:asciiTheme="minorHAnsi" w:eastAsia="Times New Roman" w:hAnsiTheme="minorHAnsi" w:cstheme="minorHAnsi"/>
                <w:spacing w:val="-12"/>
                <w:lang w:val="pl-PL"/>
              </w:rPr>
              <w:t xml:space="preserve"> </w:t>
            </w:r>
            <w:r w:rsidRPr="00704A35">
              <w:rPr>
                <w:rFonts w:asciiTheme="minorHAnsi" w:eastAsia="Times New Roman" w:hAnsiTheme="minorHAnsi" w:cstheme="minorHAnsi"/>
                <w:lang w:val="pl-PL"/>
              </w:rPr>
              <w:t>specjalistycznych punktów wsparcia.</w:t>
            </w:r>
          </w:p>
        </w:tc>
      </w:tr>
    </w:tbl>
    <w:p w14:paraId="1DD7F75D" w14:textId="77777777" w:rsidR="00A63CE9" w:rsidRDefault="00A63CE9" w:rsidP="00A62F15">
      <w:pPr>
        <w:widowControl w:val="0"/>
        <w:autoSpaceDE w:val="0"/>
        <w:autoSpaceDN w:val="0"/>
        <w:spacing w:after="0" w:line="360" w:lineRule="auto"/>
        <w:ind w:right="851"/>
        <w:rPr>
          <w:rFonts w:eastAsia="Times New Roman" w:cstheme="minorHAnsi"/>
          <w:kern w:val="0"/>
          <w:u w:val="single"/>
          <w14:ligatures w14:val="none"/>
        </w:rPr>
      </w:pPr>
    </w:p>
    <w:p w14:paraId="1185DAA5" w14:textId="77777777" w:rsidR="00A63CE9" w:rsidRDefault="00A63CE9" w:rsidP="00A62F15">
      <w:pPr>
        <w:widowControl w:val="0"/>
        <w:autoSpaceDE w:val="0"/>
        <w:autoSpaceDN w:val="0"/>
        <w:spacing w:after="0" w:line="360" w:lineRule="auto"/>
        <w:ind w:right="851"/>
        <w:rPr>
          <w:rFonts w:eastAsia="Times New Roman" w:cstheme="minorHAnsi"/>
          <w:kern w:val="0"/>
          <w:u w:val="single"/>
          <w14:ligatures w14:val="none"/>
        </w:rPr>
      </w:pPr>
    </w:p>
    <w:p w14:paraId="2AA8981C" w14:textId="01396289" w:rsidR="00A62F15" w:rsidRPr="00704A35" w:rsidRDefault="00A62F15" w:rsidP="00A62F15">
      <w:pPr>
        <w:widowControl w:val="0"/>
        <w:autoSpaceDE w:val="0"/>
        <w:autoSpaceDN w:val="0"/>
        <w:spacing w:after="0" w:line="360" w:lineRule="auto"/>
        <w:ind w:right="851"/>
        <w:rPr>
          <w:rFonts w:eastAsia="Times New Roman" w:cstheme="minorHAnsi"/>
          <w:kern w:val="0"/>
          <w:u w:val="single"/>
          <w14:ligatures w14:val="none"/>
        </w:rPr>
      </w:pPr>
      <w:r w:rsidRPr="00704A35">
        <w:rPr>
          <w:rFonts w:eastAsia="Times New Roman" w:cstheme="minorHAnsi"/>
          <w:kern w:val="0"/>
          <w:u w:val="single"/>
          <w14:ligatures w14:val="none"/>
        </w:rPr>
        <w:lastRenderedPageBreak/>
        <w:t>Szanse:</w:t>
      </w:r>
    </w:p>
    <w:p w14:paraId="1769B097" w14:textId="71B37B9F" w:rsidR="00A62F15" w:rsidRPr="00704A35" w:rsidRDefault="00DA3D03" w:rsidP="00A62F15">
      <w:pPr>
        <w:pStyle w:val="Akapitzlist"/>
        <w:numPr>
          <w:ilvl w:val="0"/>
          <w:numId w:val="81"/>
        </w:numPr>
        <w:spacing w:line="360" w:lineRule="auto"/>
        <w:jc w:val="both"/>
        <w:rPr>
          <w:rFonts w:eastAsia="Times New Roman" w:cstheme="minorHAnsi"/>
          <w:kern w:val="0"/>
          <w:lang w:eastAsia="pl-PL"/>
          <w14:ligatures w14:val="none"/>
        </w:rPr>
      </w:pPr>
      <w:r w:rsidRPr="00704A35">
        <w:rPr>
          <w:rFonts w:eastAsia="Times New Roman" w:cstheme="minorHAnsi"/>
        </w:rPr>
        <w:t>Podejmowanie działań mających na celu efektywną aktywizację społeczno-zawodową osób niepracujących wcześniej i poszukujących pracy, mających problem z samodzielnym poszukiwaniem, utrzymaniem pracy.</w:t>
      </w:r>
    </w:p>
    <w:p w14:paraId="51A1FF45" w14:textId="26474689" w:rsidR="00DA3D03" w:rsidRPr="00704A35" w:rsidRDefault="00DA3D03" w:rsidP="00A62F15">
      <w:pPr>
        <w:pStyle w:val="Akapitzlist"/>
        <w:numPr>
          <w:ilvl w:val="0"/>
          <w:numId w:val="81"/>
        </w:numPr>
        <w:spacing w:line="360" w:lineRule="auto"/>
        <w:jc w:val="both"/>
        <w:rPr>
          <w:rFonts w:eastAsia="Times New Roman" w:cstheme="minorHAnsi"/>
          <w:kern w:val="0"/>
          <w:lang w:eastAsia="pl-PL"/>
          <w14:ligatures w14:val="none"/>
        </w:rPr>
      </w:pPr>
      <w:r w:rsidRPr="00704A35">
        <w:rPr>
          <w:rFonts w:eastAsia="Times New Roman" w:cstheme="minorHAnsi"/>
          <w:kern w:val="0"/>
          <w14:ligatures w14:val="none"/>
        </w:rPr>
        <w:t>istnienie</w:t>
      </w:r>
      <w:r w:rsidRPr="00704A35">
        <w:rPr>
          <w:rFonts w:eastAsia="Times New Roman" w:cstheme="minorHAnsi"/>
          <w:spacing w:val="-5"/>
          <w:kern w:val="0"/>
          <w14:ligatures w14:val="none"/>
        </w:rPr>
        <w:t xml:space="preserve"> </w:t>
      </w:r>
      <w:r w:rsidRPr="00704A35">
        <w:rPr>
          <w:rFonts w:eastAsia="Times New Roman" w:cstheme="minorHAnsi"/>
          <w:kern w:val="0"/>
          <w14:ligatures w14:val="none"/>
        </w:rPr>
        <w:t>odpowiednich</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ośrodków</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leczenia</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uzależnień w</w:t>
      </w:r>
      <w:r w:rsidRPr="00704A35">
        <w:rPr>
          <w:rFonts w:eastAsia="Times New Roman" w:cstheme="minorHAnsi"/>
          <w:spacing w:val="-1"/>
          <w:kern w:val="0"/>
          <w14:ligatures w14:val="none"/>
        </w:rPr>
        <w:t xml:space="preserve"> </w:t>
      </w:r>
      <w:r w:rsidRPr="00704A35">
        <w:rPr>
          <w:rFonts w:eastAsia="Times New Roman" w:cstheme="minorHAnsi"/>
          <w:spacing w:val="-2"/>
          <w:kern w:val="0"/>
          <w14:ligatures w14:val="none"/>
        </w:rPr>
        <w:t>powiecie.</w:t>
      </w:r>
    </w:p>
    <w:p w14:paraId="5A0FF056" w14:textId="77777777" w:rsidR="00DA3D03" w:rsidRPr="00704A35" w:rsidRDefault="00DA3D03" w:rsidP="00A62F15">
      <w:pPr>
        <w:widowControl w:val="0"/>
        <w:autoSpaceDE w:val="0"/>
        <w:autoSpaceDN w:val="0"/>
        <w:spacing w:after="0" w:line="360" w:lineRule="auto"/>
        <w:ind w:right="851"/>
        <w:rPr>
          <w:rFonts w:eastAsia="Times New Roman" w:cstheme="minorHAnsi"/>
          <w:spacing w:val="-10"/>
          <w:kern w:val="0"/>
          <w:u w:val="single"/>
          <w14:ligatures w14:val="none"/>
        </w:rPr>
      </w:pPr>
      <w:r w:rsidRPr="00704A35">
        <w:rPr>
          <w:rFonts w:eastAsia="Times New Roman" w:cstheme="minorHAnsi"/>
          <w:kern w:val="0"/>
          <w:u w:val="single"/>
          <w14:ligatures w14:val="none"/>
        </w:rPr>
        <w:t>Zagrożenia</w:t>
      </w:r>
      <w:r w:rsidRPr="00704A35">
        <w:rPr>
          <w:rFonts w:eastAsia="Times New Roman" w:cstheme="minorHAnsi"/>
          <w:spacing w:val="-3"/>
          <w:kern w:val="0"/>
          <w:u w:val="single"/>
          <w14:ligatures w14:val="none"/>
        </w:rPr>
        <w:t xml:space="preserve"> </w:t>
      </w:r>
      <w:r w:rsidRPr="00704A35">
        <w:rPr>
          <w:rFonts w:eastAsia="Times New Roman" w:cstheme="minorHAnsi"/>
          <w:spacing w:val="-10"/>
          <w:kern w:val="0"/>
          <w:u w:val="single"/>
          <w14:ligatures w14:val="none"/>
        </w:rPr>
        <w:t>:</w:t>
      </w:r>
    </w:p>
    <w:p w14:paraId="3083EA4F" w14:textId="77777777" w:rsidR="00DA3D03" w:rsidRPr="00704A35" w:rsidRDefault="00DA3D03" w:rsidP="00DA3D03">
      <w:pPr>
        <w:pStyle w:val="Akapitzlist"/>
        <w:widowControl w:val="0"/>
        <w:numPr>
          <w:ilvl w:val="0"/>
          <w:numId w:val="80"/>
        </w:numPr>
        <w:autoSpaceDE w:val="0"/>
        <w:autoSpaceDN w:val="0"/>
        <w:spacing w:before="120" w:after="0" w:line="360" w:lineRule="auto"/>
        <w:ind w:right="851"/>
        <w:jc w:val="both"/>
        <w:rPr>
          <w:rFonts w:eastAsia="Times New Roman" w:cstheme="minorHAnsi"/>
        </w:rPr>
      </w:pPr>
      <w:r w:rsidRPr="00704A35">
        <w:rPr>
          <w:rFonts w:eastAsia="Times New Roman" w:cstheme="minorHAnsi"/>
        </w:rPr>
        <w:t>Migracja mieszkańców w celach zarobkowych do Trójmiasta.</w:t>
      </w:r>
    </w:p>
    <w:p w14:paraId="4FC0B516" w14:textId="77777777" w:rsidR="00DA3D03" w:rsidRPr="00704A35" w:rsidRDefault="00DA3D03" w:rsidP="00DA3D03">
      <w:pPr>
        <w:pStyle w:val="Akapitzlist"/>
        <w:widowControl w:val="0"/>
        <w:numPr>
          <w:ilvl w:val="0"/>
          <w:numId w:val="80"/>
        </w:numPr>
        <w:autoSpaceDE w:val="0"/>
        <w:autoSpaceDN w:val="0"/>
        <w:spacing w:before="120" w:after="0" w:line="360" w:lineRule="auto"/>
        <w:ind w:right="851"/>
        <w:jc w:val="both"/>
        <w:rPr>
          <w:rFonts w:eastAsia="Times New Roman" w:cstheme="minorHAnsi"/>
        </w:rPr>
      </w:pPr>
      <w:r w:rsidRPr="00704A35">
        <w:rPr>
          <w:rFonts w:eastAsia="Times New Roman" w:cstheme="minorHAnsi"/>
        </w:rPr>
        <w:t>Nasilanie się negatywnych społecznych skutków wobec osób zagrożonych wykluczeniem społecznym, w tym pozostających bez pracy.</w:t>
      </w:r>
    </w:p>
    <w:p w14:paraId="2EEFE569" w14:textId="77777777" w:rsidR="00DA3D03" w:rsidRPr="00704A35" w:rsidRDefault="00DA3D03" w:rsidP="00DA3D03">
      <w:pPr>
        <w:pStyle w:val="Akapitzlist"/>
        <w:widowControl w:val="0"/>
        <w:numPr>
          <w:ilvl w:val="0"/>
          <w:numId w:val="80"/>
        </w:numPr>
        <w:autoSpaceDE w:val="0"/>
        <w:autoSpaceDN w:val="0"/>
        <w:spacing w:before="120" w:after="0" w:line="360" w:lineRule="auto"/>
        <w:ind w:right="851"/>
        <w:jc w:val="both"/>
        <w:rPr>
          <w:rFonts w:eastAsia="Times New Roman" w:cstheme="minorHAnsi"/>
        </w:rPr>
      </w:pPr>
      <w:r w:rsidRPr="00704A35">
        <w:rPr>
          <w:rFonts w:eastAsia="Times New Roman" w:cstheme="minorHAnsi"/>
        </w:rPr>
        <w:t>Dziedziczenie bezrobocia, ubóstwa i wykluczenia społecznego.</w:t>
      </w:r>
    </w:p>
    <w:p w14:paraId="6A719429" w14:textId="25AE0686" w:rsidR="00A62F15" w:rsidRPr="003B57FB" w:rsidRDefault="00DA3D03" w:rsidP="00A62F15">
      <w:pPr>
        <w:pStyle w:val="Akapitzlist"/>
        <w:widowControl w:val="0"/>
        <w:numPr>
          <w:ilvl w:val="0"/>
          <w:numId w:val="80"/>
        </w:numPr>
        <w:autoSpaceDE w:val="0"/>
        <w:autoSpaceDN w:val="0"/>
        <w:spacing w:before="120" w:after="0" w:line="360" w:lineRule="auto"/>
        <w:ind w:right="851"/>
        <w:jc w:val="both"/>
        <w:rPr>
          <w:rFonts w:eastAsia="Times New Roman" w:cstheme="minorHAnsi"/>
        </w:rPr>
      </w:pPr>
      <w:r w:rsidRPr="00704A35">
        <w:rPr>
          <w:rFonts w:eastAsia="Times New Roman" w:cstheme="minorHAnsi"/>
        </w:rPr>
        <w:t>Odpływ ludzi w wieku produkcyjnym, w tym wysoko wykwalifikowanych.</w:t>
      </w:r>
    </w:p>
    <w:p w14:paraId="3D7E4087" w14:textId="77777777" w:rsidR="00A62F15" w:rsidRPr="00704A35" w:rsidRDefault="00A62F15" w:rsidP="00A62F15">
      <w:pPr>
        <w:widowControl w:val="0"/>
        <w:autoSpaceDE w:val="0"/>
        <w:autoSpaceDN w:val="0"/>
        <w:spacing w:before="72" w:after="0" w:line="240" w:lineRule="auto"/>
        <w:ind w:left="567" w:right="851"/>
        <w:outlineLvl w:val="1"/>
        <w:rPr>
          <w:rFonts w:eastAsia="Times New Roman" w:cstheme="minorHAnsi"/>
          <w:b/>
          <w:bCs/>
          <w:spacing w:val="-2"/>
          <w:kern w:val="0"/>
          <w14:ligatures w14:val="none"/>
        </w:rPr>
      </w:pPr>
      <w:r w:rsidRPr="00704A35">
        <w:rPr>
          <w:rFonts w:eastAsia="Times New Roman" w:cstheme="minorHAnsi"/>
          <w:b/>
          <w:bCs/>
          <w:kern w:val="0"/>
          <w14:ligatures w14:val="none"/>
        </w:rPr>
        <w:t>Analizowany</w:t>
      </w:r>
      <w:r w:rsidRPr="00704A35">
        <w:rPr>
          <w:rFonts w:eastAsia="Times New Roman" w:cstheme="minorHAnsi"/>
          <w:b/>
          <w:bCs/>
          <w:spacing w:val="-1"/>
          <w:kern w:val="0"/>
          <w14:ligatures w14:val="none"/>
        </w:rPr>
        <w:t xml:space="preserve"> </w:t>
      </w:r>
      <w:r w:rsidRPr="00704A35">
        <w:rPr>
          <w:rFonts w:eastAsia="Times New Roman" w:cstheme="minorHAnsi"/>
          <w:b/>
          <w:bCs/>
          <w:kern w:val="0"/>
          <w14:ligatures w14:val="none"/>
        </w:rPr>
        <w:t>obszar</w:t>
      </w:r>
      <w:r w:rsidRPr="00704A35">
        <w:rPr>
          <w:rFonts w:eastAsia="Times New Roman" w:cstheme="minorHAnsi"/>
          <w:b/>
          <w:bCs/>
          <w:spacing w:val="-2"/>
          <w:kern w:val="0"/>
          <w14:ligatures w14:val="none"/>
        </w:rPr>
        <w:t xml:space="preserve"> </w:t>
      </w:r>
      <w:r w:rsidRPr="00704A35">
        <w:rPr>
          <w:rFonts w:eastAsia="Times New Roman" w:cstheme="minorHAnsi"/>
          <w:b/>
          <w:bCs/>
          <w:kern w:val="0"/>
          <w14:ligatures w14:val="none"/>
        </w:rPr>
        <w:t>–</w:t>
      </w:r>
      <w:r w:rsidRPr="00704A35">
        <w:rPr>
          <w:rFonts w:eastAsia="Times New Roman" w:cstheme="minorHAnsi"/>
          <w:b/>
          <w:bCs/>
          <w:spacing w:val="-1"/>
          <w:kern w:val="0"/>
          <w14:ligatures w14:val="none"/>
        </w:rPr>
        <w:t xml:space="preserve"> </w:t>
      </w:r>
      <w:r w:rsidRPr="00704A35">
        <w:rPr>
          <w:rFonts w:eastAsia="Times New Roman" w:cstheme="minorHAnsi"/>
          <w:b/>
          <w:bCs/>
          <w:spacing w:val="-2"/>
          <w:kern w:val="0"/>
          <w14:ligatures w14:val="none"/>
        </w:rPr>
        <w:t>Rodzina</w:t>
      </w:r>
    </w:p>
    <w:p w14:paraId="195518C3" w14:textId="77777777" w:rsidR="00A62F15" w:rsidRPr="00704A35" w:rsidRDefault="00A62F15" w:rsidP="00A62F15">
      <w:pPr>
        <w:widowControl w:val="0"/>
        <w:autoSpaceDE w:val="0"/>
        <w:autoSpaceDN w:val="0"/>
        <w:spacing w:before="2" w:after="0" w:line="240" w:lineRule="auto"/>
        <w:ind w:left="567" w:right="851"/>
        <w:rPr>
          <w:rFonts w:eastAsia="Times New Roman" w:cstheme="minorHAnsi"/>
          <w:b/>
          <w:kern w:val="0"/>
          <w14:ligatures w14:val="none"/>
        </w:rPr>
      </w:pPr>
    </w:p>
    <w:tbl>
      <w:tblPr>
        <w:tblStyle w:val="TableNormal"/>
        <w:tblW w:w="97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906"/>
      </w:tblGrid>
      <w:tr w:rsidR="00A62F15" w:rsidRPr="00704A35" w14:paraId="102DEDD3" w14:textId="77777777" w:rsidTr="00704A35">
        <w:trPr>
          <w:trHeight w:val="412"/>
        </w:trPr>
        <w:tc>
          <w:tcPr>
            <w:tcW w:w="4820" w:type="dxa"/>
          </w:tcPr>
          <w:p w14:paraId="70A3BF96" w14:textId="77777777" w:rsidR="00A62F15" w:rsidRPr="00704A35" w:rsidRDefault="00A62F15" w:rsidP="00FF4E84">
            <w:pPr>
              <w:spacing w:line="270" w:lineRule="exact"/>
              <w:ind w:left="567" w:right="851"/>
              <w:rPr>
                <w:rFonts w:asciiTheme="minorHAnsi" w:eastAsia="Times New Roman" w:hAnsiTheme="minorHAnsi" w:cstheme="minorHAnsi"/>
              </w:rPr>
            </w:pPr>
            <w:r w:rsidRPr="00704A35">
              <w:rPr>
                <w:rFonts w:asciiTheme="minorHAnsi" w:eastAsia="Times New Roman" w:hAnsiTheme="minorHAnsi" w:cstheme="minorHAnsi"/>
              </w:rPr>
              <w:t xml:space="preserve">MOCNE </w:t>
            </w:r>
            <w:r w:rsidRPr="00704A35">
              <w:rPr>
                <w:rFonts w:asciiTheme="minorHAnsi" w:eastAsia="Times New Roman" w:hAnsiTheme="minorHAnsi" w:cstheme="minorHAnsi"/>
                <w:spacing w:val="-2"/>
              </w:rPr>
              <w:t>STRONY</w:t>
            </w:r>
          </w:p>
        </w:tc>
        <w:tc>
          <w:tcPr>
            <w:tcW w:w="4906" w:type="dxa"/>
          </w:tcPr>
          <w:p w14:paraId="54F9DA06" w14:textId="77777777" w:rsidR="00A62F15" w:rsidRPr="00704A35" w:rsidRDefault="00A62F15" w:rsidP="00FF4E84">
            <w:pPr>
              <w:spacing w:line="270" w:lineRule="exact"/>
              <w:ind w:left="567" w:right="851"/>
              <w:rPr>
                <w:rFonts w:asciiTheme="minorHAnsi" w:eastAsia="Times New Roman" w:hAnsiTheme="minorHAnsi" w:cstheme="minorHAnsi"/>
              </w:rPr>
            </w:pPr>
            <w:r w:rsidRPr="00704A35">
              <w:rPr>
                <w:rFonts w:asciiTheme="minorHAnsi" w:eastAsia="Times New Roman" w:hAnsiTheme="minorHAnsi" w:cstheme="minorHAnsi"/>
              </w:rPr>
              <w:t>SŁABE</w:t>
            </w:r>
            <w:r w:rsidRPr="00704A35">
              <w:rPr>
                <w:rFonts w:asciiTheme="minorHAnsi" w:eastAsia="Times New Roman" w:hAnsiTheme="minorHAnsi" w:cstheme="minorHAnsi"/>
                <w:spacing w:val="-4"/>
              </w:rPr>
              <w:t xml:space="preserve"> </w:t>
            </w:r>
            <w:r w:rsidRPr="00704A35">
              <w:rPr>
                <w:rFonts w:asciiTheme="minorHAnsi" w:eastAsia="Times New Roman" w:hAnsiTheme="minorHAnsi" w:cstheme="minorHAnsi"/>
                <w:spacing w:val="-2"/>
              </w:rPr>
              <w:t>STRONY</w:t>
            </w:r>
          </w:p>
        </w:tc>
      </w:tr>
      <w:tr w:rsidR="00A62F15" w:rsidRPr="00704A35" w14:paraId="60BC1953" w14:textId="77777777" w:rsidTr="00704A35">
        <w:trPr>
          <w:trHeight w:val="7454"/>
        </w:trPr>
        <w:tc>
          <w:tcPr>
            <w:tcW w:w="4820" w:type="dxa"/>
          </w:tcPr>
          <w:p w14:paraId="4D0982BB" w14:textId="77777777" w:rsidR="00A62F15" w:rsidRPr="00704A35" w:rsidRDefault="00A62F15" w:rsidP="00A62F15">
            <w:pPr>
              <w:numPr>
                <w:ilvl w:val="0"/>
                <w:numId w:val="87"/>
              </w:numPr>
              <w:tabs>
                <w:tab w:val="left" w:pos="467"/>
              </w:tabs>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Potencjał</w:t>
            </w:r>
            <w:r w:rsidRPr="00704A35">
              <w:rPr>
                <w:rFonts w:asciiTheme="minorHAnsi" w:eastAsia="Times New Roman" w:hAnsiTheme="minorHAnsi" w:cstheme="minorHAnsi"/>
                <w:spacing w:val="-9"/>
                <w:lang w:val="pl-PL"/>
              </w:rPr>
              <w:t xml:space="preserve"> </w:t>
            </w:r>
            <w:r w:rsidRPr="00704A35">
              <w:rPr>
                <w:rFonts w:asciiTheme="minorHAnsi" w:eastAsia="Times New Roman" w:hAnsiTheme="minorHAnsi" w:cstheme="minorHAnsi"/>
                <w:lang w:val="pl-PL"/>
              </w:rPr>
              <w:t>jednostek</w:t>
            </w:r>
            <w:r w:rsidRPr="00704A35">
              <w:rPr>
                <w:rFonts w:asciiTheme="minorHAnsi" w:eastAsia="Times New Roman" w:hAnsiTheme="minorHAnsi" w:cstheme="minorHAnsi"/>
                <w:spacing w:val="-9"/>
                <w:lang w:val="pl-PL"/>
              </w:rPr>
              <w:t xml:space="preserve"> </w:t>
            </w:r>
            <w:r w:rsidRPr="00704A35">
              <w:rPr>
                <w:rFonts w:asciiTheme="minorHAnsi" w:eastAsia="Times New Roman" w:hAnsiTheme="minorHAnsi" w:cstheme="minorHAnsi"/>
                <w:lang w:val="pl-PL"/>
              </w:rPr>
              <w:t>pomocy</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społecznej</w:t>
            </w:r>
            <w:r w:rsidRPr="00704A35">
              <w:rPr>
                <w:rFonts w:asciiTheme="minorHAnsi" w:eastAsia="Times New Roman" w:hAnsiTheme="minorHAnsi" w:cstheme="minorHAnsi"/>
                <w:spacing w:val="-9"/>
                <w:lang w:val="pl-PL"/>
              </w:rPr>
              <w:t xml:space="preserve"> </w:t>
            </w:r>
            <w:r w:rsidRPr="00704A35">
              <w:rPr>
                <w:rFonts w:asciiTheme="minorHAnsi" w:eastAsia="Times New Roman" w:hAnsiTheme="minorHAnsi" w:cstheme="minorHAnsi"/>
                <w:lang w:val="pl-PL"/>
              </w:rPr>
              <w:t>i instytucji współdziałających w zakresie pomocy osobom i rodzinom</w:t>
            </w:r>
          </w:p>
          <w:p w14:paraId="00E919ED" w14:textId="77777777" w:rsidR="00A62F15" w:rsidRPr="00704A35" w:rsidRDefault="00A62F15" w:rsidP="00FF4E84">
            <w:pPr>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zagrożonych</w:t>
            </w:r>
            <w:proofErr w:type="spellEnd"/>
            <w:r w:rsidRPr="00704A35">
              <w:rPr>
                <w:rFonts w:asciiTheme="minorHAnsi" w:eastAsia="Times New Roman" w:hAnsiTheme="minorHAnsi" w:cstheme="minorHAnsi"/>
                <w:spacing w:val="-15"/>
              </w:rPr>
              <w:t xml:space="preserve"> </w:t>
            </w:r>
            <w:proofErr w:type="spellStart"/>
            <w:r w:rsidRPr="00704A35">
              <w:rPr>
                <w:rFonts w:asciiTheme="minorHAnsi" w:eastAsia="Times New Roman" w:hAnsiTheme="minorHAnsi" w:cstheme="minorHAnsi"/>
              </w:rPr>
              <w:t>wykluczeniem</w:t>
            </w:r>
            <w:proofErr w:type="spellEnd"/>
            <w:r w:rsidRPr="00704A35">
              <w:rPr>
                <w:rFonts w:asciiTheme="minorHAnsi" w:eastAsia="Times New Roman" w:hAnsiTheme="minorHAnsi" w:cstheme="minorHAnsi"/>
              </w:rPr>
              <w:t xml:space="preserve"> </w:t>
            </w:r>
            <w:proofErr w:type="spellStart"/>
            <w:r w:rsidRPr="00704A35">
              <w:rPr>
                <w:rFonts w:asciiTheme="minorHAnsi" w:eastAsia="Times New Roman" w:hAnsiTheme="minorHAnsi" w:cstheme="minorHAnsi"/>
                <w:spacing w:val="-2"/>
              </w:rPr>
              <w:t>społecznym</w:t>
            </w:r>
            <w:proofErr w:type="spellEnd"/>
            <w:r w:rsidRPr="00704A35">
              <w:rPr>
                <w:rFonts w:asciiTheme="minorHAnsi" w:eastAsia="Times New Roman" w:hAnsiTheme="minorHAnsi" w:cstheme="minorHAnsi"/>
                <w:spacing w:val="-2"/>
              </w:rPr>
              <w:t>.</w:t>
            </w:r>
          </w:p>
          <w:p w14:paraId="09945259" w14:textId="77777777" w:rsidR="00A62F15" w:rsidRPr="00704A35" w:rsidRDefault="00A62F15" w:rsidP="00A62F15">
            <w:pPr>
              <w:numPr>
                <w:ilvl w:val="0"/>
                <w:numId w:val="87"/>
              </w:numPr>
              <w:tabs>
                <w:tab w:val="left" w:pos="467"/>
              </w:tabs>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Pozyskiwanie</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środków</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finansowych</w:t>
            </w:r>
            <w:r w:rsidRPr="00704A35">
              <w:rPr>
                <w:rFonts w:asciiTheme="minorHAnsi" w:eastAsia="Times New Roman" w:hAnsiTheme="minorHAnsi" w:cstheme="minorHAnsi"/>
                <w:spacing w:val="-13"/>
                <w:lang w:val="pl-PL"/>
              </w:rPr>
              <w:t xml:space="preserve"> </w:t>
            </w:r>
            <w:r w:rsidRPr="00704A35">
              <w:rPr>
                <w:rFonts w:asciiTheme="minorHAnsi" w:eastAsia="Times New Roman" w:hAnsiTheme="minorHAnsi" w:cstheme="minorHAnsi"/>
                <w:lang w:val="pl-PL"/>
              </w:rPr>
              <w:t>ze źródeł zewnętrznych.</w:t>
            </w:r>
          </w:p>
          <w:p w14:paraId="1A27CB1F" w14:textId="77777777" w:rsidR="00A62F15" w:rsidRPr="00704A35" w:rsidRDefault="00A62F15" w:rsidP="00A62F15">
            <w:pPr>
              <w:numPr>
                <w:ilvl w:val="0"/>
                <w:numId w:val="87"/>
              </w:numPr>
              <w:tabs>
                <w:tab w:val="left" w:pos="466"/>
              </w:tabs>
              <w:ind w:left="567" w:right="851" w:hanging="359"/>
              <w:rPr>
                <w:rFonts w:asciiTheme="minorHAnsi" w:eastAsia="Times New Roman" w:hAnsiTheme="minorHAnsi" w:cstheme="minorHAnsi"/>
              </w:rPr>
            </w:pPr>
            <w:proofErr w:type="spellStart"/>
            <w:r w:rsidRPr="00704A35">
              <w:rPr>
                <w:rFonts w:asciiTheme="minorHAnsi" w:eastAsia="Times New Roman" w:hAnsiTheme="minorHAnsi" w:cstheme="minorHAnsi"/>
              </w:rPr>
              <w:t>Interdyscyplinarność</w:t>
            </w:r>
            <w:proofErr w:type="spellEnd"/>
            <w:r w:rsidRPr="00704A35">
              <w:rPr>
                <w:rFonts w:asciiTheme="minorHAnsi" w:eastAsia="Times New Roman" w:hAnsiTheme="minorHAnsi" w:cstheme="minorHAnsi"/>
                <w:spacing w:val="-11"/>
              </w:rPr>
              <w:t xml:space="preserve"> </w:t>
            </w:r>
            <w:proofErr w:type="spellStart"/>
            <w:r w:rsidRPr="00704A35">
              <w:rPr>
                <w:rFonts w:asciiTheme="minorHAnsi" w:eastAsia="Times New Roman" w:hAnsiTheme="minorHAnsi" w:cstheme="minorHAnsi"/>
                <w:spacing w:val="-2"/>
              </w:rPr>
              <w:t>działań</w:t>
            </w:r>
            <w:proofErr w:type="spellEnd"/>
            <w:r w:rsidRPr="00704A35">
              <w:rPr>
                <w:rFonts w:asciiTheme="minorHAnsi" w:eastAsia="Times New Roman" w:hAnsiTheme="minorHAnsi" w:cstheme="minorHAnsi"/>
                <w:spacing w:val="-2"/>
              </w:rPr>
              <w:t>.</w:t>
            </w:r>
          </w:p>
          <w:p w14:paraId="03A81861" w14:textId="77777777" w:rsidR="00A62F15" w:rsidRPr="00704A35" w:rsidRDefault="00A62F15" w:rsidP="00A62F15">
            <w:pPr>
              <w:numPr>
                <w:ilvl w:val="0"/>
                <w:numId w:val="87"/>
              </w:numPr>
              <w:tabs>
                <w:tab w:val="left" w:pos="467"/>
              </w:tabs>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Wsparcie</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rodzin</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dysfunkcyjnych (placówki wsparcia dziennego,</w:t>
            </w:r>
          </w:p>
          <w:p w14:paraId="62BBEE3B" w14:textId="77777777" w:rsidR="00A62F15" w:rsidRPr="00704A35" w:rsidRDefault="00A62F15" w:rsidP="00FF4E84">
            <w:pPr>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spacing w:val="-2"/>
              </w:rPr>
              <w:t>świetlice</w:t>
            </w:r>
            <w:proofErr w:type="spellEnd"/>
            <w:r w:rsidRPr="00704A35">
              <w:rPr>
                <w:rFonts w:asciiTheme="minorHAnsi" w:eastAsia="Times New Roman" w:hAnsiTheme="minorHAnsi" w:cstheme="minorHAnsi"/>
                <w:spacing w:val="-2"/>
              </w:rPr>
              <w:t>).</w:t>
            </w:r>
          </w:p>
          <w:p w14:paraId="5EAF3D56" w14:textId="77777777" w:rsidR="00A62F15" w:rsidRPr="00704A35" w:rsidRDefault="00A62F15" w:rsidP="00A62F15">
            <w:pPr>
              <w:numPr>
                <w:ilvl w:val="0"/>
                <w:numId w:val="87"/>
              </w:numPr>
              <w:tabs>
                <w:tab w:val="left" w:pos="467"/>
              </w:tabs>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Dobra</w:t>
            </w:r>
            <w:r w:rsidRPr="00704A35">
              <w:rPr>
                <w:rFonts w:asciiTheme="minorHAnsi" w:eastAsia="Times New Roman" w:hAnsiTheme="minorHAnsi" w:cstheme="minorHAnsi"/>
                <w:spacing w:val="-13"/>
                <w:lang w:val="pl-PL"/>
              </w:rPr>
              <w:t xml:space="preserve"> </w:t>
            </w:r>
            <w:r w:rsidRPr="00704A35">
              <w:rPr>
                <w:rFonts w:asciiTheme="minorHAnsi" w:eastAsia="Times New Roman" w:hAnsiTheme="minorHAnsi" w:cstheme="minorHAnsi"/>
                <w:lang w:val="pl-PL"/>
              </w:rPr>
              <w:t>sieć</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placówek</w:t>
            </w:r>
            <w:r w:rsidRPr="00704A35">
              <w:rPr>
                <w:rFonts w:asciiTheme="minorHAnsi" w:eastAsia="Times New Roman" w:hAnsiTheme="minorHAnsi" w:cstheme="minorHAnsi"/>
                <w:spacing w:val="-12"/>
                <w:lang w:val="pl-PL"/>
              </w:rPr>
              <w:t xml:space="preserve"> </w:t>
            </w:r>
            <w:r w:rsidRPr="00704A35">
              <w:rPr>
                <w:rFonts w:asciiTheme="minorHAnsi" w:eastAsia="Times New Roman" w:hAnsiTheme="minorHAnsi" w:cstheme="minorHAnsi"/>
                <w:lang w:val="pl-PL"/>
              </w:rPr>
              <w:t>oświatowych różnego rodzaju.</w:t>
            </w:r>
          </w:p>
          <w:p w14:paraId="03D103FB" w14:textId="77777777" w:rsidR="00A62F15" w:rsidRPr="00704A35" w:rsidRDefault="00A62F15" w:rsidP="00A62F15">
            <w:pPr>
              <w:numPr>
                <w:ilvl w:val="0"/>
                <w:numId w:val="87"/>
              </w:numPr>
              <w:tabs>
                <w:tab w:val="left" w:pos="467"/>
              </w:tabs>
              <w:ind w:left="567" w:right="851"/>
              <w:rPr>
                <w:rFonts w:asciiTheme="minorHAnsi" w:eastAsia="Times New Roman" w:hAnsiTheme="minorHAnsi" w:cstheme="minorHAnsi"/>
              </w:rPr>
            </w:pPr>
            <w:r w:rsidRPr="00704A35">
              <w:rPr>
                <w:rFonts w:asciiTheme="minorHAnsi" w:eastAsia="Times New Roman" w:hAnsiTheme="minorHAnsi" w:cstheme="minorHAnsi"/>
              </w:rPr>
              <w:t>Dobra</w:t>
            </w:r>
            <w:r w:rsidRPr="00704A35">
              <w:rPr>
                <w:rFonts w:asciiTheme="minorHAnsi" w:eastAsia="Times New Roman" w:hAnsiTheme="minorHAnsi" w:cstheme="minorHAnsi"/>
                <w:spacing w:val="-14"/>
              </w:rPr>
              <w:t xml:space="preserve"> </w:t>
            </w:r>
            <w:proofErr w:type="spellStart"/>
            <w:r w:rsidRPr="00704A35">
              <w:rPr>
                <w:rFonts w:asciiTheme="minorHAnsi" w:eastAsia="Times New Roman" w:hAnsiTheme="minorHAnsi" w:cstheme="minorHAnsi"/>
              </w:rPr>
              <w:t>infrastruktura</w:t>
            </w:r>
            <w:proofErr w:type="spellEnd"/>
            <w:r w:rsidRPr="00704A35">
              <w:rPr>
                <w:rFonts w:asciiTheme="minorHAnsi" w:eastAsia="Times New Roman" w:hAnsiTheme="minorHAnsi" w:cstheme="minorHAnsi"/>
                <w:spacing w:val="-14"/>
              </w:rPr>
              <w:t xml:space="preserve"> </w:t>
            </w:r>
            <w:proofErr w:type="spellStart"/>
            <w:r w:rsidRPr="00704A35">
              <w:rPr>
                <w:rFonts w:asciiTheme="minorHAnsi" w:eastAsia="Times New Roman" w:hAnsiTheme="minorHAnsi" w:cstheme="minorHAnsi"/>
              </w:rPr>
              <w:t>rekreacyjno</w:t>
            </w:r>
            <w:proofErr w:type="spellEnd"/>
            <w:r w:rsidRPr="00704A35">
              <w:rPr>
                <w:rFonts w:asciiTheme="minorHAnsi" w:eastAsia="Times New Roman" w:hAnsiTheme="minorHAnsi" w:cstheme="minorHAnsi"/>
                <w:spacing w:val="-12"/>
              </w:rPr>
              <w:t xml:space="preserve"> </w:t>
            </w:r>
            <w:r w:rsidRPr="00704A35">
              <w:rPr>
                <w:rFonts w:asciiTheme="minorHAnsi" w:eastAsia="Times New Roman" w:hAnsiTheme="minorHAnsi" w:cstheme="minorHAnsi"/>
              </w:rPr>
              <w:t xml:space="preserve">– </w:t>
            </w:r>
            <w:proofErr w:type="spellStart"/>
            <w:r w:rsidRPr="00704A35">
              <w:rPr>
                <w:rFonts w:asciiTheme="minorHAnsi" w:eastAsia="Times New Roman" w:hAnsiTheme="minorHAnsi" w:cstheme="minorHAnsi"/>
                <w:spacing w:val="-2"/>
              </w:rPr>
              <w:t>sportowa</w:t>
            </w:r>
            <w:proofErr w:type="spellEnd"/>
            <w:r w:rsidRPr="00704A35">
              <w:rPr>
                <w:rFonts w:asciiTheme="minorHAnsi" w:eastAsia="Times New Roman" w:hAnsiTheme="minorHAnsi" w:cstheme="minorHAnsi"/>
                <w:spacing w:val="-2"/>
              </w:rPr>
              <w:t>.</w:t>
            </w:r>
          </w:p>
          <w:p w14:paraId="049271B4" w14:textId="77777777" w:rsidR="00A62F15" w:rsidRPr="00704A35" w:rsidRDefault="00A62F15" w:rsidP="00A62F15">
            <w:pPr>
              <w:numPr>
                <w:ilvl w:val="0"/>
                <w:numId w:val="87"/>
              </w:numPr>
              <w:tabs>
                <w:tab w:val="left" w:pos="466"/>
              </w:tabs>
              <w:ind w:left="567" w:right="851" w:hanging="359"/>
              <w:rPr>
                <w:rFonts w:asciiTheme="minorHAnsi" w:eastAsia="Times New Roman" w:hAnsiTheme="minorHAnsi" w:cstheme="minorHAnsi"/>
              </w:rPr>
            </w:pPr>
            <w:proofErr w:type="spellStart"/>
            <w:r w:rsidRPr="00704A35">
              <w:rPr>
                <w:rFonts w:asciiTheme="minorHAnsi" w:eastAsia="Times New Roman" w:hAnsiTheme="minorHAnsi" w:cstheme="minorHAnsi"/>
              </w:rPr>
              <w:t>Wystarczająca</w:t>
            </w:r>
            <w:proofErr w:type="spellEnd"/>
            <w:r w:rsidRPr="00704A35">
              <w:rPr>
                <w:rFonts w:asciiTheme="minorHAnsi" w:eastAsia="Times New Roman" w:hAnsiTheme="minorHAnsi" w:cstheme="minorHAnsi"/>
                <w:spacing w:val="-4"/>
              </w:rPr>
              <w:t xml:space="preserve"> </w:t>
            </w:r>
            <w:proofErr w:type="spellStart"/>
            <w:r w:rsidRPr="00704A35">
              <w:rPr>
                <w:rFonts w:asciiTheme="minorHAnsi" w:eastAsia="Times New Roman" w:hAnsiTheme="minorHAnsi" w:cstheme="minorHAnsi"/>
              </w:rPr>
              <w:t>ilość</w:t>
            </w:r>
            <w:proofErr w:type="spellEnd"/>
            <w:r w:rsidRPr="00704A35">
              <w:rPr>
                <w:rFonts w:asciiTheme="minorHAnsi" w:eastAsia="Times New Roman" w:hAnsiTheme="minorHAnsi" w:cstheme="minorHAnsi"/>
                <w:spacing w:val="-4"/>
              </w:rPr>
              <w:t xml:space="preserve"> </w:t>
            </w:r>
            <w:proofErr w:type="spellStart"/>
            <w:r w:rsidRPr="00704A35">
              <w:rPr>
                <w:rFonts w:asciiTheme="minorHAnsi" w:eastAsia="Times New Roman" w:hAnsiTheme="minorHAnsi" w:cstheme="minorHAnsi"/>
                <w:spacing w:val="-2"/>
              </w:rPr>
              <w:t>imprez</w:t>
            </w:r>
            <w:proofErr w:type="spellEnd"/>
            <w:r w:rsidRPr="00704A35">
              <w:rPr>
                <w:rFonts w:asciiTheme="minorHAnsi" w:eastAsia="Times New Roman" w:hAnsiTheme="minorHAnsi" w:cstheme="minorHAnsi"/>
                <w:spacing w:val="-2"/>
              </w:rPr>
              <w:t>.</w:t>
            </w:r>
          </w:p>
          <w:p w14:paraId="0120BEBE" w14:textId="77777777" w:rsidR="00A62F15" w:rsidRPr="00704A35" w:rsidRDefault="00A62F15" w:rsidP="00A62F15">
            <w:pPr>
              <w:numPr>
                <w:ilvl w:val="0"/>
                <w:numId w:val="87"/>
              </w:numPr>
              <w:tabs>
                <w:tab w:val="left" w:pos="466"/>
              </w:tabs>
              <w:ind w:left="567" w:right="851" w:hanging="359"/>
              <w:rPr>
                <w:rFonts w:asciiTheme="minorHAnsi" w:eastAsia="Times New Roman" w:hAnsiTheme="minorHAnsi" w:cstheme="minorHAnsi"/>
              </w:rPr>
            </w:pPr>
            <w:proofErr w:type="spellStart"/>
            <w:r w:rsidRPr="00704A35">
              <w:rPr>
                <w:rFonts w:asciiTheme="minorHAnsi" w:eastAsia="Times New Roman" w:hAnsiTheme="minorHAnsi" w:cstheme="minorHAnsi"/>
              </w:rPr>
              <w:t>Podtrzymywana</w:t>
            </w:r>
            <w:proofErr w:type="spellEnd"/>
            <w:r w:rsidRPr="00704A35">
              <w:rPr>
                <w:rFonts w:asciiTheme="minorHAnsi" w:eastAsia="Times New Roman" w:hAnsiTheme="minorHAnsi" w:cstheme="minorHAnsi"/>
                <w:spacing w:val="-5"/>
              </w:rPr>
              <w:t xml:space="preserve"> </w:t>
            </w:r>
            <w:proofErr w:type="spellStart"/>
            <w:r w:rsidRPr="00704A35">
              <w:rPr>
                <w:rFonts w:asciiTheme="minorHAnsi" w:eastAsia="Times New Roman" w:hAnsiTheme="minorHAnsi" w:cstheme="minorHAnsi"/>
              </w:rPr>
              <w:t>tradycja</w:t>
            </w:r>
            <w:proofErr w:type="spellEnd"/>
            <w:r w:rsidRPr="00704A35">
              <w:rPr>
                <w:rFonts w:asciiTheme="minorHAnsi" w:eastAsia="Times New Roman" w:hAnsiTheme="minorHAnsi" w:cstheme="minorHAnsi"/>
                <w:spacing w:val="-2"/>
              </w:rPr>
              <w:t xml:space="preserve"> </w:t>
            </w:r>
            <w:proofErr w:type="spellStart"/>
            <w:r w:rsidRPr="00704A35">
              <w:rPr>
                <w:rFonts w:asciiTheme="minorHAnsi" w:eastAsia="Times New Roman" w:hAnsiTheme="minorHAnsi" w:cstheme="minorHAnsi"/>
                <w:spacing w:val="-2"/>
              </w:rPr>
              <w:t>lokalna</w:t>
            </w:r>
            <w:proofErr w:type="spellEnd"/>
            <w:r w:rsidRPr="00704A35">
              <w:rPr>
                <w:rFonts w:asciiTheme="minorHAnsi" w:eastAsia="Times New Roman" w:hAnsiTheme="minorHAnsi" w:cstheme="minorHAnsi"/>
                <w:spacing w:val="-2"/>
              </w:rPr>
              <w:t>.</w:t>
            </w:r>
          </w:p>
          <w:p w14:paraId="604222EA" w14:textId="77777777" w:rsidR="00A62F15" w:rsidRPr="00704A35" w:rsidRDefault="00A62F15" w:rsidP="00A62F15">
            <w:pPr>
              <w:numPr>
                <w:ilvl w:val="0"/>
                <w:numId w:val="87"/>
              </w:numPr>
              <w:tabs>
                <w:tab w:val="left" w:pos="467"/>
              </w:tabs>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Funkcjonowanie</w:t>
            </w:r>
            <w:proofErr w:type="spellEnd"/>
            <w:r w:rsidRPr="00704A35">
              <w:rPr>
                <w:rFonts w:asciiTheme="minorHAnsi" w:eastAsia="Times New Roman" w:hAnsiTheme="minorHAnsi" w:cstheme="minorHAnsi"/>
                <w:spacing w:val="-15"/>
              </w:rPr>
              <w:t xml:space="preserve"> </w:t>
            </w:r>
            <w:proofErr w:type="spellStart"/>
            <w:r w:rsidRPr="00704A35">
              <w:rPr>
                <w:rFonts w:asciiTheme="minorHAnsi" w:eastAsia="Times New Roman" w:hAnsiTheme="minorHAnsi" w:cstheme="minorHAnsi"/>
              </w:rPr>
              <w:t>kół</w:t>
            </w:r>
            <w:proofErr w:type="spellEnd"/>
            <w:r w:rsidRPr="00704A35">
              <w:rPr>
                <w:rFonts w:asciiTheme="minorHAnsi" w:eastAsia="Times New Roman" w:hAnsiTheme="minorHAnsi" w:cstheme="minorHAnsi"/>
                <w:spacing w:val="-15"/>
              </w:rPr>
              <w:t xml:space="preserve"> </w:t>
            </w:r>
            <w:proofErr w:type="spellStart"/>
            <w:r w:rsidRPr="00704A35">
              <w:rPr>
                <w:rFonts w:asciiTheme="minorHAnsi" w:eastAsia="Times New Roman" w:hAnsiTheme="minorHAnsi" w:cstheme="minorHAnsi"/>
              </w:rPr>
              <w:t>gospodyń</w:t>
            </w:r>
            <w:proofErr w:type="spellEnd"/>
            <w:r w:rsidRPr="00704A35">
              <w:rPr>
                <w:rFonts w:asciiTheme="minorHAnsi" w:eastAsia="Times New Roman" w:hAnsiTheme="minorHAnsi" w:cstheme="minorHAnsi"/>
              </w:rPr>
              <w:t xml:space="preserve"> </w:t>
            </w:r>
            <w:proofErr w:type="spellStart"/>
            <w:r w:rsidRPr="00704A35">
              <w:rPr>
                <w:rFonts w:asciiTheme="minorHAnsi" w:eastAsia="Times New Roman" w:hAnsiTheme="minorHAnsi" w:cstheme="minorHAnsi"/>
                <w:spacing w:val="-2"/>
              </w:rPr>
              <w:t>wiejskich</w:t>
            </w:r>
            <w:proofErr w:type="spellEnd"/>
            <w:r w:rsidRPr="00704A35">
              <w:rPr>
                <w:rFonts w:asciiTheme="minorHAnsi" w:eastAsia="Times New Roman" w:hAnsiTheme="minorHAnsi" w:cstheme="minorHAnsi"/>
                <w:spacing w:val="-2"/>
              </w:rPr>
              <w:t>.</w:t>
            </w:r>
          </w:p>
          <w:p w14:paraId="64424512" w14:textId="77777777" w:rsidR="00A62F15" w:rsidRPr="00704A35" w:rsidRDefault="00A62F15" w:rsidP="00A62F15">
            <w:pPr>
              <w:numPr>
                <w:ilvl w:val="0"/>
                <w:numId w:val="87"/>
              </w:numPr>
              <w:tabs>
                <w:tab w:val="left" w:pos="466"/>
              </w:tabs>
              <w:ind w:left="567" w:right="851" w:hanging="359"/>
              <w:rPr>
                <w:rFonts w:asciiTheme="minorHAnsi" w:eastAsia="Times New Roman" w:hAnsiTheme="minorHAnsi" w:cstheme="minorHAnsi"/>
              </w:rPr>
            </w:pPr>
            <w:r w:rsidRPr="00704A35">
              <w:rPr>
                <w:rFonts w:asciiTheme="minorHAnsi" w:eastAsia="Times New Roman" w:hAnsiTheme="minorHAnsi" w:cstheme="minorHAnsi"/>
              </w:rPr>
              <w:t>Dobra</w:t>
            </w:r>
            <w:r w:rsidRPr="00704A35">
              <w:rPr>
                <w:rFonts w:asciiTheme="minorHAnsi" w:eastAsia="Times New Roman" w:hAnsiTheme="minorHAnsi" w:cstheme="minorHAnsi"/>
                <w:spacing w:val="-3"/>
              </w:rPr>
              <w:t xml:space="preserve"> </w:t>
            </w:r>
            <w:proofErr w:type="spellStart"/>
            <w:r w:rsidRPr="00704A35">
              <w:rPr>
                <w:rFonts w:asciiTheme="minorHAnsi" w:eastAsia="Times New Roman" w:hAnsiTheme="minorHAnsi" w:cstheme="minorHAnsi"/>
              </w:rPr>
              <w:t>praca</w:t>
            </w:r>
            <w:proofErr w:type="spellEnd"/>
            <w:r w:rsidRPr="00704A35">
              <w:rPr>
                <w:rFonts w:asciiTheme="minorHAnsi" w:eastAsia="Times New Roman" w:hAnsiTheme="minorHAnsi" w:cstheme="minorHAnsi"/>
                <w:spacing w:val="-2"/>
              </w:rPr>
              <w:t xml:space="preserve"> </w:t>
            </w:r>
            <w:proofErr w:type="spellStart"/>
            <w:r w:rsidRPr="00704A35">
              <w:rPr>
                <w:rFonts w:asciiTheme="minorHAnsi" w:eastAsia="Times New Roman" w:hAnsiTheme="minorHAnsi" w:cstheme="minorHAnsi"/>
                <w:spacing w:val="-2"/>
              </w:rPr>
              <w:t>bibliotek</w:t>
            </w:r>
            <w:proofErr w:type="spellEnd"/>
            <w:r w:rsidRPr="00704A35">
              <w:rPr>
                <w:rFonts w:asciiTheme="minorHAnsi" w:eastAsia="Times New Roman" w:hAnsiTheme="minorHAnsi" w:cstheme="minorHAnsi"/>
                <w:spacing w:val="-2"/>
              </w:rPr>
              <w:t>.</w:t>
            </w:r>
          </w:p>
          <w:p w14:paraId="5D60B594" w14:textId="77777777" w:rsidR="00A62F15" w:rsidRPr="00704A35" w:rsidRDefault="00A62F15" w:rsidP="00A62F15">
            <w:pPr>
              <w:numPr>
                <w:ilvl w:val="0"/>
                <w:numId w:val="87"/>
              </w:numPr>
              <w:tabs>
                <w:tab w:val="left" w:pos="467"/>
              </w:tabs>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Wspieranie</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przez</w:t>
            </w:r>
            <w:r w:rsidRPr="00704A35">
              <w:rPr>
                <w:rFonts w:asciiTheme="minorHAnsi" w:eastAsia="Times New Roman" w:hAnsiTheme="minorHAnsi" w:cstheme="minorHAnsi"/>
                <w:spacing w:val="-13"/>
                <w:lang w:val="pl-PL"/>
              </w:rPr>
              <w:t xml:space="preserve"> </w:t>
            </w:r>
            <w:r w:rsidRPr="00704A35">
              <w:rPr>
                <w:rFonts w:asciiTheme="minorHAnsi" w:eastAsia="Times New Roman" w:hAnsiTheme="minorHAnsi" w:cstheme="minorHAnsi"/>
                <w:lang w:val="pl-PL"/>
              </w:rPr>
              <w:t>samorząd</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organizacji pozarządowych i nieformalnych grup</w:t>
            </w:r>
          </w:p>
          <w:p w14:paraId="6222DA23" w14:textId="77777777" w:rsidR="00A62F15" w:rsidRPr="00704A35" w:rsidRDefault="00A62F15" w:rsidP="00FF4E84">
            <w:pPr>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działających</w:t>
            </w:r>
            <w:r w:rsidRPr="00704A35">
              <w:rPr>
                <w:rFonts w:asciiTheme="minorHAnsi" w:eastAsia="Times New Roman" w:hAnsiTheme="minorHAnsi" w:cstheme="minorHAnsi"/>
                <w:spacing w:val="-2"/>
                <w:lang w:val="pl-PL"/>
              </w:rPr>
              <w:t xml:space="preserve"> </w:t>
            </w:r>
            <w:r w:rsidRPr="00704A35">
              <w:rPr>
                <w:rFonts w:asciiTheme="minorHAnsi" w:eastAsia="Times New Roman" w:hAnsiTheme="minorHAnsi" w:cstheme="minorHAnsi"/>
                <w:lang w:val="pl-PL"/>
              </w:rPr>
              <w:t>dla</w:t>
            </w:r>
            <w:r w:rsidRPr="00704A35">
              <w:rPr>
                <w:rFonts w:asciiTheme="minorHAnsi" w:eastAsia="Times New Roman" w:hAnsiTheme="minorHAnsi" w:cstheme="minorHAnsi"/>
                <w:spacing w:val="-1"/>
                <w:lang w:val="pl-PL"/>
              </w:rPr>
              <w:t xml:space="preserve"> </w:t>
            </w:r>
            <w:r w:rsidRPr="00704A35">
              <w:rPr>
                <w:rFonts w:asciiTheme="minorHAnsi" w:eastAsia="Times New Roman" w:hAnsiTheme="minorHAnsi" w:cstheme="minorHAnsi"/>
                <w:lang w:val="pl-PL"/>
              </w:rPr>
              <w:t>dzieci</w:t>
            </w:r>
            <w:r w:rsidRPr="00704A35">
              <w:rPr>
                <w:rFonts w:asciiTheme="minorHAnsi" w:eastAsia="Times New Roman" w:hAnsiTheme="minorHAnsi" w:cstheme="minorHAnsi"/>
                <w:spacing w:val="-2"/>
                <w:lang w:val="pl-PL"/>
              </w:rPr>
              <w:t xml:space="preserve"> </w:t>
            </w:r>
            <w:r w:rsidRPr="00704A35">
              <w:rPr>
                <w:rFonts w:asciiTheme="minorHAnsi" w:eastAsia="Times New Roman" w:hAnsiTheme="minorHAnsi" w:cstheme="minorHAnsi"/>
                <w:lang w:val="pl-PL"/>
              </w:rPr>
              <w:t>i</w:t>
            </w:r>
            <w:r w:rsidRPr="00704A35">
              <w:rPr>
                <w:rFonts w:asciiTheme="minorHAnsi" w:eastAsia="Times New Roman" w:hAnsiTheme="minorHAnsi" w:cstheme="minorHAnsi"/>
                <w:spacing w:val="-1"/>
                <w:lang w:val="pl-PL"/>
              </w:rPr>
              <w:t xml:space="preserve"> </w:t>
            </w:r>
            <w:r w:rsidRPr="00704A35">
              <w:rPr>
                <w:rFonts w:asciiTheme="minorHAnsi" w:eastAsia="Times New Roman" w:hAnsiTheme="minorHAnsi" w:cstheme="minorHAnsi"/>
                <w:spacing w:val="-2"/>
                <w:lang w:val="pl-PL"/>
              </w:rPr>
              <w:t>młodzieży,</w:t>
            </w:r>
          </w:p>
          <w:p w14:paraId="6E1755B7" w14:textId="77777777" w:rsidR="00A62F15" w:rsidRPr="00704A35" w:rsidRDefault="00A62F15" w:rsidP="00A62F15">
            <w:pPr>
              <w:numPr>
                <w:ilvl w:val="0"/>
                <w:numId w:val="87"/>
              </w:numPr>
              <w:tabs>
                <w:tab w:val="left" w:pos="467"/>
              </w:tabs>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Dobrze</w:t>
            </w:r>
            <w:proofErr w:type="spellEnd"/>
            <w:r w:rsidRPr="00704A35">
              <w:rPr>
                <w:rFonts w:asciiTheme="minorHAnsi" w:eastAsia="Times New Roman" w:hAnsiTheme="minorHAnsi" w:cstheme="minorHAnsi"/>
                <w:spacing w:val="-15"/>
              </w:rPr>
              <w:t xml:space="preserve"> </w:t>
            </w:r>
            <w:proofErr w:type="spellStart"/>
            <w:r w:rsidRPr="00704A35">
              <w:rPr>
                <w:rFonts w:asciiTheme="minorHAnsi" w:eastAsia="Times New Roman" w:hAnsiTheme="minorHAnsi" w:cstheme="minorHAnsi"/>
              </w:rPr>
              <w:t>wykwalifikowana</w:t>
            </w:r>
            <w:proofErr w:type="spellEnd"/>
            <w:r w:rsidRPr="00704A35">
              <w:rPr>
                <w:rFonts w:asciiTheme="minorHAnsi" w:eastAsia="Times New Roman" w:hAnsiTheme="minorHAnsi" w:cstheme="minorHAnsi"/>
                <w:spacing w:val="-15"/>
              </w:rPr>
              <w:t xml:space="preserve"> </w:t>
            </w:r>
            <w:proofErr w:type="spellStart"/>
            <w:r w:rsidRPr="00704A35">
              <w:rPr>
                <w:rFonts w:asciiTheme="minorHAnsi" w:eastAsia="Times New Roman" w:hAnsiTheme="minorHAnsi" w:cstheme="minorHAnsi"/>
              </w:rPr>
              <w:t>kadra</w:t>
            </w:r>
            <w:proofErr w:type="spellEnd"/>
            <w:r w:rsidRPr="00704A35">
              <w:rPr>
                <w:rFonts w:asciiTheme="minorHAnsi" w:eastAsia="Times New Roman" w:hAnsiTheme="minorHAnsi" w:cstheme="minorHAnsi"/>
              </w:rPr>
              <w:t xml:space="preserve"> </w:t>
            </w:r>
            <w:proofErr w:type="spellStart"/>
            <w:r w:rsidRPr="00704A35">
              <w:rPr>
                <w:rFonts w:asciiTheme="minorHAnsi" w:eastAsia="Times New Roman" w:hAnsiTheme="minorHAnsi" w:cstheme="minorHAnsi"/>
                <w:spacing w:val="-2"/>
              </w:rPr>
              <w:t>pedagogiczna</w:t>
            </w:r>
            <w:proofErr w:type="spellEnd"/>
            <w:r w:rsidRPr="00704A35">
              <w:rPr>
                <w:rFonts w:asciiTheme="minorHAnsi" w:eastAsia="Times New Roman" w:hAnsiTheme="minorHAnsi" w:cstheme="minorHAnsi"/>
                <w:spacing w:val="-2"/>
              </w:rPr>
              <w:t>.</w:t>
            </w:r>
          </w:p>
          <w:p w14:paraId="104047FE" w14:textId="77777777" w:rsidR="00A62F15" w:rsidRPr="00704A35" w:rsidRDefault="00A62F15" w:rsidP="00A62F15">
            <w:pPr>
              <w:numPr>
                <w:ilvl w:val="0"/>
                <w:numId w:val="87"/>
              </w:numPr>
              <w:tabs>
                <w:tab w:val="left" w:pos="467"/>
              </w:tabs>
              <w:spacing w:line="270" w:lineRule="atLeast"/>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Dobra koordynacja działań podmiotów pracujących</w:t>
            </w:r>
            <w:r w:rsidRPr="00704A35">
              <w:rPr>
                <w:rFonts w:asciiTheme="minorHAnsi" w:eastAsia="Times New Roman" w:hAnsiTheme="minorHAnsi" w:cstheme="minorHAnsi"/>
                <w:spacing w:val="-9"/>
                <w:lang w:val="pl-PL"/>
              </w:rPr>
              <w:t xml:space="preserve"> </w:t>
            </w:r>
            <w:r w:rsidRPr="00704A35">
              <w:rPr>
                <w:rFonts w:asciiTheme="minorHAnsi" w:eastAsia="Times New Roman" w:hAnsiTheme="minorHAnsi" w:cstheme="minorHAnsi"/>
                <w:lang w:val="pl-PL"/>
              </w:rPr>
              <w:t>na</w:t>
            </w:r>
            <w:r w:rsidRPr="00704A35">
              <w:rPr>
                <w:rFonts w:asciiTheme="minorHAnsi" w:eastAsia="Times New Roman" w:hAnsiTheme="minorHAnsi" w:cstheme="minorHAnsi"/>
                <w:spacing w:val="-8"/>
                <w:lang w:val="pl-PL"/>
              </w:rPr>
              <w:t xml:space="preserve"> </w:t>
            </w:r>
            <w:r w:rsidRPr="00704A35">
              <w:rPr>
                <w:rFonts w:asciiTheme="minorHAnsi" w:eastAsia="Times New Roman" w:hAnsiTheme="minorHAnsi" w:cstheme="minorHAnsi"/>
                <w:lang w:val="pl-PL"/>
              </w:rPr>
              <w:t>rzecz</w:t>
            </w:r>
            <w:r w:rsidRPr="00704A35">
              <w:rPr>
                <w:rFonts w:asciiTheme="minorHAnsi" w:eastAsia="Times New Roman" w:hAnsiTheme="minorHAnsi" w:cstheme="minorHAnsi"/>
                <w:spacing w:val="-8"/>
                <w:lang w:val="pl-PL"/>
              </w:rPr>
              <w:t xml:space="preserve"> </w:t>
            </w:r>
            <w:r w:rsidRPr="00704A35">
              <w:rPr>
                <w:rFonts w:asciiTheme="minorHAnsi" w:eastAsia="Times New Roman" w:hAnsiTheme="minorHAnsi" w:cstheme="minorHAnsi"/>
                <w:lang w:val="pl-PL"/>
              </w:rPr>
              <w:t>dzieci</w:t>
            </w:r>
            <w:r w:rsidRPr="00704A35">
              <w:rPr>
                <w:rFonts w:asciiTheme="minorHAnsi" w:eastAsia="Times New Roman" w:hAnsiTheme="minorHAnsi" w:cstheme="minorHAnsi"/>
                <w:spacing w:val="-9"/>
                <w:lang w:val="pl-PL"/>
              </w:rPr>
              <w:t xml:space="preserve"> </w:t>
            </w:r>
            <w:r w:rsidRPr="00704A35">
              <w:rPr>
                <w:rFonts w:asciiTheme="minorHAnsi" w:eastAsia="Times New Roman" w:hAnsiTheme="minorHAnsi" w:cstheme="minorHAnsi"/>
                <w:lang w:val="pl-PL"/>
              </w:rPr>
              <w:t>i</w:t>
            </w:r>
            <w:r w:rsidRPr="00704A35">
              <w:rPr>
                <w:rFonts w:asciiTheme="minorHAnsi" w:eastAsia="Times New Roman" w:hAnsiTheme="minorHAnsi" w:cstheme="minorHAnsi"/>
                <w:spacing w:val="-9"/>
                <w:lang w:val="pl-PL"/>
              </w:rPr>
              <w:t xml:space="preserve"> </w:t>
            </w:r>
            <w:r w:rsidRPr="00704A35">
              <w:rPr>
                <w:rFonts w:asciiTheme="minorHAnsi" w:eastAsia="Times New Roman" w:hAnsiTheme="minorHAnsi" w:cstheme="minorHAnsi"/>
                <w:lang w:val="pl-PL"/>
              </w:rPr>
              <w:t>młodzieży.</w:t>
            </w:r>
          </w:p>
        </w:tc>
        <w:tc>
          <w:tcPr>
            <w:tcW w:w="4906" w:type="dxa"/>
          </w:tcPr>
          <w:p w14:paraId="0D168E27" w14:textId="250DAD04" w:rsidR="00A62F15" w:rsidRPr="003B57FB" w:rsidRDefault="00A62F15" w:rsidP="003B57FB">
            <w:pPr>
              <w:pStyle w:val="Akapitzlist"/>
              <w:numPr>
                <w:ilvl w:val="0"/>
                <w:numId w:val="86"/>
              </w:numPr>
              <w:tabs>
                <w:tab w:val="left" w:pos="816"/>
                <w:tab w:val="left" w:pos="828"/>
              </w:tabs>
              <w:ind w:right="851"/>
              <w:rPr>
                <w:rFonts w:eastAsia="Times New Roman" w:cstheme="minorHAnsi"/>
                <w:lang w:val="pl-PL"/>
              </w:rPr>
            </w:pPr>
            <w:r w:rsidRPr="003B57FB">
              <w:rPr>
                <w:rFonts w:eastAsia="Times New Roman" w:cstheme="minorHAnsi"/>
                <w:lang w:val="pl-PL"/>
              </w:rPr>
              <w:t>Problemy finansowe i ubóstwo części rodzin.</w:t>
            </w:r>
          </w:p>
          <w:p w14:paraId="35582E75" w14:textId="77777777" w:rsidR="00A62F15" w:rsidRPr="003B57FB" w:rsidRDefault="00A62F15" w:rsidP="003B57FB">
            <w:pPr>
              <w:pStyle w:val="Akapitzlist"/>
              <w:numPr>
                <w:ilvl w:val="0"/>
                <w:numId w:val="86"/>
              </w:numPr>
              <w:tabs>
                <w:tab w:val="left" w:pos="816"/>
                <w:tab w:val="left" w:pos="828"/>
              </w:tabs>
              <w:ind w:right="851"/>
              <w:rPr>
                <w:rFonts w:eastAsia="Times New Roman" w:cstheme="minorHAnsi"/>
                <w:lang w:val="pl-PL"/>
              </w:rPr>
            </w:pPr>
            <w:r w:rsidRPr="003B57FB">
              <w:rPr>
                <w:rFonts w:eastAsia="Times New Roman" w:cstheme="minorHAnsi"/>
                <w:lang w:val="pl-PL"/>
              </w:rPr>
              <w:t>Dysfunkcje w rodzinach wynikające w szczególności z problemów opiekuńczo-wychowawczych.</w:t>
            </w:r>
          </w:p>
          <w:p w14:paraId="12FB1280" w14:textId="77777777" w:rsidR="00A62F15" w:rsidRDefault="00A62F15" w:rsidP="00A62F15">
            <w:pPr>
              <w:numPr>
                <w:ilvl w:val="0"/>
                <w:numId w:val="86"/>
              </w:numPr>
              <w:tabs>
                <w:tab w:val="left" w:pos="816"/>
                <w:tab w:val="left" w:pos="828"/>
              </w:tabs>
              <w:ind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Występujący problem sięgania po alkohol, papierosy, narkotyki, inne używki wśród dzieci i młodzieży.</w:t>
            </w:r>
          </w:p>
          <w:p w14:paraId="450183BA" w14:textId="77777777" w:rsidR="00A62F15" w:rsidRPr="003B57FB" w:rsidRDefault="00A62F15" w:rsidP="003B57FB">
            <w:pPr>
              <w:numPr>
                <w:ilvl w:val="0"/>
                <w:numId w:val="86"/>
              </w:numPr>
              <w:tabs>
                <w:tab w:val="left" w:pos="816"/>
                <w:tab w:val="left" w:pos="828"/>
              </w:tabs>
              <w:ind w:right="851"/>
              <w:rPr>
                <w:rFonts w:asciiTheme="minorHAnsi" w:eastAsia="Times New Roman" w:hAnsiTheme="minorHAnsi" w:cstheme="minorHAnsi"/>
                <w:lang w:val="pl-PL"/>
              </w:rPr>
            </w:pPr>
            <w:proofErr w:type="spellStart"/>
            <w:r w:rsidRPr="003B57FB">
              <w:rPr>
                <w:rFonts w:asciiTheme="minorHAnsi" w:eastAsia="Times New Roman" w:hAnsiTheme="minorHAnsi" w:cstheme="minorHAnsi"/>
              </w:rPr>
              <w:t>Niewystarczająca</w:t>
            </w:r>
            <w:proofErr w:type="spellEnd"/>
            <w:r w:rsidRPr="003B57FB">
              <w:rPr>
                <w:rFonts w:asciiTheme="minorHAnsi" w:eastAsia="Times New Roman" w:hAnsiTheme="minorHAnsi" w:cstheme="minorHAnsi"/>
                <w:spacing w:val="-15"/>
              </w:rPr>
              <w:t xml:space="preserve"> </w:t>
            </w:r>
            <w:proofErr w:type="spellStart"/>
            <w:r w:rsidRPr="003B57FB">
              <w:rPr>
                <w:rFonts w:asciiTheme="minorHAnsi" w:eastAsia="Times New Roman" w:hAnsiTheme="minorHAnsi" w:cstheme="minorHAnsi"/>
              </w:rPr>
              <w:t>oferta</w:t>
            </w:r>
            <w:proofErr w:type="spellEnd"/>
            <w:r w:rsidRPr="003B57FB">
              <w:rPr>
                <w:rFonts w:asciiTheme="minorHAnsi" w:eastAsia="Times New Roman" w:hAnsiTheme="minorHAnsi" w:cstheme="minorHAnsi"/>
                <w:spacing w:val="-15"/>
              </w:rPr>
              <w:t xml:space="preserve"> </w:t>
            </w:r>
            <w:proofErr w:type="spellStart"/>
            <w:r w:rsidRPr="003B57FB">
              <w:rPr>
                <w:rFonts w:asciiTheme="minorHAnsi" w:eastAsia="Times New Roman" w:hAnsiTheme="minorHAnsi" w:cstheme="minorHAnsi"/>
              </w:rPr>
              <w:t>asystentury</w:t>
            </w:r>
            <w:proofErr w:type="spellEnd"/>
            <w:r w:rsidRPr="003B57FB">
              <w:rPr>
                <w:rFonts w:asciiTheme="minorHAnsi" w:eastAsia="Times New Roman" w:hAnsiTheme="minorHAnsi" w:cstheme="minorHAnsi"/>
              </w:rPr>
              <w:t xml:space="preserve"> </w:t>
            </w:r>
            <w:proofErr w:type="spellStart"/>
            <w:r w:rsidRPr="003B57FB">
              <w:rPr>
                <w:rFonts w:asciiTheme="minorHAnsi" w:eastAsia="Times New Roman" w:hAnsiTheme="minorHAnsi" w:cstheme="minorHAnsi"/>
                <w:spacing w:val="-2"/>
              </w:rPr>
              <w:t>rodzinnej</w:t>
            </w:r>
            <w:proofErr w:type="spellEnd"/>
            <w:r w:rsidRPr="003B57FB">
              <w:rPr>
                <w:rFonts w:asciiTheme="minorHAnsi" w:eastAsia="Times New Roman" w:hAnsiTheme="minorHAnsi" w:cstheme="minorHAnsi"/>
                <w:spacing w:val="-2"/>
              </w:rPr>
              <w:t>.</w:t>
            </w:r>
          </w:p>
          <w:p w14:paraId="66275E7E" w14:textId="77777777" w:rsidR="00A62F15" w:rsidRPr="003B57FB" w:rsidRDefault="00A62F15" w:rsidP="003B57FB">
            <w:pPr>
              <w:numPr>
                <w:ilvl w:val="0"/>
                <w:numId w:val="86"/>
              </w:numPr>
              <w:tabs>
                <w:tab w:val="left" w:pos="816"/>
                <w:tab w:val="left" w:pos="828"/>
              </w:tabs>
              <w:ind w:right="851"/>
              <w:rPr>
                <w:rFonts w:asciiTheme="minorHAnsi" w:eastAsia="Times New Roman" w:hAnsiTheme="minorHAnsi" w:cstheme="minorHAnsi"/>
                <w:lang w:val="pl-PL"/>
              </w:rPr>
            </w:pPr>
            <w:proofErr w:type="spellStart"/>
            <w:r w:rsidRPr="003B57FB">
              <w:rPr>
                <w:rFonts w:asciiTheme="minorHAnsi" w:eastAsia="Times New Roman" w:hAnsiTheme="minorHAnsi" w:cstheme="minorHAnsi"/>
              </w:rPr>
              <w:t>Niedostateczna</w:t>
            </w:r>
            <w:proofErr w:type="spellEnd"/>
            <w:r w:rsidRPr="003B57FB">
              <w:rPr>
                <w:rFonts w:asciiTheme="minorHAnsi" w:eastAsia="Times New Roman" w:hAnsiTheme="minorHAnsi" w:cstheme="minorHAnsi"/>
                <w:spacing w:val="-15"/>
              </w:rPr>
              <w:t xml:space="preserve"> </w:t>
            </w:r>
            <w:proofErr w:type="spellStart"/>
            <w:r w:rsidRPr="003B57FB">
              <w:rPr>
                <w:rFonts w:asciiTheme="minorHAnsi" w:eastAsia="Times New Roman" w:hAnsiTheme="minorHAnsi" w:cstheme="minorHAnsi"/>
              </w:rPr>
              <w:t>ilość</w:t>
            </w:r>
            <w:proofErr w:type="spellEnd"/>
            <w:r w:rsidRPr="003B57FB">
              <w:rPr>
                <w:rFonts w:asciiTheme="minorHAnsi" w:eastAsia="Times New Roman" w:hAnsiTheme="minorHAnsi" w:cstheme="minorHAnsi"/>
                <w:spacing w:val="-15"/>
              </w:rPr>
              <w:t xml:space="preserve"> </w:t>
            </w:r>
            <w:proofErr w:type="spellStart"/>
            <w:r w:rsidRPr="003B57FB">
              <w:rPr>
                <w:rFonts w:asciiTheme="minorHAnsi" w:eastAsia="Times New Roman" w:hAnsiTheme="minorHAnsi" w:cstheme="minorHAnsi"/>
              </w:rPr>
              <w:t>środków</w:t>
            </w:r>
            <w:proofErr w:type="spellEnd"/>
            <w:r w:rsidRPr="003B57FB">
              <w:rPr>
                <w:rFonts w:asciiTheme="minorHAnsi" w:eastAsia="Times New Roman" w:hAnsiTheme="minorHAnsi" w:cstheme="minorHAnsi"/>
              </w:rPr>
              <w:t xml:space="preserve"> </w:t>
            </w:r>
            <w:proofErr w:type="spellStart"/>
            <w:r w:rsidRPr="003B57FB">
              <w:rPr>
                <w:rFonts w:asciiTheme="minorHAnsi" w:eastAsia="Times New Roman" w:hAnsiTheme="minorHAnsi" w:cstheme="minorHAnsi"/>
                <w:spacing w:val="-2"/>
              </w:rPr>
              <w:t>finansowych</w:t>
            </w:r>
            <w:proofErr w:type="spellEnd"/>
            <w:r w:rsidRPr="003B57FB">
              <w:rPr>
                <w:rFonts w:asciiTheme="minorHAnsi" w:eastAsia="Times New Roman" w:hAnsiTheme="minorHAnsi" w:cstheme="minorHAnsi"/>
                <w:spacing w:val="-2"/>
              </w:rPr>
              <w:t>.</w:t>
            </w:r>
          </w:p>
          <w:p w14:paraId="0F610582" w14:textId="77777777" w:rsidR="00A62F15" w:rsidRPr="00704A35" w:rsidRDefault="00A62F15" w:rsidP="00A62F15">
            <w:pPr>
              <w:numPr>
                <w:ilvl w:val="0"/>
                <w:numId w:val="86"/>
              </w:numPr>
              <w:tabs>
                <w:tab w:val="left" w:pos="816"/>
                <w:tab w:val="left" w:pos="828"/>
              </w:tabs>
              <w:ind w:left="567" w:right="851" w:hanging="360"/>
              <w:rPr>
                <w:rFonts w:asciiTheme="minorHAnsi" w:eastAsia="Times New Roman" w:hAnsiTheme="minorHAnsi" w:cstheme="minorHAnsi"/>
                <w:lang w:val="pl-PL"/>
              </w:rPr>
            </w:pPr>
            <w:r w:rsidRPr="00704A35">
              <w:rPr>
                <w:rFonts w:asciiTheme="minorHAnsi" w:eastAsia="Times New Roman" w:hAnsiTheme="minorHAnsi" w:cstheme="minorHAnsi"/>
                <w:lang w:val="pl-PL"/>
              </w:rPr>
              <w:t>Niedostateczna</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liczba</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specjalistów pracujących z rodziną.</w:t>
            </w:r>
          </w:p>
          <w:p w14:paraId="181CF7C3" w14:textId="77777777" w:rsidR="00A62F15" w:rsidRPr="00704A35" w:rsidRDefault="00A62F15" w:rsidP="00A62F15">
            <w:pPr>
              <w:numPr>
                <w:ilvl w:val="0"/>
                <w:numId w:val="86"/>
              </w:numPr>
              <w:tabs>
                <w:tab w:val="left" w:pos="816"/>
                <w:tab w:val="left" w:pos="828"/>
              </w:tabs>
              <w:spacing w:before="54"/>
              <w:ind w:left="567" w:right="851" w:hanging="360"/>
              <w:rPr>
                <w:rFonts w:asciiTheme="minorHAnsi" w:eastAsia="Times New Roman" w:hAnsiTheme="minorHAnsi" w:cstheme="minorHAnsi"/>
              </w:rPr>
            </w:pPr>
            <w:proofErr w:type="spellStart"/>
            <w:r w:rsidRPr="00704A35">
              <w:rPr>
                <w:rFonts w:asciiTheme="minorHAnsi" w:eastAsia="Times New Roman" w:hAnsiTheme="minorHAnsi" w:cstheme="minorHAnsi"/>
              </w:rPr>
              <w:t>Zbyt</w:t>
            </w:r>
            <w:proofErr w:type="spellEnd"/>
            <w:r w:rsidRPr="00704A35">
              <w:rPr>
                <w:rFonts w:asciiTheme="minorHAnsi" w:eastAsia="Times New Roman" w:hAnsiTheme="minorHAnsi" w:cstheme="minorHAnsi"/>
                <w:spacing w:val="-15"/>
              </w:rPr>
              <w:t xml:space="preserve"> </w:t>
            </w:r>
            <w:proofErr w:type="spellStart"/>
            <w:r w:rsidRPr="00704A35">
              <w:rPr>
                <w:rFonts w:asciiTheme="minorHAnsi" w:eastAsia="Times New Roman" w:hAnsiTheme="minorHAnsi" w:cstheme="minorHAnsi"/>
              </w:rPr>
              <w:t>mało</w:t>
            </w:r>
            <w:proofErr w:type="spellEnd"/>
            <w:r w:rsidRPr="00704A35">
              <w:rPr>
                <w:rFonts w:asciiTheme="minorHAnsi" w:eastAsia="Times New Roman" w:hAnsiTheme="minorHAnsi" w:cstheme="minorHAnsi"/>
                <w:spacing w:val="-15"/>
              </w:rPr>
              <w:t xml:space="preserve"> </w:t>
            </w:r>
            <w:proofErr w:type="spellStart"/>
            <w:r w:rsidRPr="00704A35">
              <w:rPr>
                <w:rFonts w:asciiTheme="minorHAnsi" w:eastAsia="Times New Roman" w:hAnsiTheme="minorHAnsi" w:cstheme="minorHAnsi"/>
              </w:rPr>
              <w:t>instytucji</w:t>
            </w:r>
            <w:proofErr w:type="spellEnd"/>
            <w:r w:rsidRPr="00704A35">
              <w:rPr>
                <w:rFonts w:asciiTheme="minorHAnsi" w:eastAsia="Times New Roman" w:hAnsiTheme="minorHAnsi" w:cstheme="minorHAnsi"/>
              </w:rPr>
              <w:t xml:space="preserve"> </w:t>
            </w:r>
            <w:proofErr w:type="spellStart"/>
            <w:r w:rsidRPr="00704A35">
              <w:rPr>
                <w:rFonts w:asciiTheme="minorHAnsi" w:eastAsia="Times New Roman" w:hAnsiTheme="minorHAnsi" w:cstheme="minorHAnsi"/>
                <w:spacing w:val="-2"/>
              </w:rPr>
              <w:t>samopomocowych</w:t>
            </w:r>
            <w:proofErr w:type="spellEnd"/>
          </w:p>
          <w:p w14:paraId="2A59BBC6" w14:textId="77777777" w:rsidR="00A62F15" w:rsidRPr="00704A35" w:rsidRDefault="00A62F15" w:rsidP="00FF4E84">
            <w:pPr>
              <w:spacing w:before="1"/>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i</w:t>
            </w:r>
            <w:proofErr w:type="spellEnd"/>
            <w:r w:rsidRPr="00704A35">
              <w:rPr>
                <w:rFonts w:asciiTheme="minorHAnsi" w:eastAsia="Times New Roman" w:hAnsiTheme="minorHAnsi" w:cstheme="minorHAnsi"/>
                <w:spacing w:val="-4"/>
              </w:rPr>
              <w:t xml:space="preserve"> </w:t>
            </w:r>
            <w:proofErr w:type="spellStart"/>
            <w:r w:rsidRPr="00704A35">
              <w:rPr>
                <w:rFonts w:asciiTheme="minorHAnsi" w:eastAsia="Times New Roman" w:hAnsiTheme="minorHAnsi" w:cstheme="minorHAnsi"/>
              </w:rPr>
              <w:t>ośrodków</w:t>
            </w:r>
            <w:proofErr w:type="spellEnd"/>
            <w:r w:rsidRPr="00704A35">
              <w:rPr>
                <w:rFonts w:asciiTheme="minorHAnsi" w:eastAsia="Times New Roman" w:hAnsiTheme="minorHAnsi" w:cstheme="minorHAnsi"/>
                <w:spacing w:val="-4"/>
              </w:rPr>
              <w:t xml:space="preserve"> </w:t>
            </w:r>
            <w:proofErr w:type="spellStart"/>
            <w:r w:rsidRPr="00704A35">
              <w:rPr>
                <w:rFonts w:asciiTheme="minorHAnsi" w:eastAsia="Times New Roman" w:hAnsiTheme="minorHAnsi" w:cstheme="minorHAnsi"/>
              </w:rPr>
              <w:t>wsparcia</w:t>
            </w:r>
            <w:proofErr w:type="spellEnd"/>
            <w:r w:rsidRPr="00704A35">
              <w:rPr>
                <w:rFonts w:asciiTheme="minorHAnsi" w:eastAsia="Times New Roman" w:hAnsiTheme="minorHAnsi" w:cstheme="minorHAnsi"/>
                <w:spacing w:val="-3"/>
              </w:rPr>
              <w:t xml:space="preserve"> </w:t>
            </w:r>
            <w:proofErr w:type="spellStart"/>
            <w:r w:rsidRPr="00704A35">
              <w:rPr>
                <w:rFonts w:asciiTheme="minorHAnsi" w:eastAsia="Times New Roman" w:hAnsiTheme="minorHAnsi" w:cstheme="minorHAnsi"/>
                <w:spacing w:val="-2"/>
              </w:rPr>
              <w:t>dziennego</w:t>
            </w:r>
            <w:proofErr w:type="spellEnd"/>
          </w:p>
          <w:p w14:paraId="4F855CCB" w14:textId="77777777" w:rsidR="00A62F15" w:rsidRPr="00704A35" w:rsidRDefault="00A62F15" w:rsidP="00A62F15">
            <w:pPr>
              <w:numPr>
                <w:ilvl w:val="0"/>
                <w:numId w:val="86"/>
              </w:numPr>
              <w:tabs>
                <w:tab w:val="left" w:pos="816"/>
                <w:tab w:val="left" w:pos="828"/>
              </w:tabs>
              <w:spacing w:before="60"/>
              <w:ind w:left="567" w:right="851" w:hanging="360"/>
              <w:rPr>
                <w:rFonts w:asciiTheme="minorHAnsi" w:eastAsia="Times New Roman" w:hAnsiTheme="minorHAnsi" w:cstheme="minorHAnsi"/>
                <w:lang w:val="pl-PL"/>
              </w:rPr>
            </w:pPr>
            <w:r w:rsidRPr="00704A35">
              <w:rPr>
                <w:rFonts w:asciiTheme="minorHAnsi" w:eastAsia="Times New Roman" w:hAnsiTheme="minorHAnsi" w:cstheme="minorHAnsi"/>
                <w:lang w:val="pl-PL"/>
              </w:rPr>
              <w:t>Ograniczona</w:t>
            </w:r>
            <w:r w:rsidRPr="00704A35">
              <w:rPr>
                <w:rFonts w:asciiTheme="minorHAnsi" w:eastAsia="Times New Roman" w:hAnsiTheme="minorHAnsi" w:cstheme="minorHAnsi"/>
                <w:spacing w:val="-13"/>
                <w:lang w:val="pl-PL"/>
              </w:rPr>
              <w:t xml:space="preserve"> </w:t>
            </w:r>
            <w:r w:rsidRPr="00704A35">
              <w:rPr>
                <w:rFonts w:asciiTheme="minorHAnsi" w:eastAsia="Times New Roman" w:hAnsiTheme="minorHAnsi" w:cstheme="minorHAnsi"/>
                <w:lang w:val="pl-PL"/>
              </w:rPr>
              <w:t>możliwość</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wpływu</w:t>
            </w:r>
            <w:r w:rsidRPr="00704A35">
              <w:rPr>
                <w:rFonts w:asciiTheme="minorHAnsi" w:eastAsia="Times New Roman" w:hAnsiTheme="minorHAnsi" w:cstheme="minorHAnsi"/>
                <w:spacing w:val="-13"/>
                <w:lang w:val="pl-PL"/>
              </w:rPr>
              <w:t xml:space="preserve"> </w:t>
            </w:r>
            <w:r w:rsidRPr="00704A35">
              <w:rPr>
                <w:rFonts w:asciiTheme="minorHAnsi" w:eastAsia="Times New Roman" w:hAnsiTheme="minorHAnsi" w:cstheme="minorHAnsi"/>
                <w:lang w:val="pl-PL"/>
              </w:rPr>
              <w:t>na rodziny biologiczne, którym odebrano dzieci.</w:t>
            </w:r>
          </w:p>
          <w:p w14:paraId="4A45A49F" w14:textId="77777777" w:rsidR="00A62F15" w:rsidRPr="00704A35" w:rsidRDefault="00A62F15" w:rsidP="00A62F15">
            <w:pPr>
              <w:numPr>
                <w:ilvl w:val="0"/>
                <w:numId w:val="86"/>
              </w:numPr>
              <w:tabs>
                <w:tab w:val="left" w:pos="816"/>
                <w:tab w:val="left" w:pos="828"/>
              </w:tabs>
              <w:spacing w:before="60"/>
              <w:ind w:left="567" w:right="851" w:hanging="360"/>
              <w:rPr>
                <w:rFonts w:asciiTheme="minorHAnsi" w:eastAsia="Times New Roman" w:hAnsiTheme="minorHAnsi" w:cstheme="minorHAnsi"/>
                <w:lang w:val="pl-PL"/>
              </w:rPr>
            </w:pPr>
            <w:r w:rsidRPr="00704A35">
              <w:rPr>
                <w:rFonts w:asciiTheme="minorHAnsi" w:eastAsia="Times New Roman" w:hAnsiTheme="minorHAnsi" w:cstheme="minorHAnsi"/>
                <w:lang w:val="pl-PL"/>
              </w:rPr>
              <w:t>Brak możliwości odizolowania osoby</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agresywnej</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od</w:t>
            </w:r>
            <w:r w:rsidRPr="00704A35">
              <w:rPr>
                <w:rFonts w:asciiTheme="minorHAnsi" w:eastAsia="Times New Roman" w:hAnsiTheme="minorHAnsi" w:cstheme="minorHAnsi"/>
                <w:spacing w:val="-11"/>
                <w:lang w:val="pl-PL"/>
              </w:rPr>
              <w:t xml:space="preserve"> </w:t>
            </w:r>
            <w:r w:rsidRPr="00704A35">
              <w:rPr>
                <w:rFonts w:asciiTheme="minorHAnsi" w:eastAsia="Times New Roman" w:hAnsiTheme="minorHAnsi" w:cstheme="minorHAnsi"/>
                <w:lang w:val="pl-PL"/>
              </w:rPr>
              <w:t>pozostałych członków rodziny</w:t>
            </w:r>
          </w:p>
          <w:p w14:paraId="6CC94F89" w14:textId="77777777" w:rsidR="00A62F15" w:rsidRPr="00704A35" w:rsidRDefault="00A62F15" w:rsidP="00A62F15">
            <w:pPr>
              <w:numPr>
                <w:ilvl w:val="0"/>
                <w:numId w:val="86"/>
              </w:numPr>
              <w:tabs>
                <w:tab w:val="left" w:pos="816"/>
                <w:tab w:val="left" w:pos="828"/>
              </w:tabs>
              <w:spacing w:before="57"/>
              <w:ind w:left="567" w:right="851" w:hanging="360"/>
              <w:rPr>
                <w:rFonts w:asciiTheme="minorHAnsi" w:eastAsia="Times New Roman" w:hAnsiTheme="minorHAnsi" w:cstheme="minorHAnsi"/>
                <w:lang w:val="pl-PL"/>
              </w:rPr>
            </w:pPr>
            <w:r w:rsidRPr="00704A35">
              <w:rPr>
                <w:rFonts w:asciiTheme="minorHAnsi" w:eastAsia="Times New Roman" w:hAnsiTheme="minorHAnsi" w:cstheme="minorHAnsi"/>
                <w:lang w:val="pl-PL"/>
              </w:rPr>
              <w:t>Ograniczone</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możliwości</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nabywania nowych mieszkań przez młode</w:t>
            </w:r>
          </w:p>
          <w:p w14:paraId="01FD2A91" w14:textId="77777777" w:rsidR="00A62F15" w:rsidRPr="00704A35" w:rsidRDefault="00A62F15" w:rsidP="00FF4E84">
            <w:pPr>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rodziny,</w:t>
            </w:r>
            <w:r w:rsidRPr="00704A35">
              <w:rPr>
                <w:rFonts w:asciiTheme="minorHAnsi" w:eastAsia="Times New Roman" w:hAnsiTheme="minorHAnsi" w:cstheme="minorHAnsi"/>
                <w:spacing w:val="-13"/>
                <w:lang w:val="pl-PL"/>
              </w:rPr>
              <w:t xml:space="preserve"> </w:t>
            </w:r>
            <w:r w:rsidRPr="00704A35">
              <w:rPr>
                <w:rFonts w:asciiTheme="minorHAnsi" w:eastAsia="Times New Roman" w:hAnsiTheme="minorHAnsi" w:cstheme="minorHAnsi"/>
                <w:lang w:val="pl-PL"/>
              </w:rPr>
              <w:t>wysoki</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koszt</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mieszkań i czynszów.</w:t>
            </w:r>
          </w:p>
          <w:p w14:paraId="6856B073" w14:textId="77777777" w:rsidR="00A62F15" w:rsidRPr="00704A35" w:rsidRDefault="00A62F15" w:rsidP="00A62F15">
            <w:pPr>
              <w:numPr>
                <w:ilvl w:val="0"/>
                <w:numId w:val="86"/>
              </w:numPr>
              <w:tabs>
                <w:tab w:val="left" w:pos="816"/>
              </w:tabs>
              <w:spacing w:before="61"/>
              <w:ind w:left="567" w:right="851"/>
              <w:rPr>
                <w:rFonts w:asciiTheme="minorHAnsi" w:eastAsia="Times New Roman" w:hAnsiTheme="minorHAnsi" w:cstheme="minorHAnsi"/>
              </w:rPr>
            </w:pPr>
            <w:r w:rsidRPr="00704A35">
              <w:rPr>
                <w:rFonts w:asciiTheme="minorHAnsi" w:eastAsia="Times New Roman" w:hAnsiTheme="minorHAnsi" w:cstheme="minorHAnsi"/>
              </w:rPr>
              <w:t>Brak</w:t>
            </w:r>
            <w:r w:rsidRPr="00704A35">
              <w:rPr>
                <w:rFonts w:asciiTheme="minorHAnsi" w:eastAsia="Times New Roman" w:hAnsiTheme="minorHAnsi" w:cstheme="minorHAnsi"/>
                <w:spacing w:val="-2"/>
              </w:rPr>
              <w:t xml:space="preserve"> </w:t>
            </w:r>
            <w:proofErr w:type="spellStart"/>
            <w:r w:rsidRPr="00704A35">
              <w:rPr>
                <w:rFonts w:asciiTheme="minorHAnsi" w:eastAsia="Times New Roman" w:hAnsiTheme="minorHAnsi" w:cstheme="minorHAnsi"/>
              </w:rPr>
              <w:t>budownictwa</w:t>
            </w:r>
            <w:proofErr w:type="spellEnd"/>
            <w:r w:rsidRPr="00704A35">
              <w:rPr>
                <w:rFonts w:asciiTheme="minorHAnsi" w:eastAsia="Times New Roman" w:hAnsiTheme="minorHAnsi" w:cstheme="minorHAnsi"/>
                <w:spacing w:val="-2"/>
              </w:rPr>
              <w:t xml:space="preserve"> </w:t>
            </w:r>
            <w:proofErr w:type="spellStart"/>
            <w:r w:rsidRPr="00704A35">
              <w:rPr>
                <w:rFonts w:asciiTheme="minorHAnsi" w:eastAsia="Times New Roman" w:hAnsiTheme="minorHAnsi" w:cstheme="minorHAnsi"/>
                <w:spacing w:val="-2"/>
              </w:rPr>
              <w:t>socjalnego</w:t>
            </w:r>
            <w:proofErr w:type="spellEnd"/>
            <w:r w:rsidRPr="00704A35">
              <w:rPr>
                <w:rFonts w:asciiTheme="minorHAnsi" w:eastAsia="Times New Roman" w:hAnsiTheme="minorHAnsi" w:cstheme="minorHAnsi"/>
                <w:spacing w:val="-2"/>
              </w:rPr>
              <w:t>.</w:t>
            </w:r>
          </w:p>
        </w:tc>
      </w:tr>
    </w:tbl>
    <w:p w14:paraId="35F0F9EE" w14:textId="77777777" w:rsidR="00704A35" w:rsidRDefault="00704A35" w:rsidP="00A62F15">
      <w:pPr>
        <w:widowControl w:val="0"/>
        <w:autoSpaceDE w:val="0"/>
        <w:autoSpaceDN w:val="0"/>
        <w:spacing w:after="0" w:line="240" w:lineRule="auto"/>
        <w:ind w:left="207" w:right="851"/>
        <w:rPr>
          <w:rFonts w:eastAsia="Times New Roman" w:cstheme="minorHAnsi"/>
          <w:spacing w:val="-2"/>
          <w:kern w:val="0"/>
          <w:u w:val="single"/>
          <w14:ligatures w14:val="none"/>
        </w:rPr>
      </w:pPr>
    </w:p>
    <w:p w14:paraId="2E45DD79" w14:textId="34F85566" w:rsidR="00A62F15" w:rsidRPr="00704A35" w:rsidRDefault="00A62F15" w:rsidP="00A62F15">
      <w:pPr>
        <w:widowControl w:val="0"/>
        <w:autoSpaceDE w:val="0"/>
        <w:autoSpaceDN w:val="0"/>
        <w:spacing w:after="0" w:line="240" w:lineRule="auto"/>
        <w:ind w:left="207" w:right="851"/>
        <w:rPr>
          <w:rFonts w:eastAsia="Times New Roman" w:cstheme="minorHAnsi"/>
          <w:kern w:val="0"/>
          <w:u w:val="single"/>
          <w14:ligatures w14:val="none"/>
        </w:rPr>
      </w:pPr>
      <w:r w:rsidRPr="00704A35">
        <w:rPr>
          <w:rFonts w:eastAsia="Times New Roman" w:cstheme="minorHAnsi"/>
          <w:spacing w:val="-2"/>
          <w:kern w:val="0"/>
          <w:u w:val="single"/>
          <w14:ligatures w14:val="none"/>
        </w:rPr>
        <w:lastRenderedPageBreak/>
        <w:t>Szanse:</w:t>
      </w:r>
    </w:p>
    <w:p w14:paraId="3636A938" w14:textId="483F403C" w:rsidR="00704A35" w:rsidRDefault="00704A35" w:rsidP="00704A35">
      <w:pPr>
        <w:widowControl w:val="0"/>
        <w:numPr>
          <w:ilvl w:val="0"/>
          <w:numId w:val="79"/>
        </w:numPr>
        <w:tabs>
          <w:tab w:val="left" w:pos="1669"/>
          <w:tab w:val="left" w:pos="1682"/>
        </w:tabs>
        <w:autoSpaceDE w:val="0"/>
        <w:autoSpaceDN w:val="0"/>
        <w:spacing w:before="196" w:after="0" w:line="352" w:lineRule="auto"/>
        <w:ind w:left="567" w:right="851" w:hanging="360"/>
        <w:jc w:val="both"/>
        <w:rPr>
          <w:rFonts w:eastAsia="Times New Roman" w:cstheme="minorHAnsi"/>
          <w:kern w:val="0"/>
          <w14:ligatures w14:val="none"/>
        </w:rPr>
      </w:pPr>
      <w:r>
        <w:rPr>
          <w:rFonts w:eastAsia="Times New Roman" w:cstheme="minorHAnsi"/>
          <w:kern w:val="0"/>
          <w14:ligatures w14:val="none"/>
        </w:rPr>
        <w:t>budowanie zintegrowanego systemu wsparcia dla osób zagrożonych wykluczeniem społecznym,</w:t>
      </w:r>
    </w:p>
    <w:p w14:paraId="5698E6FC" w14:textId="77777777" w:rsidR="00A62F15" w:rsidRPr="00704A35" w:rsidRDefault="00A62F15" w:rsidP="00704A35">
      <w:pPr>
        <w:widowControl w:val="0"/>
        <w:numPr>
          <w:ilvl w:val="0"/>
          <w:numId w:val="79"/>
        </w:numPr>
        <w:tabs>
          <w:tab w:val="left" w:pos="1669"/>
        </w:tabs>
        <w:autoSpaceDE w:val="0"/>
        <w:autoSpaceDN w:val="0"/>
        <w:spacing w:before="10" w:after="0" w:line="240" w:lineRule="auto"/>
        <w:ind w:left="567" w:right="851" w:hanging="347"/>
        <w:jc w:val="both"/>
        <w:rPr>
          <w:rFonts w:eastAsia="Times New Roman" w:cstheme="minorHAnsi"/>
          <w:kern w:val="0"/>
          <w14:ligatures w14:val="none"/>
        </w:rPr>
      </w:pPr>
      <w:r w:rsidRPr="00704A35">
        <w:rPr>
          <w:rFonts w:eastAsia="Times New Roman" w:cstheme="minorHAnsi"/>
          <w:kern w:val="0"/>
          <w14:ligatures w14:val="none"/>
        </w:rPr>
        <w:t>stworzenie</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i</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realizacja gminnego</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programu</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wsparcia</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rodziny</w:t>
      </w:r>
      <w:r w:rsidRPr="00704A35">
        <w:rPr>
          <w:rFonts w:eastAsia="Times New Roman" w:cstheme="minorHAnsi"/>
          <w:spacing w:val="-6"/>
          <w:kern w:val="0"/>
          <w14:ligatures w14:val="none"/>
        </w:rPr>
        <w:t xml:space="preserve"> </w:t>
      </w:r>
      <w:r w:rsidRPr="00704A35">
        <w:rPr>
          <w:rFonts w:eastAsia="Times New Roman" w:cstheme="minorHAnsi"/>
          <w:kern w:val="0"/>
          <w14:ligatures w14:val="none"/>
        </w:rPr>
        <w:t>na</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kolejne</w:t>
      </w:r>
      <w:r w:rsidRPr="00704A35">
        <w:rPr>
          <w:rFonts w:eastAsia="Times New Roman" w:cstheme="minorHAnsi"/>
          <w:spacing w:val="-1"/>
          <w:kern w:val="0"/>
          <w14:ligatures w14:val="none"/>
        </w:rPr>
        <w:t xml:space="preserve"> </w:t>
      </w:r>
      <w:r w:rsidRPr="00704A35">
        <w:rPr>
          <w:rFonts w:eastAsia="Times New Roman" w:cstheme="minorHAnsi"/>
          <w:spacing w:val="-2"/>
          <w:kern w:val="0"/>
          <w14:ligatures w14:val="none"/>
        </w:rPr>
        <w:t>lata,</w:t>
      </w:r>
    </w:p>
    <w:p w14:paraId="42E232F4" w14:textId="77777777" w:rsidR="00A62F15" w:rsidRPr="00704A35" w:rsidRDefault="00A62F15" w:rsidP="00704A35">
      <w:pPr>
        <w:widowControl w:val="0"/>
        <w:numPr>
          <w:ilvl w:val="0"/>
          <w:numId w:val="79"/>
        </w:numPr>
        <w:tabs>
          <w:tab w:val="left" w:pos="1669"/>
        </w:tabs>
        <w:autoSpaceDE w:val="0"/>
        <w:autoSpaceDN w:val="0"/>
        <w:spacing w:before="136" w:after="0" w:line="240" w:lineRule="auto"/>
        <w:ind w:left="567" w:right="851" w:hanging="347"/>
        <w:jc w:val="both"/>
        <w:rPr>
          <w:rFonts w:eastAsia="Times New Roman" w:cstheme="minorHAnsi"/>
          <w:kern w:val="0"/>
          <w14:ligatures w14:val="none"/>
        </w:rPr>
      </w:pPr>
      <w:r w:rsidRPr="00704A35">
        <w:rPr>
          <w:rFonts w:eastAsia="Times New Roman" w:cstheme="minorHAnsi"/>
          <w:kern w:val="0"/>
          <w14:ligatures w14:val="none"/>
        </w:rPr>
        <w:t>wzrost</w:t>
      </w:r>
      <w:r w:rsidRPr="00704A35">
        <w:rPr>
          <w:rFonts w:eastAsia="Times New Roman" w:cstheme="minorHAnsi"/>
          <w:spacing w:val="-3"/>
          <w:kern w:val="0"/>
          <w14:ligatures w14:val="none"/>
        </w:rPr>
        <w:t xml:space="preserve"> </w:t>
      </w:r>
      <w:r w:rsidRPr="00704A35">
        <w:rPr>
          <w:rFonts w:eastAsia="Times New Roman" w:cstheme="minorHAnsi"/>
          <w:kern w:val="0"/>
          <w14:ligatures w14:val="none"/>
        </w:rPr>
        <w:t>świadomości</w:t>
      </w:r>
      <w:r w:rsidRPr="00704A35">
        <w:rPr>
          <w:rFonts w:eastAsia="Times New Roman" w:cstheme="minorHAnsi"/>
          <w:spacing w:val="-3"/>
          <w:kern w:val="0"/>
          <w14:ligatures w14:val="none"/>
        </w:rPr>
        <w:t xml:space="preserve"> </w:t>
      </w:r>
      <w:r w:rsidRPr="00704A35">
        <w:rPr>
          <w:rFonts w:eastAsia="Times New Roman" w:cstheme="minorHAnsi"/>
          <w:spacing w:val="-2"/>
          <w:kern w:val="0"/>
          <w14:ligatures w14:val="none"/>
        </w:rPr>
        <w:t>społecznej,</w:t>
      </w:r>
    </w:p>
    <w:p w14:paraId="11EC4F8B" w14:textId="5529D16B" w:rsidR="00704A35" w:rsidRPr="00704A35" w:rsidRDefault="00704A35" w:rsidP="00704A35">
      <w:pPr>
        <w:widowControl w:val="0"/>
        <w:numPr>
          <w:ilvl w:val="0"/>
          <w:numId w:val="79"/>
        </w:numPr>
        <w:tabs>
          <w:tab w:val="left" w:pos="1669"/>
        </w:tabs>
        <w:autoSpaceDE w:val="0"/>
        <w:autoSpaceDN w:val="0"/>
        <w:spacing w:before="136" w:after="0" w:line="240" w:lineRule="auto"/>
        <w:ind w:left="567" w:right="851" w:hanging="347"/>
        <w:jc w:val="both"/>
        <w:rPr>
          <w:rFonts w:eastAsia="Times New Roman" w:cstheme="minorHAnsi"/>
          <w:kern w:val="0"/>
          <w14:ligatures w14:val="none"/>
        </w:rPr>
      </w:pPr>
      <w:r>
        <w:rPr>
          <w:rFonts w:eastAsia="Times New Roman" w:cstheme="minorHAnsi"/>
          <w:spacing w:val="-2"/>
          <w:kern w:val="0"/>
          <w14:ligatures w14:val="none"/>
        </w:rPr>
        <w:t>coraz większa aktywność społeczeństwa w podejmowaniu działalności gospodarczej i samozatrudnienia</w:t>
      </w:r>
      <w:r w:rsidR="00EE7EA5">
        <w:rPr>
          <w:rFonts w:eastAsia="Times New Roman" w:cstheme="minorHAnsi"/>
          <w:spacing w:val="-2"/>
          <w:kern w:val="0"/>
          <w14:ligatures w14:val="none"/>
        </w:rPr>
        <w:t>,</w:t>
      </w:r>
    </w:p>
    <w:p w14:paraId="23157B90" w14:textId="77777777" w:rsidR="00A62F15" w:rsidRPr="00704A35" w:rsidRDefault="00A62F15" w:rsidP="00704A35">
      <w:pPr>
        <w:widowControl w:val="0"/>
        <w:numPr>
          <w:ilvl w:val="0"/>
          <w:numId w:val="79"/>
        </w:numPr>
        <w:tabs>
          <w:tab w:val="left" w:pos="1669"/>
          <w:tab w:val="left" w:pos="1682"/>
        </w:tabs>
        <w:autoSpaceDE w:val="0"/>
        <w:autoSpaceDN w:val="0"/>
        <w:spacing w:before="7" w:after="0" w:line="352" w:lineRule="auto"/>
        <w:ind w:left="567" w:right="851" w:hanging="360"/>
        <w:jc w:val="both"/>
        <w:rPr>
          <w:rFonts w:eastAsia="Times New Roman" w:cstheme="minorHAnsi"/>
          <w:kern w:val="0"/>
          <w14:ligatures w14:val="none"/>
        </w:rPr>
      </w:pPr>
      <w:r w:rsidRPr="00704A35">
        <w:rPr>
          <w:rFonts w:eastAsia="Times New Roman" w:cstheme="minorHAnsi"/>
          <w:kern w:val="0"/>
          <w14:ligatures w14:val="none"/>
        </w:rPr>
        <w:t>budowanie</w:t>
      </w:r>
      <w:r w:rsidRPr="00704A35">
        <w:rPr>
          <w:rFonts w:eastAsia="Times New Roman" w:cstheme="minorHAnsi"/>
          <w:spacing w:val="31"/>
          <w:kern w:val="0"/>
          <w14:ligatures w14:val="none"/>
        </w:rPr>
        <w:t xml:space="preserve"> </w:t>
      </w:r>
      <w:r w:rsidRPr="00704A35">
        <w:rPr>
          <w:rFonts w:eastAsia="Times New Roman" w:cstheme="minorHAnsi"/>
          <w:kern w:val="0"/>
          <w14:ligatures w14:val="none"/>
        </w:rPr>
        <w:t>lokalnych</w:t>
      </w:r>
      <w:r w:rsidRPr="00704A35">
        <w:rPr>
          <w:rFonts w:eastAsia="Times New Roman" w:cstheme="minorHAnsi"/>
          <w:spacing w:val="31"/>
          <w:kern w:val="0"/>
          <w14:ligatures w14:val="none"/>
        </w:rPr>
        <w:t xml:space="preserve"> </w:t>
      </w:r>
      <w:r w:rsidRPr="00704A35">
        <w:rPr>
          <w:rFonts w:eastAsia="Times New Roman" w:cstheme="minorHAnsi"/>
          <w:kern w:val="0"/>
          <w14:ligatures w14:val="none"/>
        </w:rPr>
        <w:t>systemów</w:t>
      </w:r>
      <w:r w:rsidRPr="00704A35">
        <w:rPr>
          <w:rFonts w:eastAsia="Times New Roman" w:cstheme="minorHAnsi"/>
          <w:spacing w:val="31"/>
          <w:kern w:val="0"/>
          <w14:ligatures w14:val="none"/>
        </w:rPr>
        <w:t xml:space="preserve"> </w:t>
      </w:r>
      <w:r w:rsidRPr="00704A35">
        <w:rPr>
          <w:rFonts w:eastAsia="Times New Roman" w:cstheme="minorHAnsi"/>
          <w:kern w:val="0"/>
          <w14:ligatures w14:val="none"/>
        </w:rPr>
        <w:t>wsparcia</w:t>
      </w:r>
      <w:r w:rsidRPr="00704A35">
        <w:rPr>
          <w:rFonts w:eastAsia="Times New Roman" w:cstheme="minorHAnsi"/>
          <w:spacing w:val="31"/>
          <w:kern w:val="0"/>
          <w14:ligatures w14:val="none"/>
        </w:rPr>
        <w:t xml:space="preserve"> </w:t>
      </w:r>
      <w:r w:rsidRPr="00704A35">
        <w:rPr>
          <w:rFonts w:eastAsia="Times New Roman" w:cstheme="minorHAnsi"/>
          <w:kern w:val="0"/>
          <w14:ligatures w14:val="none"/>
        </w:rPr>
        <w:t>dla</w:t>
      </w:r>
      <w:r w:rsidRPr="00704A35">
        <w:rPr>
          <w:rFonts w:eastAsia="Times New Roman" w:cstheme="minorHAnsi"/>
          <w:spacing w:val="36"/>
          <w:kern w:val="0"/>
          <w14:ligatures w14:val="none"/>
        </w:rPr>
        <w:t xml:space="preserve"> </w:t>
      </w:r>
      <w:r w:rsidRPr="00704A35">
        <w:rPr>
          <w:rFonts w:eastAsia="Times New Roman" w:cstheme="minorHAnsi"/>
          <w:kern w:val="0"/>
          <w14:ligatures w14:val="none"/>
        </w:rPr>
        <w:t>dzieci</w:t>
      </w:r>
      <w:r w:rsidRPr="00704A35">
        <w:rPr>
          <w:rFonts w:eastAsia="Times New Roman" w:cstheme="minorHAnsi"/>
          <w:spacing w:val="32"/>
          <w:kern w:val="0"/>
          <w14:ligatures w14:val="none"/>
        </w:rPr>
        <w:t xml:space="preserve"> </w:t>
      </w:r>
      <w:r w:rsidRPr="00704A35">
        <w:rPr>
          <w:rFonts w:eastAsia="Times New Roman" w:cstheme="minorHAnsi"/>
          <w:kern w:val="0"/>
          <w14:ligatures w14:val="none"/>
        </w:rPr>
        <w:t>opuszczających</w:t>
      </w:r>
      <w:r w:rsidRPr="00704A35">
        <w:rPr>
          <w:rFonts w:eastAsia="Times New Roman" w:cstheme="minorHAnsi"/>
          <w:spacing w:val="34"/>
          <w:kern w:val="0"/>
          <w14:ligatures w14:val="none"/>
        </w:rPr>
        <w:t xml:space="preserve"> </w:t>
      </w:r>
      <w:r w:rsidRPr="00704A35">
        <w:rPr>
          <w:rFonts w:eastAsia="Times New Roman" w:cstheme="minorHAnsi"/>
          <w:kern w:val="0"/>
          <w14:ligatures w14:val="none"/>
        </w:rPr>
        <w:t>różne</w:t>
      </w:r>
      <w:r w:rsidRPr="00704A35">
        <w:rPr>
          <w:rFonts w:eastAsia="Times New Roman" w:cstheme="minorHAnsi"/>
          <w:spacing w:val="30"/>
          <w:kern w:val="0"/>
          <w14:ligatures w14:val="none"/>
        </w:rPr>
        <w:t xml:space="preserve"> </w:t>
      </w:r>
      <w:r w:rsidRPr="00704A35">
        <w:rPr>
          <w:rFonts w:eastAsia="Times New Roman" w:cstheme="minorHAnsi"/>
          <w:kern w:val="0"/>
          <w14:ligatures w14:val="none"/>
        </w:rPr>
        <w:t>formy pieczy zastępczej,</w:t>
      </w:r>
    </w:p>
    <w:p w14:paraId="0A32112B" w14:textId="77777777" w:rsidR="00A62F15" w:rsidRPr="00704A35" w:rsidRDefault="00A62F15" w:rsidP="00A62F15">
      <w:pPr>
        <w:widowControl w:val="0"/>
        <w:numPr>
          <w:ilvl w:val="0"/>
          <w:numId w:val="79"/>
        </w:numPr>
        <w:tabs>
          <w:tab w:val="left" w:pos="1669"/>
        </w:tabs>
        <w:autoSpaceDE w:val="0"/>
        <w:autoSpaceDN w:val="0"/>
        <w:spacing w:before="7" w:after="0" w:line="240" w:lineRule="auto"/>
        <w:ind w:left="567" w:right="851" w:hanging="347"/>
        <w:rPr>
          <w:rFonts w:eastAsia="Times New Roman" w:cstheme="minorHAnsi"/>
          <w:kern w:val="0"/>
          <w14:ligatures w14:val="none"/>
        </w:rPr>
      </w:pPr>
      <w:r w:rsidRPr="00704A35">
        <w:rPr>
          <w:rFonts w:eastAsia="Times New Roman" w:cstheme="minorHAnsi"/>
          <w:kern w:val="0"/>
          <w14:ligatures w14:val="none"/>
        </w:rPr>
        <w:t>wprowadzenie</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procedury</w:t>
      </w:r>
      <w:r w:rsidRPr="00704A35">
        <w:rPr>
          <w:rFonts w:eastAsia="Times New Roman" w:cstheme="minorHAnsi"/>
          <w:spacing w:val="-4"/>
          <w:kern w:val="0"/>
          <w14:ligatures w14:val="none"/>
        </w:rPr>
        <w:t xml:space="preserve"> </w:t>
      </w:r>
      <w:r w:rsidRPr="00704A35">
        <w:rPr>
          <w:rFonts w:eastAsia="Times New Roman" w:cstheme="minorHAnsi"/>
          <w:kern w:val="0"/>
          <w14:ligatures w14:val="none"/>
        </w:rPr>
        <w:t xml:space="preserve">„Niebieskiej </w:t>
      </w:r>
      <w:r w:rsidRPr="00704A35">
        <w:rPr>
          <w:rFonts w:eastAsia="Times New Roman" w:cstheme="minorHAnsi"/>
          <w:spacing w:val="-2"/>
          <w:kern w:val="0"/>
          <w14:ligatures w14:val="none"/>
        </w:rPr>
        <w:t>Karty”,</w:t>
      </w:r>
    </w:p>
    <w:p w14:paraId="623AD26E" w14:textId="4BF6022F" w:rsidR="0027706F" w:rsidRDefault="00A62F15" w:rsidP="00906472">
      <w:pPr>
        <w:widowControl w:val="0"/>
        <w:numPr>
          <w:ilvl w:val="0"/>
          <w:numId w:val="79"/>
        </w:numPr>
        <w:tabs>
          <w:tab w:val="left" w:pos="1669"/>
        </w:tabs>
        <w:autoSpaceDE w:val="0"/>
        <w:autoSpaceDN w:val="0"/>
        <w:spacing w:before="138" w:after="0" w:line="240" w:lineRule="auto"/>
        <w:ind w:left="567" w:right="851" w:hanging="347"/>
        <w:rPr>
          <w:rFonts w:eastAsia="Times New Roman" w:cstheme="minorHAnsi"/>
          <w:kern w:val="0"/>
          <w14:ligatures w14:val="none"/>
        </w:rPr>
      </w:pPr>
      <w:r w:rsidRPr="00704A35">
        <w:rPr>
          <w:rFonts w:eastAsia="Times New Roman" w:cstheme="minorHAnsi"/>
          <w:kern w:val="0"/>
          <w14:ligatures w14:val="none"/>
        </w:rPr>
        <w:t>możliwość</w:t>
      </w:r>
      <w:r w:rsidRPr="00704A35">
        <w:rPr>
          <w:rFonts w:eastAsia="Times New Roman" w:cstheme="minorHAnsi"/>
          <w:spacing w:val="-5"/>
          <w:kern w:val="0"/>
          <w14:ligatures w14:val="none"/>
        </w:rPr>
        <w:t xml:space="preserve"> </w:t>
      </w:r>
      <w:r w:rsidRPr="00704A35">
        <w:rPr>
          <w:rFonts w:eastAsia="Times New Roman" w:cstheme="minorHAnsi"/>
          <w:kern w:val="0"/>
          <w14:ligatures w14:val="none"/>
        </w:rPr>
        <w:t>pozyskiwania środków</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z UE</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na</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zadania</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pomocy</w:t>
      </w:r>
      <w:r w:rsidRPr="00704A35">
        <w:rPr>
          <w:rFonts w:eastAsia="Times New Roman" w:cstheme="minorHAnsi"/>
          <w:spacing w:val="-5"/>
          <w:kern w:val="0"/>
          <w14:ligatures w14:val="none"/>
        </w:rPr>
        <w:t xml:space="preserve"> </w:t>
      </w:r>
      <w:r w:rsidRPr="00704A35">
        <w:rPr>
          <w:rFonts w:eastAsia="Times New Roman" w:cstheme="minorHAnsi"/>
          <w:spacing w:val="-2"/>
          <w:kern w:val="0"/>
          <w14:ligatures w14:val="none"/>
        </w:rPr>
        <w:t>społeczne.</w:t>
      </w:r>
    </w:p>
    <w:p w14:paraId="2536FBF3" w14:textId="77777777" w:rsidR="0027706F" w:rsidRPr="0027706F" w:rsidRDefault="0027706F" w:rsidP="0027706F">
      <w:pPr>
        <w:widowControl w:val="0"/>
        <w:tabs>
          <w:tab w:val="left" w:pos="1669"/>
        </w:tabs>
        <w:autoSpaceDE w:val="0"/>
        <w:autoSpaceDN w:val="0"/>
        <w:spacing w:before="138" w:after="0" w:line="240" w:lineRule="auto"/>
        <w:ind w:left="567" w:right="851"/>
        <w:rPr>
          <w:rFonts w:eastAsia="Times New Roman" w:cstheme="minorHAnsi"/>
          <w:kern w:val="0"/>
          <w14:ligatures w14:val="none"/>
        </w:rPr>
      </w:pPr>
    </w:p>
    <w:p w14:paraId="05A7BCF3" w14:textId="77777777" w:rsidR="0027706F" w:rsidRPr="00704A35" w:rsidRDefault="0027706F" w:rsidP="0027706F">
      <w:pPr>
        <w:widowControl w:val="0"/>
        <w:autoSpaceDE w:val="0"/>
        <w:autoSpaceDN w:val="0"/>
        <w:spacing w:after="0" w:line="240" w:lineRule="auto"/>
        <w:ind w:right="851"/>
        <w:rPr>
          <w:rFonts w:eastAsia="Times New Roman" w:cstheme="minorHAnsi"/>
          <w:kern w:val="0"/>
          <w:u w:val="single"/>
          <w14:ligatures w14:val="none"/>
        </w:rPr>
      </w:pPr>
      <w:r w:rsidRPr="00704A35">
        <w:rPr>
          <w:rFonts w:eastAsia="Times New Roman" w:cstheme="minorHAnsi"/>
          <w:kern w:val="0"/>
          <w:u w:val="single"/>
          <w14:ligatures w14:val="none"/>
        </w:rPr>
        <w:t>Zagrożenia</w:t>
      </w:r>
      <w:r w:rsidRPr="00704A35">
        <w:rPr>
          <w:rFonts w:eastAsia="Times New Roman" w:cstheme="minorHAnsi"/>
          <w:spacing w:val="-3"/>
          <w:kern w:val="0"/>
          <w:u w:val="single"/>
          <w14:ligatures w14:val="none"/>
        </w:rPr>
        <w:t xml:space="preserve"> </w:t>
      </w:r>
      <w:r w:rsidRPr="00704A35">
        <w:rPr>
          <w:rFonts w:eastAsia="Times New Roman" w:cstheme="minorHAnsi"/>
          <w:spacing w:val="-10"/>
          <w:kern w:val="0"/>
          <w:u w:val="single"/>
          <w14:ligatures w14:val="none"/>
        </w:rPr>
        <w:t>:</w:t>
      </w:r>
    </w:p>
    <w:p w14:paraId="0F087AD7" w14:textId="77777777" w:rsidR="0027706F" w:rsidRPr="00704A35" w:rsidRDefault="0027706F" w:rsidP="0027706F">
      <w:pPr>
        <w:widowControl w:val="0"/>
        <w:numPr>
          <w:ilvl w:val="0"/>
          <w:numId w:val="79"/>
        </w:numPr>
        <w:tabs>
          <w:tab w:val="left" w:pos="1669"/>
        </w:tabs>
        <w:autoSpaceDE w:val="0"/>
        <w:autoSpaceDN w:val="0"/>
        <w:spacing w:before="199" w:after="0" w:line="240" w:lineRule="auto"/>
        <w:ind w:left="567" w:right="851" w:hanging="347"/>
        <w:rPr>
          <w:rFonts w:eastAsia="Times New Roman" w:cstheme="minorHAnsi"/>
          <w:kern w:val="0"/>
          <w14:ligatures w14:val="none"/>
        </w:rPr>
      </w:pPr>
      <w:r w:rsidRPr="00704A35">
        <w:rPr>
          <w:rFonts w:eastAsia="Times New Roman" w:cstheme="minorHAnsi"/>
          <w:kern w:val="0"/>
          <w14:ligatures w14:val="none"/>
        </w:rPr>
        <w:t>ukrywanie</w:t>
      </w:r>
      <w:r w:rsidRPr="00704A35">
        <w:rPr>
          <w:rFonts w:eastAsia="Times New Roman" w:cstheme="minorHAnsi"/>
          <w:spacing w:val="-4"/>
          <w:kern w:val="0"/>
          <w14:ligatures w14:val="none"/>
        </w:rPr>
        <w:t xml:space="preserve"> </w:t>
      </w:r>
      <w:r w:rsidRPr="00704A35">
        <w:rPr>
          <w:rFonts w:eastAsia="Times New Roman" w:cstheme="minorHAnsi"/>
          <w:kern w:val="0"/>
          <w14:ligatures w14:val="none"/>
        </w:rPr>
        <w:t>zjawiska</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przemocy</w:t>
      </w:r>
      <w:r w:rsidRPr="00704A35">
        <w:rPr>
          <w:rFonts w:eastAsia="Times New Roman" w:cstheme="minorHAnsi"/>
          <w:spacing w:val="-6"/>
          <w:kern w:val="0"/>
          <w14:ligatures w14:val="none"/>
        </w:rPr>
        <w:t xml:space="preserve"> </w:t>
      </w:r>
      <w:r w:rsidRPr="00704A35">
        <w:rPr>
          <w:rFonts w:eastAsia="Times New Roman" w:cstheme="minorHAnsi"/>
          <w:kern w:val="0"/>
          <w14:ligatures w14:val="none"/>
        </w:rPr>
        <w:t>domowej</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i</w:t>
      </w:r>
      <w:r w:rsidRPr="00704A35">
        <w:rPr>
          <w:rFonts w:eastAsia="Times New Roman" w:cstheme="minorHAnsi"/>
          <w:spacing w:val="-1"/>
          <w:kern w:val="0"/>
          <w14:ligatures w14:val="none"/>
        </w:rPr>
        <w:t xml:space="preserve"> </w:t>
      </w:r>
      <w:r w:rsidRPr="00704A35">
        <w:rPr>
          <w:rFonts w:eastAsia="Times New Roman" w:cstheme="minorHAnsi"/>
          <w:spacing w:val="-2"/>
          <w:kern w:val="0"/>
          <w14:ligatures w14:val="none"/>
        </w:rPr>
        <w:t>rówieśniczej,</w:t>
      </w:r>
    </w:p>
    <w:p w14:paraId="535D454C" w14:textId="77777777" w:rsidR="0027706F" w:rsidRPr="00704A35" w:rsidRDefault="0027706F" w:rsidP="0027706F">
      <w:pPr>
        <w:widowControl w:val="0"/>
        <w:numPr>
          <w:ilvl w:val="0"/>
          <w:numId w:val="79"/>
        </w:numPr>
        <w:tabs>
          <w:tab w:val="left" w:pos="1669"/>
        </w:tabs>
        <w:autoSpaceDE w:val="0"/>
        <w:autoSpaceDN w:val="0"/>
        <w:spacing w:before="135" w:after="0" w:line="240" w:lineRule="auto"/>
        <w:ind w:left="567" w:right="851" w:hanging="347"/>
        <w:rPr>
          <w:rFonts w:eastAsia="Times New Roman" w:cstheme="minorHAnsi"/>
          <w:kern w:val="0"/>
          <w14:ligatures w14:val="none"/>
        </w:rPr>
      </w:pPr>
      <w:r w:rsidRPr="00704A35">
        <w:rPr>
          <w:rFonts w:eastAsia="Times New Roman" w:cstheme="minorHAnsi"/>
          <w:kern w:val="0"/>
          <w14:ligatures w14:val="none"/>
        </w:rPr>
        <w:t>zagrożenie</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bezdomnością</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osób</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i</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rodzin</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o</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niskich</w:t>
      </w:r>
      <w:r w:rsidRPr="00704A35">
        <w:rPr>
          <w:rFonts w:eastAsia="Times New Roman" w:cstheme="minorHAnsi"/>
          <w:spacing w:val="-4"/>
          <w:kern w:val="0"/>
          <w14:ligatures w14:val="none"/>
        </w:rPr>
        <w:t xml:space="preserve"> </w:t>
      </w:r>
      <w:r w:rsidRPr="00704A35">
        <w:rPr>
          <w:rFonts w:eastAsia="Times New Roman" w:cstheme="minorHAnsi"/>
          <w:spacing w:val="-2"/>
          <w:kern w:val="0"/>
          <w14:ligatures w14:val="none"/>
        </w:rPr>
        <w:t>dochodach,</w:t>
      </w:r>
    </w:p>
    <w:p w14:paraId="3C38617B" w14:textId="77777777" w:rsidR="0027706F" w:rsidRPr="00704A35" w:rsidRDefault="0027706F" w:rsidP="0027706F">
      <w:pPr>
        <w:widowControl w:val="0"/>
        <w:numPr>
          <w:ilvl w:val="0"/>
          <w:numId w:val="79"/>
        </w:numPr>
        <w:tabs>
          <w:tab w:val="left" w:pos="1669"/>
        </w:tabs>
        <w:autoSpaceDE w:val="0"/>
        <w:autoSpaceDN w:val="0"/>
        <w:spacing w:before="138" w:after="0" w:line="240" w:lineRule="auto"/>
        <w:ind w:left="567" w:right="851" w:hanging="347"/>
        <w:rPr>
          <w:rFonts w:eastAsia="Times New Roman" w:cstheme="minorHAnsi"/>
          <w:kern w:val="0"/>
          <w14:ligatures w14:val="none"/>
        </w:rPr>
      </w:pPr>
      <w:r w:rsidRPr="00704A35">
        <w:rPr>
          <w:rFonts w:eastAsia="Times New Roman" w:cstheme="minorHAnsi"/>
          <w:kern w:val="0"/>
          <w14:ligatures w14:val="none"/>
        </w:rPr>
        <w:t>wysokie</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koszty</w:t>
      </w:r>
      <w:r w:rsidRPr="00704A35">
        <w:rPr>
          <w:rFonts w:eastAsia="Times New Roman" w:cstheme="minorHAnsi"/>
          <w:spacing w:val="-5"/>
          <w:kern w:val="0"/>
          <w14:ligatures w14:val="none"/>
        </w:rPr>
        <w:t xml:space="preserve"> </w:t>
      </w:r>
      <w:r w:rsidRPr="00704A35">
        <w:rPr>
          <w:rFonts w:eastAsia="Times New Roman" w:cstheme="minorHAnsi"/>
          <w:kern w:val="0"/>
          <w14:ligatures w14:val="none"/>
        </w:rPr>
        <w:t xml:space="preserve">zatrudniania </w:t>
      </w:r>
      <w:r w:rsidRPr="00704A35">
        <w:rPr>
          <w:rFonts w:eastAsia="Times New Roman" w:cstheme="minorHAnsi"/>
          <w:spacing w:val="-2"/>
          <w:kern w:val="0"/>
          <w14:ligatures w14:val="none"/>
        </w:rPr>
        <w:t>pracowników,</w:t>
      </w:r>
    </w:p>
    <w:p w14:paraId="5A008299" w14:textId="77777777" w:rsidR="0027706F" w:rsidRPr="00704A35" w:rsidRDefault="0027706F" w:rsidP="0027706F">
      <w:pPr>
        <w:widowControl w:val="0"/>
        <w:numPr>
          <w:ilvl w:val="0"/>
          <w:numId w:val="79"/>
        </w:numPr>
        <w:tabs>
          <w:tab w:val="left" w:pos="1669"/>
          <w:tab w:val="left" w:pos="1682"/>
        </w:tabs>
        <w:autoSpaceDE w:val="0"/>
        <w:autoSpaceDN w:val="0"/>
        <w:spacing w:before="139" w:after="0" w:line="350" w:lineRule="auto"/>
        <w:ind w:left="567" w:right="851" w:hanging="360"/>
        <w:rPr>
          <w:rFonts w:eastAsia="Times New Roman" w:cstheme="minorHAnsi"/>
          <w:kern w:val="0"/>
          <w14:ligatures w14:val="none"/>
        </w:rPr>
      </w:pPr>
      <w:r w:rsidRPr="00704A35">
        <w:rPr>
          <w:rFonts w:eastAsia="Times New Roman" w:cstheme="minorHAnsi"/>
          <w:kern w:val="0"/>
          <w14:ligatures w14:val="none"/>
        </w:rPr>
        <w:t>system</w:t>
      </w:r>
      <w:r w:rsidRPr="00704A35">
        <w:rPr>
          <w:rFonts w:eastAsia="Times New Roman" w:cstheme="minorHAnsi"/>
          <w:spacing w:val="40"/>
          <w:kern w:val="0"/>
          <w14:ligatures w14:val="none"/>
        </w:rPr>
        <w:t xml:space="preserve"> </w:t>
      </w:r>
      <w:r w:rsidRPr="00704A35">
        <w:rPr>
          <w:rFonts w:eastAsia="Times New Roman" w:cstheme="minorHAnsi"/>
          <w:kern w:val="0"/>
          <w14:ligatures w14:val="none"/>
        </w:rPr>
        <w:t>prawny</w:t>
      </w:r>
      <w:r w:rsidRPr="00704A35">
        <w:rPr>
          <w:rFonts w:eastAsia="Times New Roman" w:cstheme="minorHAnsi"/>
          <w:spacing w:val="32"/>
          <w:kern w:val="0"/>
          <w14:ligatures w14:val="none"/>
        </w:rPr>
        <w:t xml:space="preserve"> </w:t>
      </w:r>
      <w:r w:rsidRPr="00704A35">
        <w:rPr>
          <w:rFonts w:eastAsia="Times New Roman" w:cstheme="minorHAnsi"/>
          <w:kern w:val="0"/>
          <w14:ligatures w14:val="none"/>
        </w:rPr>
        <w:t>pomocy</w:t>
      </w:r>
      <w:r w:rsidRPr="00704A35">
        <w:rPr>
          <w:rFonts w:eastAsia="Times New Roman" w:cstheme="minorHAnsi"/>
          <w:spacing w:val="37"/>
          <w:kern w:val="0"/>
          <w14:ligatures w14:val="none"/>
        </w:rPr>
        <w:t xml:space="preserve"> </w:t>
      </w:r>
      <w:r w:rsidRPr="00704A35">
        <w:rPr>
          <w:rFonts w:eastAsia="Times New Roman" w:cstheme="minorHAnsi"/>
          <w:kern w:val="0"/>
          <w14:ligatures w14:val="none"/>
        </w:rPr>
        <w:t>społecznej</w:t>
      </w:r>
      <w:r w:rsidRPr="00704A35">
        <w:rPr>
          <w:rFonts w:eastAsia="Times New Roman" w:cstheme="minorHAnsi"/>
          <w:spacing w:val="40"/>
          <w:kern w:val="0"/>
          <w14:ligatures w14:val="none"/>
        </w:rPr>
        <w:t xml:space="preserve"> </w:t>
      </w:r>
      <w:r w:rsidRPr="00704A35">
        <w:rPr>
          <w:rFonts w:eastAsia="Times New Roman" w:cstheme="minorHAnsi"/>
          <w:kern w:val="0"/>
          <w14:ligatures w14:val="none"/>
        </w:rPr>
        <w:t>sprzyjający</w:t>
      </w:r>
      <w:r w:rsidRPr="00704A35">
        <w:rPr>
          <w:rFonts w:eastAsia="Times New Roman" w:cstheme="minorHAnsi"/>
          <w:spacing w:val="37"/>
          <w:kern w:val="0"/>
          <w14:ligatures w14:val="none"/>
        </w:rPr>
        <w:t xml:space="preserve"> </w:t>
      </w:r>
      <w:r w:rsidRPr="00704A35">
        <w:rPr>
          <w:rFonts w:eastAsia="Times New Roman" w:cstheme="minorHAnsi"/>
          <w:kern w:val="0"/>
          <w14:ligatures w14:val="none"/>
        </w:rPr>
        <w:t>kształtowaniu</w:t>
      </w:r>
      <w:r w:rsidRPr="00704A35">
        <w:rPr>
          <w:rFonts w:eastAsia="Times New Roman" w:cstheme="minorHAnsi"/>
          <w:spacing w:val="40"/>
          <w:kern w:val="0"/>
          <w14:ligatures w14:val="none"/>
        </w:rPr>
        <w:t xml:space="preserve"> </w:t>
      </w:r>
      <w:r w:rsidRPr="00704A35">
        <w:rPr>
          <w:rFonts w:eastAsia="Times New Roman" w:cstheme="minorHAnsi"/>
          <w:kern w:val="0"/>
          <w14:ligatures w14:val="none"/>
        </w:rPr>
        <w:t>pasywnych</w:t>
      </w:r>
      <w:r w:rsidRPr="00704A35">
        <w:rPr>
          <w:rFonts w:eastAsia="Times New Roman" w:cstheme="minorHAnsi"/>
          <w:spacing w:val="39"/>
          <w:kern w:val="0"/>
          <w14:ligatures w14:val="none"/>
        </w:rPr>
        <w:t xml:space="preserve"> </w:t>
      </w:r>
      <w:r w:rsidRPr="00704A35">
        <w:rPr>
          <w:rFonts w:eastAsia="Times New Roman" w:cstheme="minorHAnsi"/>
          <w:kern w:val="0"/>
          <w14:ligatures w14:val="none"/>
        </w:rPr>
        <w:t>postaw wobec poszukiwania pracy,</w:t>
      </w:r>
    </w:p>
    <w:p w14:paraId="609F1C65" w14:textId="77777777" w:rsidR="0027706F" w:rsidRPr="00704A35" w:rsidRDefault="0027706F" w:rsidP="0027706F">
      <w:pPr>
        <w:widowControl w:val="0"/>
        <w:numPr>
          <w:ilvl w:val="0"/>
          <w:numId w:val="79"/>
        </w:numPr>
        <w:tabs>
          <w:tab w:val="left" w:pos="1669"/>
        </w:tabs>
        <w:autoSpaceDE w:val="0"/>
        <w:autoSpaceDN w:val="0"/>
        <w:spacing w:before="13" w:after="0" w:line="240" w:lineRule="auto"/>
        <w:ind w:left="567" w:right="851" w:hanging="347"/>
        <w:rPr>
          <w:rFonts w:eastAsia="Times New Roman" w:cstheme="minorHAnsi"/>
          <w:kern w:val="0"/>
          <w14:ligatures w14:val="none"/>
        </w:rPr>
      </w:pPr>
      <w:r w:rsidRPr="00704A35">
        <w:rPr>
          <w:rFonts w:eastAsia="Times New Roman" w:cstheme="minorHAnsi"/>
          <w:kern w:val="0"/>
          <w14:ligatures w14:val="none"/>
        </w:rPr>
        <w:t>rozwój szarej strefy</w:t>
      </w:r>
      <w:r w:rsidRPr="00704A35">
        <w:rPr>
          <w:rFonts w:eastAsia="Times New Roman" w:cstheme="minorHAnsi"/>
          <w:spacing w:val="-5"/>
          <w:kern w:val="0"/>
          <w14:ligatures w14:val="none"/>
        </w:rPr>
        <w:t xml:space="preserve"> </w:t>
      </w:r>
      <w:r w:rsidRPr="00704A35">
        <w:rPr>
          <w:rFonts w:eastAsia="Times New Roman" w:cstheme="minorHAnsi"/>
          <w:spacing w:val="-2"/>
          <w:kern w:val="0"/>
          <w14:ligatures w14:val="none"/>
        </w:rPr>
        <w:t>zatrudnienia,</w:t>
      </w:r>
    </w:p>
    <w:p w14:paraId="53112F59" w14:textId="77777777" w:rsidR="0027706F" w:rsidRPr="00704A35" w:rsidRDefault="0027706F" w:rsidP="0027706F">
      <w:pPr>
        <w:widowControl w:val="0"/>
        <w:numPr>
          <w:ilvl w:val="0"/>
          <w:numId w:val="79"/>
        </w:numPr>
        <w:tabs>
          <w:tab w:val="left" w:pos="1669"/>
        </w:tabs>
        <w:autoSpaceDE w:val="0"/>
        <w:autoSpaceDN w:val="0"/>
        <w:spacing w:before="135" w:after="0" w:line="240" w:lineRule="auto"/>
        <w:ind w:left="567" w:right="851" w:hanging="347"/>
        <w:rPr>
          <w:rFonts w:eastAsia="Times New Roman" w:cstheme="minorHAnsi"/>
          <w:kern w:val="0"/>
          <w14:ligatures w14:val="none"/>
        </w:rPr>
      </w:pPr>
      <w:r w:rsidRPr="00704A35">
        <w:rPr>
          <w:rFonts w:eastAsia="Times New Roman" w:cstheme="minorHAnsi"/>
          <w:kern w:val="0"/>
          <w14:ligatures w14:val="none"/>
        </w:rPr>
        <w:t>brak</w:t>
      </w:r>
      <w:r w:rsidRPr="00704A35">
        <w:rPr>
          <w:rFonts w:eastAsia="Times New Roman" w:cstheme="minorHAnsi"/>
          <w:spacing w:val="-3"/>
          <w:kern w:val="0"/>
          <w14:ligatures w14:val="none"/>
        </w:rPr>
        <w:t xml:space="preserve"> </w:t>
      </w:r>
      <w:r w:rsidRPr="00704A35">
        <w:rPr>
          <w:rFonts w:eastAsia="Times New Roman" w:cstheme="minorHAnsi"/>
          <w:kern w:val="0"/>
          <w14:ligatures w14:val="none"/>
        </w:rPr>
        <w:t>czasu na</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indywidualną</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pracę</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z</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rodziną, na</w:t>
      </w:r>
      <w:r w:rsidRPr="00704A35">
        <w:rPr>
          <w:rFonts w:eastAsia="Times New Roman" w:cstheme="minorHAnsi"/>
          <w:spacing w:val="-3"/>
          <w:kern w:val="0"/>
          <w14:ligatures w14:val="none"/>
        </w:rPr>
        <w:t xml:space="preserve"> </w:t>
      </w:r>
      <w:r w:rsidRPr="00704A35">
        <w:rPr>
          <w:rFonts w:eastAsia="Times New Roman" w:cstheme="minorHAnsi"/>
          <w:kern w:val="0"/>
          <w14:ligatures w14:val="none"/>
        </w:rPr>
        <w:t>kompleksowe</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podejście</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do</w:t>
      </w:r>
      <w:r w:rsidRPr="00704A35">
        <w:rPr>
          <w:rFonts w:eastAsia="Times New Roman" w:cstheme="minorHAnsi"/>
          <w:spacing w:val="2"/>
          <w:kern w:val="0"/>
          <w14:ligatures w14:val="none"/>
        </w:rPr>
        <w:t xml:space="preserve"> </w:t>
      </w:r>
      <w:r w:rsidRPr="00704A35">
        <w:rPr>
          <w:rFonts w:eastAsia="Times New Roman" w:cstheme="minorHAnsi"/>
          <w:spacing w:val="-2"/>
          <w:kern w:val="0"/>
          <w14:ligatures w14:val="none"/>
        </w:rPr>
        <w:t>rodziny,</w:t>
      </w:r>
    </w:p>
    <w:p w14:paraId="55524F4F" w14:textId="77777777" w:rsidR="0027706F" w:rsidRPr="00704A35" w:rsidRDefault="0027706F" w:rsidP="0027706F">
      <w:pPr>
        <w:widowControl w:val="0"/>
        <w:numPr>
          <w:ilvl w:val="0"/>
          <w:numId w:val="79"/>
        </w:numPr>
        <w:tabs>
          <w:tab w:val="left" w:pos="1669"/>
          <w:tab w:val="left" w:pos="1682"/>
        </w:tabs>
        <w:autoSpaceDE w:val="0"/>
        <w:autoSpaceDN w:val="0"/>
        <w:spacing w:before="138" w:after="0" w:line="352" w:lineRule="auto"/>
        <w:ind w:left="567" w:right="851" w:hanging="360"/>
        <w:rPr>
          <w:rFonts w:eastAsia="Times New Roman" w:cstheme="minorHAnsi"/>
          <w:kern w:val="0"/>
          <w14:ligatures w14:val="none"/>
        </w:rPr>
      </w:pPr>
      <w:r w:rsidRPr="00704A35">
        <w:rPr>
          <w:rFonts w:eastAsia="Times New Roman" w:cstheme="minorHAnsi"/>
          <w:kern w:val="0"/>
          <w14:ligatures w14:val="none"/>
        </w:rPr>
        <w:t xml:space="preserve">potencjalny wzrost klientów korzystających ze świadczeń z powodu bezdomności, </w:t>
      </w:r>
      <w:r w:rsidRPr="00704A35">
        <w:rPr>
          <w:rFonts w:eastAsia="Times New Roman" w:cstheme="minorHAnsi"/>
          <w:spacing w:val="-2"/>
          <w:kern w:val="0"/>
          <w14:ligatures w14:val="none"/>
        </w:rPr>
        <w:t>uzależnień,</w:t>
      </w:r>
    </w:p>
    <w:p w14:paraId="51B96BB4" w14:textId="77777777" w:rsidR="0027706F" w:rsidRPr="00704A35" w:rsidRDefault="0027706F" w:rsidP="0027706F">
      <w:pPr>
        <w:widowControl w:val="0"/>
        <w:numPr>
          <w:ilvl w:val="0"/>
          <w:numId w:val="79"/>
        </w:numPr>
        <w:tabs>
          <w:tab w:val="left" w:pos="1669"/>
        </w:tabs>
        <w:autoSpaceDE w:val="0"/>
        <w:autoSpaceDN w:val="0"/>
        <w:spacing w:before="7" w:after="0" w:line="240" w:lineRule="auto"/>
        <w:ind w:left="567" w:right="851" w:hanging="347"/>
        <w:rPr>
          <w:rFonts w:eastAsia="Times New Roman" w:cstheme="minorHAnsi"/>
          <w:kern w:val="0"/>
          <w14:ligatures w14:val="none"/>
        </w:rPr>
      </w:pPr>
      <w:r w:rsidRPr="00704A35">
        <w:rPr>
          <w:rFonts w:eastAsia="Times New Roman" w:cstheme="minorHAnsi"/>
          <w:kern w:val="0"/>
          <w14:ligatures w14:val="none"/>
        </w:rPr>
        <w:t>brak</w:t>
      </w:r>
      <w:r w:rsidRPr="00704A35">
        <w:rPr>
          <w:rFonts w:eastAsia="Times New Roman" w:cstheme="minorHAnsi"/>
          <w:spacing w:val="-3"/>
          <w:kern w:val="0"/>
          <w14:ligatures w14:val="none"/>
        </w:rPr>
        <w:t xml:space="preserve"> </w:t>
      </w:r>
      <w:r w:rsidRPr="00704A35">
        <w:rPr>
          <w:rFonts w:eastAsia="Times New Roman" w:cstheme="minorHAnsi"/>
          <w:kern w:val="0"/>
          <w14:ligatures w14:val="none"/>
        </w:rPr>
        <w:t>gwarancji</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bezpieczeństwa</w:t>
      </w:r>
      <w:r w:rsidRPr="00704A35">
        <w:rPr>
          <w:rFonts w:eastAsia="Times New Roman" w:cstheme="minorHAnsi"/>
          <w:spacing w:val="-3"/>
          <w:kern w:val="0"/>
          <w14:ligatures w14:val="none"/>
        </w:rPr>
        <w:t xml:space="preserve"> </w:t>
      </w:r>
      <w:r w:rsidRPr="00704A35">
        <w:rPr>
          <w:rFonts w:eastAsia="Times New Roman" w:cstheme="minorHAnsi"/>
          <w:kern w:val="0"/>
          <w14:ligatures w14:val="none"/>
        </w:rPr>
        <w:t>dla</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osób</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doświadczających</w:t>
      </w:r>
      <w:r w:rsidRPr="00704A35">
        <w:rPr>
          <w:rFonts w:eastAsia="Times New Roman" w:cstheme="minorHAnsi"/>
          <w:spacing w:val="-2"/>
          <w:kern w:val="0"/>
          <w14:ligatures w14:val="none"/>
        </w:rPr>
        <w:t xml:space="preserve"> przemocy,</w:t>
      </w:r>
    </w:p>
    <w:p w14:paraId="5165C8B5" w14:textId="77777777" w:rsidR="0027706F" w:rsidRPr="00704A35" w:rsidRDefault="0027706F" w:rsidP="0027706F">
      <w:pPr>
        <w:widowControl w:val="0"/>
        <w:numPr>
          <w:ilvl w:val="0"/>
          <w:numId w:val="79"/>
        </w:numPr>
        <w:tabs>
          <w:tab w:val="left" w:pos="1669"/>
        </w:tabs>
        <w:autoSpaceDE w:val="0"/>
        <w:autoSpaceDN w:val="0"/>
        <w:spacing w:before="138" w:after="0" w:line="240" w:lineRule="auto"/>
        <w:ind w:left="567" w:right="851" w:hanging="347"/>
        <w:rPr>
          <w:rFonts w:eastAsia="Times New Roman" w:cstheme="minorHAnsi"/>
          <w:kern w:val="0"/>
          <w14:ligatures w14:val="none"/>
        </w:rPr>
      </w:pPr>
      <w:r w:rsidRPr="00704A35">
        <w:rPr>
          <w:rFonts w:eastAsia="Times New Roman" w:cstheme="minorHAnsi"/>
          <w:kern w:val="0"/>
          <w14:ligatures w14:val="none"/>
        </w:rPr>
        <w:t>częste</w:t>
      </w:r>
      <w:r w:rsidRPr="00704A35">
        <w:rPr>
          <w:rFonts w:eastAsia="Times New Roman" w:cstheme="minorHAnsi"/>
          <w:spacing w:val="-4"/>
          <w:kern w:val="0"/>
          <w14:ligatures w14:val="none"/>
        </w:rPr>
        <w:t xml:space="preserve"> </w:t>
      </w:r>
      <w:r w:rsidRPr="00704A35">
        <w:rPr>
          <w:rFonts w:eastAsia="Times New Roman" w:cstheme="minorHAnsi"/>
          <w:kern w:val="0"/>
          <w14:ligatures w14:val="none"/>
        </w:rPr>
        <w:t>zmiany</w:t>
      </w:r>
      <w:r w:rsidRPr="00704A35">
        <w:rPr>
          <w:rFonts w:eastAsia="Times New Roman" w:cstheme="minorHAnsi"/>
          <w:spacing w:val="-6"/>
          <w:kern w:val="0"/>
          <w14:ligatures w14:val="none"/>
        </w:rPr>
        <w:t xml:space="preserve"> </w:t>
      </w:r>
      <w:r w:rsidRPr="00704A35">
        <w:rPr>
          <w:rFonts w:eastAsia="Times New Roman" w:cstheme="minorHAnsi"/>
          <w:kern w:val="0"/>
          <w14:ligatures w14:val="none"/>
        </w:rPr>
        <w:t>uregulowań</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prawnych</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dotyczących</w:t>
      </w:r>
      <w:r w:rsidRPr="00704A35">
        <w:rPr>
          <w:rFonts w:eastAsia="Times New Roman" w:cstheme="minorHAnsi"/>
          <w:spacing w:val="1"/>
          <w:kern w:val="0"/>
          <w14:ligatures w14:val="none"/>
        </w:rPr>
        <w:t xml:space="preserve"> </w:t>
      </w:r>
      <w:r w:rsidRPr="00704A35">
        <w:rPr>
          <w:rFonts w:eastAsia="Times New Roman" w:cstheme="minorHAnsi"/>
          <w:kern w:val="0"/>
          <w14:ligatures w14:val="none"/>
        </w:rPr>
        <w:t>pomocy</w:t>
      </w:r>
      <w:r w:rsidRPr="00704A35">
        <w:rPr>
          <w:rFonts w:eastAsia="Times New Roman" w:cstheme="minorHAnsi"/>
          <w:spacing w:val="-6"/>
          <w:kern w:val="0"/>
          <w14:ligatures w14:val="none"/>
        </w:rPr>
        <w:t xml:space="preserve"> </w:t>
      </w:r>
      <w:r w:rsidRPr="00704A35">
        <w:rPr>
          <w:rFonts w:eastAsia="Times New Roman" w:cstheme="minorHAnsi"/>
          <w:spacing w:val="-2"/>
          <w:kern w:val="0"/>
          <w14:ligatures w14:val="none"/>
        </w:rPr>
        <w:t>rodzinie,</w:t>
      </w:r>
    </w:p>
    <w:p w14:paraId="48D1AC4F" w14:textId="77777777" w:rsidR="0027706F" w:rsidRPr="00704A35" w:rsidRDefault="0027706F" w:rsidP="0027706F">
      <w:pPr>
        <w:widowControl w:val="0"/>
        <w:numPr>
          <w:ilvl w:val="0"/>
          <w:numId w:val="79"/>
        </w:numPr>
        <w:tabs>
          <w:tab w:val="left" w:pos="1669"/>
          <w:tab w:val="left" w:pos="1682"/>
        </w:tabs>
        <w:autoSpaceDE w:val="0"/>
        <w:autoSpaceDN w:val="0"/>
        <w:spacing w:before="138" w:after="0" w:line="350" w:lineRule="auto"/>
        <w:ind w:left="567" w:right="851" w:hanging="360"/>
        <w:rPr>
          <w:rFonts w:eastAsia="Times New Roman" w:cstheme="minorHAnsi"/>
          <w:kern w:val="0"/>
          <w14:ligatures w14:val="none"/>
        </w:rPr>
      </w:pPr>
      <w:r w:rsidRPr="00704A35">
        <w:rPr>
          <w:rFonts w:eastAsia="Times New Roman" w:cstheme="minorHAnsi"/>
          <w:kern w:val="0"/>
          <w14:ligatures w14:val="none"/>
        </w:rPr>
        <w:t>niewystarczająca oferta</w:t>
      </w:r>
      <w:r w:rsidRPr="00704A35">
        <w:rPr>
          <w:rFonts w:eastAsia="Times New Roman" w:cstheme="minorHAnsi"/>
          <w:spacing w:val="31"/>
          <w:kern w:val="0"/>
          <w14:ligatures w14:val="none"/>
        </w:rPr>
        <w:t xml:space="preserve"> </w:t>
      </w:r>
      <w:r w:rsidRPr="00704A35">
        <w:rPr>
          <w:rFonts w:eastAsia="Times New Roman" w:cstheme="minorHAnsi"/>
          <w:kern w:val="0"/>
          <w14:ligatures w14:val="none"/>
        </w:rPr>
        <w:t>wspólnych</w:t>
      </w:r>
      <w:r w:rsidRPr="00704A35">
        <w:rPr>
          <w:rFonts w:eastAsia="Times New Roman" w:cstheme="minorHAnsi"/>
          <w:spacing w:val="30"/>
          <w:kern w:val="0"/>
          <w14:ligatures w14:val="none"/>
        </w:rPr>
        <w:t xml:space="preserve"> </w:t>
      </w:r>
      <w:r w:rsidRPr="00704A35">
        <w:rPr>
          <w:rFonts w:eastAsia="Times New Roman" w:cstheme="minorHAnsi"/>
          <w:kern w:val="0"/>
          <w14:ligatures w14:val="none"/>
        </w:rPr>
        <w:t>szkoleń dla</w:t>
      </w:r>
      <w:r w:rsidRPr="00704A35">
        <w:rPr>
          <w:rFonts w:eastAsia="Times New Roman" w:cstheme="minorHAnsi"/>
          <w:spacing w:val="30"/>
          <w:kern w:val="0"/>
          <w14:ligatures w14:val="none"/>
        </w:rPr>
        <w:t xml:space="preserve"> </w:t>
      </w:r>
      <w:r w:rsidRPr="00704A35">
        <w:rPr>
          <w:rFonts w:eastAsia="Times New Roman" w:cstheme="minorHAnsi"/>
          <w:kern w:val="0"/>
          <w14:ligatures w14:val="none"/>
        </w:rPr>
        <w:t>pracowników</w:t>
      </w:r>
      <w:r w:rsidRPr="00704A35">
        <w:rPr>
          <w:rFonts w:eastAsia="Times New Roman" w:cstheme="minorHAnsi"/>
          <w:spacing w:val="30"/>
          <w:kern w:val="0"/>
          <w14:ligatures w14:val="none"/>
        </w:rPr>
        <w:t xml:space="preserve"> </w:t>
      </w:r>
      <w:r w:rsidRPr="00704A35">
        <w:rPr>
          <w:rFonts w:eastAsia="Times New Roman" w:cstheme="minorHAnsi"/>
          <w:kern w:val="0"/>
          <w14:ligatures w14:val="none"/>
        </w:rPr>
        <w:t>pomocy społecznej, policji, kuratorów, oświaty, organizacji pozarządowych,</w:t>
      </w:r>
    </w:p>
    <w:p w14:paraId="2ECC2366" w14:textId="77777777" w:rsidR="0027706F" w:rsidRPr="00704A35" w:rsidRDefault="0027706F" w:rsidP="0027706F">
      <w:pPr>
        <w:widowControl w:val="0"/>
        <w:numPr>
          <w:ilvl w:val="0"/>
          <w:numId w:val="79"/>
        </w:numPr>
        <w:tabs>
          <w:tab w:val="left" w:pos="1669"/>
          <w:tab w:val="left" w:pos="1682"/>
        </w:tabs>
        <w:autoSpaceDE w:val="0"/>
        <w:autoSpaceDN w:val="0"/>
        <w:spacing w:before="13" w:after="0" w:line="350" w:lineRule="auto"/>
        <w:ind w:left="567" w:right="851" w:hanging="360"/>
        <w:rPr>
          <w:rFonts w:eastAsia="Times New Roman" w:cstheme="minorHAnsi"/>
          <w:kern w:val="0"/>
          <w14:ligatures w14:val="none"/>
        </w:rPr>
      </w:pPr>
      <w:r w:rsidRPr="00704A35">
        <w:rPr>
          <w:rFonts w:eastAsia="Times New Roman" w:cstheme="minorHAnsi"/>
          <w:kern w:val="0"/>
          <w14:ligatures w14:val="none"/>
        </w:rPr>
        <w:t>obciążanie ośrodków pomocy społecznej dodatkowymi działaniami wynikającymi</w:t>
      </w:r>
      <w:r w:rsidRPr="00704A35">
        <w:rPr>
          <w:rFonts w:eastAsia="Times New Roman" w:cstheme="minorHAnsi"/>
          <w:spacing w:val="40"/>
          <w:kern w:val="0"/>
          <w14:ligatures w14:val="none"/>
        </w:rPr>
        <w:t xml:space="preserve"> </w:t>
      </w:r>
      <w:r w:rsidRPr="00704A35">
        <w:rPr>
          <w:rFonts w:eastAsia="Times New Roman" w:cstheme="minorHAnsi"/>
          <w:kern w:val="0"/>
          <w14:ligatures w14:val="none"/>
        </w:rPr>
        <w:t>z innych ustaw.</w:t>
      </w:r>
    </w:p>
    <w:p w14:paraId="608077F5" w14:textId="77777777" w:rsidR="0027706F" w:rsidRDefault="0027706F" w:rsidP="00906472">
      <w:pPr>
        <w:tabs>
          <w:tab w:val="left" w:pos="1092"/>
        </w:tabs>
        <w:rPr>
          <w:rFonts w:eastAsia="Times New Roman" w:cstheme="minorHAnsi"/>
          <w:kern w:val="0"/>
          <w14:ligatures w14:val="none"/>
        </w:rPr>
      </w:pPr>
    </w:p>
    <w:p w14:paraId="3F0FFA94" w14:textId="77777777" w:rsidR="0027706F" w:rsidRDefault="0027706F" w:rsidP="00906472">
      <w:pPr>
        <w:tabs>
          <w:tab w:val="left" w:pos="1092"/>
        </w:tabs>
        <w:rPr>
          <w:rFonts w:eastAsia="Times New Roman" w:cstheme="minorHAnsi"/>
          <w:kern w:val="0"/>
          <w14:ligatures w14:val="none"/>
        </w:rPr>
      </w:pPr>
    </w:p>
    <w:p w14:paraId="3DC94788" w14:textId="4E9942F9" w:rsidR="0027706F" w:rsidRPr="00436858" w:rsidRDefault="0027706F" w:rsidP="00906472">
      <w:pPr>
        <w:tabs>
          <w:tab w:val="left" w:pos="1092"/>
        </w:tabs>
        <w:rPr>
          <w:rFonts w:eastAsia="Times New Roman" w:cstheme="minorHAnsi"/>
          <w:kern w:val="0"/>
          <w14:ligatures w14:val="none"/>
        </w:rPr>
        <w:sectPr w:rsidR="0027706F" w:rsidRPr="00436858" w:rsidSect="005D72EC">
          <w:footerReference w:type="default" r:id="rId32"/>
          <w:type w:val="continuous"/>
          <w:pgSz w:w="11910" w:h="16840"/>
          <w:pgMar w:top="1417" w:right="1417" w:bottom="1417" w:left="1417" w:header="0" w:footer="260" w:gutter="0"/>
          <w:pgNumType w:start="0"/>
          <w:cols w:space="708"/>
          <w:titlePg/>
          <w:docGrid w:linePitch="299"/>
        </w:sectPr>
      </w:pPr>
    </w:p>
    <w:p w14:paraId="36F7A18B" w14:textId="77777777" w:rsidR="00A62F15" w:rsidRPr="00704A35" w:rsidRDefault="00A62F15" w:rsidP="00A62F15">
      <w:pPr>
        <w:widowControl w:val="0"/>
        <w:autoSpaceDE w:val="0"/>
        <w:autoSpaceDN w:val="0"/>
        <w:spacing w:before="214" w:after="0" w:line="240" w:lineRule="auto"/>
        <w:ind w:left="567" w:right="851"/>
        <w:rPr>
          <w:rFonts w:eastAsia="Times New Roman" w:cstheme="minorHAnsi"/>
          <w:kern w:val="0"/>
          <w14:ligatures w14:val="none"/>
        </w:rPr>
      </w:pPr>
    </w:p>
    <w:p w14:paraId="54FD2723" w14:textId="77777777" w:rsidR="00A62F15" w:rsidRPr="00704A35" w:rsidRDefault="00A62F15" w:rsidP="00A62F15">
      <w:pPr>
        <w:widowControl w:val="0"/>
        <w:autoSpaceDE w:val="0"/>
        <w:autoSpaceDN w:val="0"/>
        <w:spacing w:before="1" w:after="0" w:line="240" w:lineRule="auto"/>
        <w:ind w:left="567" w:right="851"/>
        <w:outlineLvl w:val="1"/>
        <w:rPr>
          <w:rFonts w:eastAsia="Times New Roman" w:cstheme="minorHAnsi"/>
          <w:b/>
          <w:bCs/>
          <w:spacing w:val="-2"/>
          <w:kern w:val="0"/>
          <w14:ligatures w14:val="none"/>
        </w:rPr>
      </w:pPr>
      <w:r w:rsidRPr="00704A35">
        <w:rPr>
          <w:rFonts w:eastAsia="Times New Roman" w:cstheme="minorHAnsi"/>
          <w:b/>
          <w:bCs/>
          <w:kern w:val="0"/>
          <w14:ligatures w14:val="none"/>
        </w:rPr>
        <w:t>Analizowany</w:t>
      </w:r>
      <w:r w:rsidRPr="00704A35">
        <w:rPr>
          <w:rFonts w:eastAsia="Times New Roman" w:cstheme="minorHAnsi"/>
          <w:b/>
          <w:bCs/>
          <w:spacing w:val="-1"/>
          <w:kern w:val="0"/>
          <w14:ligatures w14:val="none"/>
        </w:rPr>
        <w:t xml:space="preserve"> </w:t>
      </w:r>
      <w:r w:rsidRPr="00704A35">
        <w:rPr>
          <w:rFonts w:eastAsia="Times New Roman" w:cstheme="minorHAnsi"/>
          <w:b/>
          <w:bCs/>
          <w:kern w:val="0"/>
          <w14:ligatures w14:val="none"/>
        </w:rPr>
        <w:t>obszar</w:t>
      </w:r>
      <w:r w:rsidRPr="00704A35">
        <w:rPr>
          <w:rFonts w:eastAsia="Times New Roman" w:cstheme="minorHAnsi"/>
          <w:b/>
          <w:bCs/>
          <w:spacing w:val="-2"/>
          <w:kern w:val="0"/>
          <w14:ligatures w14:val="none"/>
        </w:rPr>
        <w:t xml:space="preserve"> </w:t>
      </w:r>
      <w:r w:rsidRPr="00704A35">
        <w:rPr>
          <w:rFonts w:eastAsia="Times New Roman" w:cstheme="minorHAnsi"/>
          <w:b/>
          <w:bCs/>
          <w:kern w:val="0"/>
          <w14:ligatures w14:val="none"/>
        </w:rPr>
        <w:t>–</w:t>
      </w:r>
      <w:r w:rsidRPr="00704A35">
        <w:rPr>
          <w:rFonts w:eastAsia="Times New Roman" w:cstheme="minorHAnsi"/>
          <w:b/>
          <w:bCs/>
          <w:spacing w:val="-1"/>
          <w:kern w:val="0"/>
          <w14:ligatures w14:val="none"/>
        </w:rPr>
        <w:t xml:space="preserve"> </w:t>
      </w:r>
      <w:r w:rsidRPr="00704A35">
        <w:rPr>
          <w:rFonts w:eastAsia="Times New Roman" w:cstheme="minorHAnsi"/>
          <w:b/>
          <w:bCs/>
          <w:spacing w:val="-2"/>
          <w:kern w:val="0"/>
          <w14:ligatures w14:val="none"/>
        </w:rPr>
        <w:t>Bezrobocie</w:t>
      </w:r>
    </w:p>
    <w:p w14:paraId="0ED35B29" w14:textId="77777777" w:rsidR="00A62F15" w:rsidRPr="00C7470A" w:rsidRDefault="00A62F15" w:rsidP="00A62F15">
      <w:pPr>
        <w:widowControl w:val="0"/>
        <w:autoSpaceDE w:val="0"/>
        <w:autoSpaceDN w:val="0"/>
        <w:spacing w:before="1" w:after="0" w:line="240" w:lineRule="auto"/>
        <w:ind w:left="567" w:right="851"/>
        <w:outlineLvl w:val="1"/>
        <w:rPr>
          <w:rFonts w:ascii="Times New Roman" w:eastAsia="Times New Roman" w:hAnsi="Times New Roman" w:cs="Times New Roman"/>
          <w:b/>
          <w:bCs/>
          <w:kern w:val="0"/>
          <w:sz w:val="24"/>
          <w:szCs w:val="24"/>
          <w14:ligatures w14:val="none"/>
        </w:rPr>
      </w:pPr>
    </w:p>
    <w:p w14:paraId="5D5CE785" w14:textId="77777777" w:rsidR="00A62F15" w:rsidRPr="00C7470A" w:rsidRDefault="00A62F15" w:rsidP="00A62F15">
      <w:pPr>
        <w:widowControl w:val="0"/>
        <w:autoSpaceDE w:val="0"/>
        <w:autoSpaceDN w:val="0"/>
        <w:spacing w:before="2" w:after="0" w:line="240" w:lineRule="auto"/>
        <w:ind w:left="567" w:right="851"/>
        <w:rPr>
          <w:rFonts w:ascii="Times New Roman" w:eastAsia="Times New Roman" w:hAnsi="Times New Roman" w:cs="Times New Roman"/>
          <w:b/>
          <w:kern w:val="0"/>
          <w:sz w:val="12"/>
          <w:szCs w:val="24"/>
          <w14:ligatures w14:val="none"/>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907"/>
      </w:tblGrid>
      <w:tr w:rsidR="00A62F15" w:rsidRPr="00704A35" w14:paraId="6BA598DC" w14:textId="77777777" w:rsidTr="00704A35">
        <w:trPr>
          <w:trHeight w:val="412"/>
        </w:trPr>
        <w:tc>
          <w:tcPr>
            <w:tcW w:w="4820" w:type="dxa"/>
          </w:tcPr>
          <w:p w14:paraId="502AB8ED" w14:textId="77777777" w:rsidR="00A62F15" w:rsidRPr="00704A35" w:rsidRDefault="00A62F15" w:rsidP="00FF4E84">
            <w:pPr>
              <w:spacing w:line="270" w:lineRule="exact"/>
              <w:ind w:left="567" w:right="851"/>
              <w:jc w:val="center"/>
              <w:rPr>
                <w:rFonts w:asciiTheme="minorHAnsi" w:eastAsia="Times New Roman" w:hAnsiTheme="minorHAnsi" w:cstheme="minorHAnsi"/>
                <w:b/>
                <w:bCs/>
              </w:rPr>
            </w:pPr>
            <w:r w:rsidRPr="00704A35">
              <w:rPr>
                <w:rFonts w:asciiTheme="minorHAnsi" w:eastAsia="Times New Roman" w:hAnsiTheme="minorHAnsi" w:cstheme="minorHAnsi"/>
                <w:b/>
                <w:bCs/>
              </w:rPr>
              <w:t xml:space="preserve">MOCNE </w:t>
            </w:r>
            <w:r w:rsidRPr="00704A35">
              <w:rPr>
                <w:rFonts w:asciiTheme="minorHAnsi" w:eastAsia="Times New Roman" w:hAnsiTheme="minorHAnsi" w:cstheme="minorHAnsi"/>
                <w:b/>
                <w:bCs/>
                <w:spacing w:val="-2"/>
              </w:rPr>
              <w:t>STRONY</w:t>
            </w:r>
          </w:p>
        </w:tc>
        <w:tc>
          <w:tcPr>
            <w:tcW w:w="4907" w:type="dxa"/>
          </w:tcPr>
          <w:p w14:paraId="12052D40" w14:textId="77777777" w:rsidR="00A62F15" w:rsidRPr="00704A35" w:rsidRDefault="00A62F15" w:rsidP="00FF4E84">
            <w:pPr>
              <w:spacing w:line="270" w:lineRule="exact"/>
              <w:ind w:left="567" w:right="851"/>
              <w:jc w:val="center"/>
              <w:rPr>
                <w:rFonts w:asciiTheme="minorHAnsi" w:eastAsia="Times New Roman" w:hAnsiTheme="minorHAnsi" w:cstheme="minorHAnsi"/>
                <w:b/>
                <w:bCs/>
              </w:rPr>
            </w:pPr>
            <w:r w:rsidRPr="00704A35">
              <w:rPr>
                <w:rFonts w:asciiTheme="minorHAnsi" w:eastAsia="Times New Roman" w:hAnsiTheme="minorHAnsi" w:cstheme="minorHAnsi"/>
                <w:b/>
                <w:bCs/>
              </w:rPr>
              <w:t>SŁABE</w:t>
            </w:r>
            <w:r w:rsidRPr="00704A35">
              <w:rPr>
                <w:rFonts w:asciiTheme="minorHAnsi" w:eastAsia="Times New Roman" w:hAnsiTheme="minorHAnsi" w:cstheme="minorHAnsi"/>
                <w:b/>
                <w:bCs/>
                <w:spacing w:val="-4"/>
              </w:rPr>
              <w:t xml:space="preserve"> </w:t>
            </w:r>
            <w:r w:rsidRPr="00704A35">
              <w:rPr>
                <w:rFonts w:asciiTheme="minorHAnsi" w:eastAsia="Times New Roman" w:hAnsiTheme="minorHAnsi" w:cstheme="minorHAnsi"/>
                <w:b/>
                <w:bCs/>
                <w:spacing w:val="-2"/>
              </w:rPr>
              <w:t>STRONY</w:t>
            </w:r>
          </w:p>
        </w:tc>
      </w:tr>
      <w:tr w:rsidR="00A62F15" w:rsidRPr="00704A35" w14:paraId="379252B9" w14:textId="77777777" w:rsidTr="00704A35">
        <w:trPr>
          <w:trHeight w:val="1658"/>
        </w:trPr>
        <w:tc>
          <w:tcPr>
            <w:tcW w:w="4820" w:type="dxa"/>
          </w:tcPr>
          <w:p w14:paraId="4AE61AFE" w14:textId="77777777" w:rsidR="00A62F15" w:rsidRPr="00704A35" w:rsidRDefault="00A62F15" w:rsidP="00A62F15">
            <w:pPr>
              <w:numPr>
                <w:ilvl w:val="0"/>
                <w:numId w:val="85"/>
              </w:numPr>
              <w:tabs>
                <w:tab w:val="left" w:pos="815"/>
              </w:tabs>
              <w:spacing w:line="271" w:lineRule="exact"/>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Istniejące</w:t>
            </w:r>
            <w:proofErr w:type="spellEnd"/>
            <w:r w:rsidRPr="00704A35">
              <w:rPr>
                <w:rFonts w:asciiTheme="minorHAnsi" w:eastAsia="Times New Roman" w:hAnsiTheme="minorHAnsi" w:cstheme="minorHAnsi"/>
                <w:spacing w:val="-2"/>
              </w:rPr>
              <w:t xml:space="preserve"> </w:t>
            </w:r>
            <w:proofErr w:type="spellStart"/>
            <w:r w:rsidRPr="00704A35">
              <w:rPr>
                <w:rFonts w:asciiTheme="minorHAnsi" w:eastAsia="Times New Roman" w:hAnsiTheme="minorHAnsi" w:cstheme="minorHAnsi"/>
              </w:rPr>
              <w:t>miejsca</w:t>
            </w:r>
            <w:proofErr w:type="spellEnd"/>
            <w:r w:rsidRPr="00704A35">
              <w:rPr>
                <w:rFonts w:asciiTheme="minorHAnsi" w:eastAsia="Times New Roman" w:hAnsiTheme="minorHAnsi" w:cstheme="minorHAnsi"/>
                <w:spacing w:val="-1"/>
              </w:rPr>
              <w:t xml:space="preserve"> </w:t>
            </w:r>
            <w:proofErr w:type="spellStart"/>
            <w:r w:rsidRPr="00704A35">
              <w:rPr>
                <w:rFonts w:asciiTheme="minorHAnsi" w:eastAsia="Times New Roman" w:hAnsiTheme="minorHAnsi" w:cstheme="minorHAnsi"/>
              </w:rPr>
              <w:t>pracy</w:t>
            </w:r>
            <w:proofErr w:type="spellEnd"/>
            <w:r w:rsidRPr="00704A35">
              <w:rPr>
                <w:rFonts w:asciiTheme="minorHAnsi" w:eastAsia="Times New Roman" w:hAnsiTheme="minorHAnsi" w:cstheme="minorHAnsi"/>
                <w:spacing w:val="-3"/>
              </w:rPr>
              <w:t xml:space="preserve"> </w:t>
            </w:r>
            <w:proofErr w:type="spellStart"/>
            <w:r w:rsidRPr="00704A35">
              <w:rPr>
                <w:rFonts w:asciiTheme="minorHAnsi" w:eastAsia="Times New Roman" w:hAnsiTheme="minorHAnsi" w:cstheme="minorHAnsi"/>
                <w:spacing w:val="-5"/>
              </w:rPr>
              <w:t>dla</w:t>
            </w:r>
            <w:proofErr w:type="spellEnd"/>
          </w:p>
          <w:p w14:paraId="78A671D7" w14:textId="77777777" w:rsidR="00A62F15" w:rsidRPr="00704A35" w:rsidRDefault="00A62F15" w:rsidP="00FF4E84">
            <w:pPr>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mieszkańców</w:t>
            </w:r>
            <w:r w:rsidRPr="00704A35">
              <w:rPr>
                <w:rFonts w:asciiTheme="minorHAnsi" w:eastAsia="Times New Roman" w:hAnsiTheme="minorHAnsi" w:cstheme="minorHAnsi"/>
                <w:spacing w:val="-2"/>
                <w:lang w:val="pl-PL"/>
              </w:rPr>
              <w:t xml:space="preserve"> </w:t>
            </w:r>
            <w:r w:rsidRPr="00704A35">
              <w:rPr>
                <w:rFonts w:asciiTheme="minorHAnsi" w:eastAsia="Times New Roman" w:hAnsiTheme="minorHAnsi" w:cstheme="minorHAnsi"/>
                <w:lang w:val="pl-PL"/>
              </w:rPr>
              <w:t>gminy</w:t>
            </w:r>
            <w:r w:rsidRPr="00704A35">
              <w:rPr>
                <w:rFonts w:asciiTheme="minorHAnsi" w:eastAsia="Times New Roman" w:hAnsiTheme="minorHAnsi" w:cstheme="minorHAnsi"/>
                <w:spacing w:val="-5"/>
                <w:lang w:val="pl-PL"/>
              </w:rPr>
              <w:t xml:space="preserve"> </w:t>
            </w:r>
            <w:r w:rsidRPr="00704A35">
              <w:rPr>
                <w:rFonts w:asciiTheme="minorHAnsi" w:eastAsia="Times New Roman" w:hAnsiTheme="minorHAnsi" w:cstheme="minorHAnsi"/>
                <w:lang w:val="pl-PL"/>
              </w:rPr>
              <w:t>na</w:t>
            </w:r>
            <w:r w:rsidRPr="00704A35">
              <w:rPr>
                <w:rFonts w:asciiTheme="minorHAnsi" w:eastAsia="Times New Roman" w:hAnsiTheme="minorHAnsi" w:cstheme="minorHAnsi"/>
                <w:spacing w:val="-1"/>
                <w:lang w:val="pl-PL"/>
              </w:rPr>
              <w:t xml:space="preserve"> </w:t>
            </w:r>
            <w:r w:rsidRPr="00704A35">
              <w:rPr>
                <w:rFonts w:asciiTheme="minorHAnsi" w:eastAsia="Times New Roman" w:hAnsiTheme="minorHAnsi" w:cstheme="minorHAnsi"/>
                <w:lang w:val="pl-PL"/>
              </w:rPr>
              <w:t xml:space="preserve">jej </w:t>
            </w:r>
            <w:r w:rsidRPr="00704A35">
              <w:rPr>
                <w:rFonts w:asciiTheme="minorHAnsi" w:eastAsia="Times New Roman" w:hAnsiTheme="minorHAnsi" w:cstheme="minorHAnsi"/>
                <w:spacing w:val="-2"/>
                <w:lang w:val="pl-PL"/>
              </w:rPr>
              <w:t>terenie.</w:t>
            </w:r>
          </w:p>
          <w:p w14:paraId="246A30B4" w14:textId="77777777" w:rsidR="00A62F15" w:rsidRPr="00704A35" w:rsidRDefault="00A62F15" w:rsidP="00A62F15">
            <w:pPr>
              <w:numPr>
                <w:ilvl w:val="0"/>
                <w:numId w:val="85"/>
              </w:numPr>
              <w:tabs>
                <w:tab w:val="left" w:pos="815"/>
              </w:tabs>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Napływ</w:t>
            </w:r>
            <w:proofErr w:type="spellEnd"/>
            <w:r w:rsidRPr="00704A35">
              <w:rPr>
                <w:rFonts w:asciiTheme="minorHAnsi" w:eastAsia="Times New Roman" w:hAnsiTheme="minorHAnsi" w:cstheme="minorHAnsi"/>
                <w:spacing w:val="-6"/>
              </w:rPr>
              <w:t xml:space="preserve"> </w:t>
            </w:r>
            <w:proofErr w:type="spellStart"/>
            <w:r w:rsidRPr="00704A35">
              <w:rPr>
                <w:rFonts w:asciiTheme="minorHAnsi" w:eastAsia="Times New Roman" w:hAnsiTheme="minorHAnsi" w:cstheme="minorHAnsi"/>
                <w:spacing w:val="-2"/>
              </w:rPr>
              <w:t>turystów</w:t>
            </w:r>
            <w:proofErr w:type="spellEnd"/>
            <w:r w:rsidRPr="00704A35">
              <w:rPr>
                <w:rFonts w:asciiTheme="minorHAnsi" w:eastAsia="Times New Roman" w:hAnsiTheme="minorHAnsi" w:cstheme="minorHAnsi"/>
                <w:spacing w:val="-2"/>
              </w:rPr>
              <w:t>.</w:t>
            </w:r>
          </w:p>
        </w:tc>
        <w:tc>
          <w:tcPr>
            <w:tcW w:w="4907" w:type="dxa"/>
          </w:tcPr>
          <w:p w14:paraId="18DB3CF0" w14:textId="77777777" w:rsidR="00A62F15" w:rsidRPr="00704A35" w:rsidRDefault="00A62F15" w:rsidP="00A62F15">
            <w:pPr>
              <w:numPr>
                <w:ilvl w:val="0"/>
                <w:numId w:val="84"/>
              </w:numPr>
              <w:tabs>
                <w:tab w:val="left" w:pos="1190"/>
              </w:tabs>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Niski</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poziom</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wykształcenia długotrwale bezrobotnych.</w:t>
            </w:r>
          </w:p>
          <w:p w14:paraId="2DBD8AF8" w14:textId="77777777" w:rsidR="00A62F15" w:rsidRPr="00704A35" w:rsidRDefault="00A62F15" w:rsidP="00A62F15">
            <w:pPr>
              <w:numPr>
                <w:ilvl w:val="0"/>
                <w:numId w:val="84"/>
              </w:numPr>
              <w:tabs>
                <w:tab w:val="left" w:pos="1190"/>
              </w:tabs>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Występowanie</w:t>
            </w:r>
            <w:proofErr w:type="spellEnd"/>
            <w:r w:rsidRPr="00704A35">
              <w:rPr>
                <w:rFonts w:asciiTheme="minorHAnsi" w:eastAsia="Times New Roman" w:hAnsiTheme="minorHAnsi" w:cstheme="minorHAnsi"/>
                <w:spacing w:val="-15"/>
              </w:rPr>
              <w:t xml:space="preserve"> </w:t>
            </w:r>
            <w:proofErr w:type="spellStart"/>
            <w:r w:rsidRPr="00704A35">
              <w:rPr>
                <w:rFonts w:asciiTheme="minorHAnsi" w:eastAsia="Times New Roman" w:hAnsiTheme="minorHAnsi" w:cstheme="minorHAnsi"/>
              </w:rPr>
              <w:t>bezrobocia</w:t>
            </w:r>
            <w:proofErr w:type="spellEnd"/>
            <w:r w:rsidRPr="00704A35">
              <w:rPr>
                <w:rFonts w:asciiTheme="minorHAnsi" w:eastAsia="Times New Roman" w:hAnsiTheme="minorHAnsi" w:cstheme="minorHAnsi"/>
              </w:rPr>
              <w:t xml:space="preserve"> </w:t>
            </w:r>
            <w:proofErr w:type="spellStart"/>
            <w:r w:rsidRPr="00704A35">
              <w:rPr>
                <w:rFonts w:asciiTheme="minorHAnsi" w:eastAsia="Times New Roman" w:hAnsiTheme="minorHAnsi" w:cstheme="minorHAnsi"/>
                <w:spacing w:val="-2"/>
              </w:rPr>
              <w:t>dziedziczonego</w:t>
            </w:r>
            <w:proofErr w:type="spellEnd"/>
            <w:r w:rsidRPr="00704A35">
              <w:rPr>
                <w:rFonts w:asciiTheme="minorHAnsi" w:eastAsia="Times New Roman" w:hAnsiTheme="minorHAnsi" w:cstheme="minorHAnsi"/>
                <w:spacing w:val="-2"/>
              </w:rPr>
              <w:t>.</w:t>
            </w:r>
          </w:p>
          <w:p w14:paraId="5B892662" w14:textId="77777777" w:rsidR="00A62F15" w:rsidRPr="00704A35" w:rsidRDefault="00A62F15" w:rsidP="00A62F15">
            <w:pPr>
              <w:numPr>
                <w:ilvl w:val="0"/>
                <w:numId w:val="84"/>
              </w:numPr>
              <w:tabs>
                <w:tab w:val="left" w:pos="1190"/>
              </w:tabs>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Niskie</w:t>
            </w:r>
            <w:proofErr w:type="spellEnd"/>
            <w:r w:rsidRPr="00704A35">
              <w:rPr>
                <w:rFonts w:asciiTheme="minorHAnsi" w:eastAsia="Times New Roman" w:hAnsiTheme="minorHAnsi" w:cstheme="minorHAnsi"/>
                <w:spacing w:val="-1"/>
              </w:rPr>
              <w:t xml:space="preserve"> </w:t>
            </w:r>
            <w:proofErr w:type="spellStart"/>
            <w:r w:rsidRPr="00704A35">
              <w:rPr>
                <w:rFonts w:asciiTheme="minorHAnsi" w:eastAsia="Times New Roman" w:hAnsiTheme="minorHAnsi" w:cstheme="minorHAnsi"/>
                <w:spacing w:val="-2"/>
              </w:rPr>
              <w:t>wynagrodzenia</w:t>
            </w:r>
            <w:proofErr w:type="spellEnd"/>
            <w:r w:rsidRPr="00704A35">
              <w:rPr>
                <w:rFonts w:asciiTheme="minorHAnsi" w:eastAsia="Times New Roman" w:hAnsiTheme="minorHAnsi" w:cstheme="minorHAnsi"/>
                <w:spacing w:val="-2"/>
              </w:rPr>
              <w:t>.</w:t>
            </w:r>
          </w:p>
        </w:tc>
      </w:tr>
    </w:tbl>
    <w:p w14:paraId="037C43E0" w14:textId="77777777" w:rsidR="00A62F15" w:rsidRPr="00704A35" w:rsidRDefault="00A62F15" w:rsidP="00A62F15">
      <w:pPr>
        <w:widowControl w:val="0"/>
        <w:autoSpaceDE w:val="0"/>
        <w:autoSpaceDN w:val="0"/>
        <w:spacing w:before="131" w:after="0" w:line="240" w:lineRule="auto"/>
        <w:ind w:left="567" w:right="851"/>
        <w:rPr>
          <w:rFonts w:eastAsia="Times New Roman" w:cstheme="minorHAnsi"/>
          <w:b/>
          <w:kern w:val="0"/>
          <w14:ligatures w14:val="none"/>
        </w:rPr>
      </w:pPr>
    </w:p>
    <w:p w14:paraId="5144927C" w14:textId="77777777" w:rsidR="00A62F15" w:rsidRPr="00704A35" w:rsidRDefault="00A62F15" w:rsidP="00A62F15">
      <w:pPr>
        <w:widowControl w:val="0"/>
        <w:autoSpaceDE w:val="0"/>
        <w:autoSpaceDN w:val="0"/>
        <w:spacing w:after="0" w:line="240" w:lineRule="auto"/>
        <w:ind w:left="567" w:right="851"/>
        <w:rPr>
          <w:rFonts w:eastAsia="Times New Roman" w:cstheme="minorHAnsi"/>
          <w:kern w:val="0"/>
          <w:u w:val="single"/>
          <w14:ligatures w14:val="none"/>
        </w:rPr>
      </w:pPr>
      <w:r w:rsidRPr="00704A35">
        <w:rPr>
          <w:rFonts w:eastAsia="Times New Roman" w:cstheme="minorHAnsi"/>
          <w:spacing w:val="-2"/>
          <w:kern w:val="0"/>
          <w:u w:val="single"/>
          <w14:ligatures w14:val="none"/>
        </w:rPr>
        <w:t>Szanse:</w:t>
      </w:r>
    </w:p>
    <w:p w14:paraId="4EB47C08" w14:textId="77777777" w:rsidR="00A62F15" w:rsidRPr="00704A35" w:rsidRDefault="00A62F15" w:rsidP="00A62F15">
      <w:pPr>
        <w:widowControl w:val="0"/>
        <w:numPr>
          <w:ilvl w:val="0"/>
          <w:numId w:val="79"/>
        </w:numPr>
        <w:tabs>
          <w:tab w:val="left" w:pos="1669"/>
        </w:tabs>
        <w:autoSpaceDE w:val="0"/>
        <w:autoSpaceDN w:val="0"/>
        <w:spacing w:before="139" w:after="0" w:line="240" w:lineRule="auto"/>
        <w:ind w:left="567" w:right="851" w:hanging="347"/>
        <w:rPr>
          <w:rFonts w:eastAsia="Times New Roman" w:cstheme="minorHAnsi"/>
          <w:kern w:val="0"/>
          <w14:ligatures w14:val="none"/>
        </w:rPr>
      </w:pPr>
      <w:r w:rsidRPr="00704A35">
        <w:rPr>
          <w:rFonts w:eastAsia="Times New Roman" w:cstheme="minorHAnsi"/>
          <w:kern w:val="0"/>
          <w14:ligatures w14:val="none"/>
        </w:rPr>
        <w:t>spadek</w:t>
      </w:r>
      <w:r w:rsidRPr="00704A35">
        <w:rPr>
          <w:rFonts w:eastAsia="Times New Roman" w:cstheme="minorHAnsi"/>
          <w:spacing w:val="-2"/>
          <w:kern w:val="0"/>
          <w14:ligatures w14:val="none"/>
        </w:rPr>
        <w:t xml:space="preserve"> </w:t>
      </w:r>
      <w:r w:rsidRPr="00704A35">
        <w:rPr>
          <w:rFonts w:eastAsia="Times New Roman" w:cstheme="minorHAnsi"/>
          <w:kern w:val="0"/>
          <w14:ligatures w14:val="none"/>
        </w:rPr>
        <w:t xml:space="preserve">bezrobocia w </w:t>
      </w:r>
      <w:r w:rsidRPr="00704A35">
        <w:rPr>
          <w:rFonts w:eastAsia="Times New Roman" w:cstheme="minorHAnsi"/>
          <w:spacing w:val="-2"/>
          <w:kern w:val="0"/>
          <w14:ligatures w14:val="none"/>
        </w:rPr>
        <w:t>gminie,</w:t>
      </w:r>
    </w:p>
    <w:p w14:paraId="7D0728B4" w14:textId="77777777" w:rsidR="00A62F15" w:rsidRPr="00704A35" w:rsidRDefault="00A62F15" w:rsidP="00A62F15">
      <w:pPr>
        <w:widowControl w:val="0"/>
        <w:numPr>
          <w:ilvl w:val="0"/>
          <w:numId w:val="79"/>
        </w:numPr>
        <w:tabs>
          <w:tab w:val="left" w:pos="1669"/>
        </w:tabs>
        <w:autoSpaceDE w:val="0"/>
        <w:autoSpaceDN w:val="0"/>
        <w:spacing w:before="136" w:after="0" w:line="240" w:lineRule="auto"/>
        <w:ind w:left="567" w:right="851" w:hanging="347"/>
        <w:rPr>
          <w:rFonts w:eastAsia="Times New Roman" w:cstheme="minorHAnsi"/>
          <w:kern w:val="0"/>
          <w14:ligatures w14:val="none"/>
        </w:rPr>
      </w:pPr>
      <w:r w:rsidRPr="00704A35">
        <w:rPr>
          <w:rFonts w:eastAsia="Times New Roman" w:cstheme="minorHAnsi"/>
          <w:kern w:val="0"/>
          <w14:ligatures w14:val="none"/>
        </w:rPr>
        <w:t>rozwój branży</w:t>
      </w:r>
      <w:r w:rsidRPr="00704A35">
        <w:rPr>
          <w:rFonts w:eastAsia="Times New Roman" w:cstheme="minorHAnsi"/>
          <w:spacing w:val="-4"/>
          <w:kern w:val="0"/>
          <w14:ligatures w14:val="none"/>
        </w:rPr>
        <w:t xml:space="preserve"> </w:t>
      </w:r>
      <w:r w:rsidRPr="00704A35">
        <w:rPr>
          <w:rFonts w:eastAsia="Times New Roman" w:cstheme="minorHAnsi"/>
          <w:spacing w:val="-2"/>
          <w:kern w:val="0"/>
          <w14:ligatures w14:val="none"/>
        </w:rPr>
        <w:t>turystycznej,</w:t>
      </w:r>
    </w:p>
    <w:p w14:paraId="16B16D84" w14:textId="77777777" w:rsidR="00A62F15" w:rsidRPr="00065DF5" w:rsidRDefault="00A62F15" w:rsidP="00A62F15">
      <w:pPr>
        <w:widowControl w:val="0"/>
        <w:numPr>
          <w:ilvl w:val="0"/>
          <w:numId w:val="79"/>
        </w:numPr>
        <w:tabs>
          <w:tab w:val="left" w:pos="1669"/>
        </w:tabs>
        <w:autoSpaceDE w:val="0"/>
        <w:autoSpaceDN w:val="0"/>
        <w:spacing w:before="138" w:after="0" w:line="240" w:lineRule="auto"/>
        <w:ind w:left="567" w:right="851" w:hanging="347"/>
        <w:rPr>
          <w:rFonts w:eastAsia="Times New Roman" w:cstheme="minorHAnsi"/>
          <w:kern w:val="0"/>
          <w14:ligatures w14:val="none"/>
        </w:rPr>
      </w:pPr>
      <w:r w:rsidRPr="00704A35">
        <w:rPr>
          <w:rFonts w:eastAsia="Times New Roman" w:cstheme="minorHAnsi"/>
          <w:kern w:val="0"/>
          <w14:ligatures w14:val="none"/>
        </w:rPr>
        <w:t xml:space="preserve">rozwój </w:t>
      </w:r>
      <w:r w:rsidRPr="00704A35">
        <w:rPr>
          <w:rFonts w:eastAsia="Times New Roman" w:cstheme="minorHAnsi"/>
          <w:spacing w:val="-2"/>
          <w:kern w:val="0"/>
          <w14:ligatures w14:val="none"/>
        </w:rPr>
        <w:t>inwestycji,</w:t>
      </w:r>
    </w:p>
    <w:p w14:paraId="2C2BAA67" w14:textId="77777777" w:rsidR="00065DF5" w:rsidRPr="00704A35" w:rsidRDefault="00065DF5" w:rsidP="00065DF5">
      <w:pPr>
        <w:widowControl w:val="0"/>
        <w:tabs>
          <w:tab w:val="left" w:pos="1669"/>
        </w:tabs>
        <w:autoSpaceDE w:val="0"/>
        <w:autoSpaceDN w:val="0"/>
        <w:spacing w:before="138" w:after="0" w:line="240" w:lineRule="auto"/>
        <w:ind w:left="567" w:right="851"/>
        <w:rPr>
          <w:rFonts w:eastAsia="Times New Roman" w:cstheme="minorHAnsi"/>
          <w:kern w:val="0"/>
          <w14:ligatures w14:val="none"/>
        </w:rPr>
      </w:pPr>
    </w:p>
    <w:p w14:paraId="6A948A63" w14:textId="77777777" w:rsidR="00A62F15" w:rsidRPr="00704A35" w:rsidRDefault="00A62F15" w:rsidP="00A62F15">
      <w:pPr>
        <w:widowControl w:val="0"/>
        <w:autoSpaceDE w:val="0"/>
        <w:autoSpaceDN w:val="0"/>
        <w:spacing w:before="74" w:after="0" w:line="240" w:lineRule="auto"/>
        <w:ind w:left="567" w:right="851"/>
        <w:rPr>
          <w:rFonts w:eastAsia="Times New Roman" w:cstheme="minorHAnsi"/>
          <w:spacing w:val="-10"/>
          <w:kern w:val="0"/>
          <w:u w:val="single"/>
          <w14:ligatures w14:val="none"/>
        </w:rPr>
      </w:pPr>
      <w:r w:rsidRPr="00704A35">
        <w:rPr>
          <w:rFonts w:eastAsia="Times New Roman" w:cstheme="minorHAnsi"/>
          <w:kern w:val="0"/>
          <w:u w:val="single"/>
          <w14:ligatures w14:val="none"/>
        </w:rPr>
        <w:t>Zagrożenia</w:t>
      </w:r>
      <w:r w:rsidRPr="00704A35">
        <w:rPr>
          <w:rFonts w:eastAsia="Times New Roman" w:cstheme="minorHAnsi"/>
          <w:spacing w:val="-3"/>
          <w:kern w:val="0"/>
          <w:u w:val="single"/>
          <w14:ligatures w14:val="none"/>
        </w:rPr>
        <w:t xml:space="preserve"> </w:t>
      </w:r>
      <w:r w:rsidRPr="00704A35">
        <w:rPr>
          <w:rFonts w:eastAsia="Times New Roman" w:cstheme="minorHAnsi"/>
          <w:spacing w:val="-10"/>
          <w:kern w:val="0"/>
          <w:u w:val="single"/>
          <w14:ligatures w14:val="none"/>
        </w:rPr>
        <w:t>:</w:t>
      </w:r>
    </w:p>
    <w:p w14:paraId="5F8DF71E" w14:textId="77777777" w:rsidR="00A62F15" w:rsidRPr="00704A35" w:rsidRDefault="00A62F15" w:rsidP="00A62F15">
      <w:pPr>
        <w:pStyle w:val="Akapitzlist"/>
        <w:widowControl w:val="0"/>
        <w:numPr>
          <w:ilvl w:val="0"/>
          <w:numId w:val="80"/>
        </w:numPr>
        <w:autoSpaceDE w:val="0"/>
        <w:autoSpaceDN w:val="0"/>
        <w:spacing w:before="120" w:after="0" w:line="360" w:lineRule="auto"/>
        <w:ind w:right="851"/>
        <w:jc w:val="both"/>
        <w:rPr>
          <w:rFonts w:eastAsia="Times New Roman" w:cstheme="minorHAnsi"/>
        </w:rPr>
      </w:pPr>
      <w:r w:rsidRPr="00704A35">
        <w:rPr>
          <w:rFonts w:eastAsia="Times New Roman" w:cstheme="minorHAnsi"/>
        </w:rPr>
        <w:t>Migracja mieszkańców w celach zarobkowych do Trójmiasta.</w:t>
      </w:r>
    </w:p>
    <w:p w14:paraId="644E1D1A" w14:textId="77777777" w:rsidR="00A62F15" w:rsidRPr="00704A35" w:rsidRDefault="00A62F15" w:rsidP="00A62F15">
      <w:pPr>
        <w:pStyle w:val="Akapitzlist"/>
        <w:widowControl w:val="0"/>
        <w:numPr>
          <w:ilvl w:val="0"/>
          <w:numId w:val="80"/>
        </w:numPr>
        <w:autoSpaceDE w:val="0"/>
        <w:autoSpaceDN w:val="0"/>
        <w:spacing w:before="120" w:after="0" w:line="360" w:lineRule="auto"/>
        <w:ind w:right="851"/>
        <w:jc w:val="both"/>
        <w:rPr>
          <w:rFonts w:eastAsia="Times New Roman" w:cstheme="minorHAnsi"/>
        </w:rPr>
      </w:pPr>
      <w:r w:rsidRPr="00704A35">
        <w:rPr>
          <w:rFonts w:eastAsia="Times New Roman" w:cstheme="minorHAnsi"/>
        </w:rPr>
        <w:t>Nasilanie się negatywnych społecznych skutków wobec osób zagrożonych wykluczeniem społecznym, w tym pozostających bez pracy.</w:t>
      </w:r>
    </w:p>
    <w:p w14:paraId="23BF5B2B" w14:textId="77777777" w:rsidR="00A62F15" w:rsidRPr="00704A35" w:rsidRDefault="00A62F15" w:rsidP="00A62F15">
      <w:pPr>
        <w:pStyle w:val="Akapitzlist"/>
        <w:widowControl w:val="0"/>
        <w:numPr>
          <w:ilvl w:val="0"/>
          <w:numId w:val="80"/>
        </w:numPr>
        <w:autoSpaceDE w:val="0"/>
        <w:autoSpaceDN w:val="0"/>
        <w:spacing w:before="120" w:after="0" w:line="360" w:lineRule="auto"/>
        <w:ind w:right="851"/>
        <w:jc w:val="both"/>
        <w:rPr>
          <w:rFonts w:eastAsia="Times New Roman" w:cstheme="minorHAnsi"/>
        </w:rPr>
      </w:pPr>
      <w:r w:rsidRPr="00704A35">
        <w:rPr>
          <w:rFonts w:eastAsia="Times New Roman" w:cstheme="minorHAnsi"/>
        </w:rPr>
        <w:t>Dziedziczenie bezrobocia, ubóstwa i wykluczenia społecznego.</w:t>
      </w:r>
    </w:p>
    <w:p w14:paraId="7F194999" w14:textId="77777777" w:rsidR="00A62F15" w:rsidRPr="00704A35" w:rsidRDefault="00A62F15" w:rsidP="00A62F15">
      <w:pPr>
        <w:pStyle w:val="Akapitzlist"/>
        <w:widowControl w:val="0"/>
        <w:numPr>
          <w:ilvl w:val="0"/>
          <w:numId w:val="80"/>
        </w:numPr>
        <w:autoSpaceDE w:val="0"/>
        <w:autoSpaceDN w:val="0"/>
        <w:spacing w:before="120" w:after="0" w:line="360" w:lineRule="auto"/>
        <w:ind w:right="851"/>
        <w:jc w:val="both"/>
        <w:rPr>
          <w:rFonts w:eastAsia="Times New Roman" w:cstheme="minorHAnsi"/>
        </w:rPr>
      </w:pPr>
      <w:r w:rsidRPr="00704A35">
        <w:rPr>
          <w:rFonts w:eastAsia="Times New Roman" w:cstheme="minorHAnsi"/>
        </w:rPr>
        <w:t>Odpływ ludzi w wieku produkcyjnym, w tym wysoko wykwalifikowanych.</w:t>
      </w:r>
    </w:p>
    <w:p w14:paraId="08296FA4" w14:textId="77777777" w:rsidR="00A62F15" w:rsidRPr="00704A35" w:rsidRDefault="00A62F15" w:rsidP="00A62F15">
      <w:pPr>
        <w:pStyle w:val="Akapitzlist"/>
        <w:widowControl w:val="0"/>
        <w:numPr>
          <w:ilvl w:val="0"/>
          <w:numId w:val="80"/>
        </w:numPr>
        <w:autoSpaceDE w:val="0"/>
        <w:autoSpaceDN w:val="0"/>
        <w:spacing w:before="120" w:after="0" w:line="360" w:lineRule="auto"/>
        <w:ind w:right="851"/>
        <w:jc w:val="both"/>
        <w:rPr>
          <w:rFonts w:eastAsia="Times New Roman" w:cstheme="minorHAnsi"/>
        </w:rPr>
      </w:pPr>
      <w:r w:rsidRPr="00704A35">
        <w:rPr>
          <w:rFonts w:eastAsia="Times New Roman" w:cstheme="minorHAnsi"/>
        </w:rPr>
        <w:t>Rozwój szarej strefy</w:t>
      </w:r>
      <w:r w:rsidRPr="00704A35">
        <w:rPr>
          <w:rFonts w:eastAsia="Times New Roman" w:cstheme="minorHAnsi"/>
          <w:spacing w:val="-5"/>
        </w:rPr>
        <w:t xml:space="preserve"> </w:t>
      </w:r>
      <w:r w:rsidRPr="00704A35">
        <w:rPr>
          <w:rFonts w:eastAsia="Times New Roman" w:cstheme="minorHAnsi"/>
          <w:spacing w:val="-2"/>
        </w:rPr>
        <w:t>zatrudnienia,</w:t>
      </w:r>
      <w:r w:rsidRPr="00704A35">
        <w:rPr>
          <w:rFonts w:eastAsia="Times New Roman" w:cstheme="minorHAnsi"/>
        </w:rPr>
        <w:t xml:space="preserve"> umowy</w:t>
      </w:r>
      <w:r w:rsidRPr="00704A35">
        <w:rPr>
          <w:rFonts w:eastAsia="Times New Roman" w:cstheme="minorHAnsi"/>
          <w:spacing w:val="-6"/>
        </w:rPr>
        <w:t xml:space="preserve"> </w:t>
      </w:r>
      <w:r w:rsidRPr="00704A35">
        <w:rPr>
          <w:rFonts w:eastAsia="Times New Roman" w:cstheme="minorHAnsi"/>
          <w:spacing w:val="-2"/>
        </w:rPr>
        <w:t>śmieciowe.</w:t>
      </w:r>
    </w:p>
    <w:p w14:paraId="38ACA033" w14:textId="77777777" w:rsidR="00A62F15" w:rsidRPr="00704A35" w:rsidRDefault="00A62F15" w:rsidP="00A62F15">
      <w:pPr>
        <w:widowControl w:val="0"/>
        <w:tabs>
          <w:tab w:val="left" w:pos="1669"/>
        </w:tabs>
        <w:autoSpaceDE w:val="0"/>
        <w:autoSpaceDN w:val="0"/>
        <w:spacing w:before="137" w:after="0" w:line="240" w:lineRule="auto"/>
        <w:ind w:left="567" w:right="851"/>
        <w:rPr>
          <w:rFonts w:eastAsia="Times New Roman" w:cstheme="minorHAnsi"/>
          <w:kern w:val="0"/>
          <w14:ligatures w14:val="none"/>
        </w:rPr>
      </w:pPr>
    </w:p>
    <w:p w14:paraId="518A9227" w14:textId="77777777" w:rsidR="00A62F15" w:rsidRPr="00704A35" w:rsidRDefault="00A62F15" w:rsidP="00A62F15">
      <w:pPr>
        <w:widowControl w:val="0"/>
        <w:autoSpaceDE w:val="0"/>
        <w:autoSpaceDN w:val="0"/>
        <w:spacing w:before="143" w:after="0" w:line="240" w:lineRule="auto"/>
        <w:ind w:left="567" w:right="851"/>
        <w:outlineLvl w:val="1"/>
        <w:rPr>
          <w:rFonts w:eastAsia="Times New Roman" w:cstheme="minorHAnsi"/>
          <w:b/>
          <w:bCs/>
          <w:kern w:val="0"/>
          <w14:ligatures w14:val="none"/>
        </w:rPr>
      </w:pPr>
      <w:r w:rsidRPr="00704A35">
        <w:rPr>
          <w:rFonts w:eastAsia="Times New Roman" w:cstheme="minorHAnsi"/>
          <w:b/>
          <w:bCs/>
          <w:kern w:val="0"/>
          <w14:ligatures w14:val="none"/>
        </w:rPr>
        <w:t>Obszar</w:t>
      </w:r>
      <w:r w:rsidRPr="00704A35">
        <w:rPr>
          <w:rFonts w:eastAsia="Times New Roman" w:cstheme="minorHAnsi"/>
          <w:b/>
          <w:bCs/>
          <w:spacing w:val="-2"/>
          <w:kern w:val="0"/>
          <w14:ligatures w14:val="none"/>
        </w:rPr>
        <w:t xml:space="preserve"> </w:t>
      </w:r>
      <w:r w:rsidRPr="00704A35">
        <w:rPr>
          <w:rFonts w:eastAsia="Times New Roman" w:cstheme="minorHAnsi"/>
          <w:b/>
          <w:bCs/>
          <w:kern w:val="0"/>
          <w14:ligatures w14:val="none"/>
        </w:rPr>
        <w:t>analizowany –</w:t>
      </w:r>
      <w:r w:rsidRPr="00704A35">
        <w:rPr>
          <w:rFonts w:eastAsia="Times New Roman" w:cstheme="minorHAnsi"/>
          <w:b/>
          <w:bCs/>
          <w:spacing w:val="-2"/>
          <w:kern w:val="0"/>
          <w14:ligatures w14:val="none"/>
        </w:rPr>
        <w:t xml:space="preserve"> </w:t>
      </w:r>
      <w:r w:rsidRPr="00704A35">
        <w:rPr>
          <w:rFonts w:eastAsia="Times New Roman" w:cstheme="minorHAnsi"/>
          <w:b/>
          <w:bCs/>
          <w:kern w:val="0"/>
          <w14:ligatures w14:val="none"/>
        </w:rPr>
        <w:t>Osoby starsze i niepełnosprawność</w:t>
      </w:r>
    </w:p>
    <w:p w14:paraId="79E2DE7F" w14:textId="77777777" w:rsidR="00A62F15" w:rsidRPr="00704A35" w:rsidRDefault="00A62F15" w:rsidP="00704A35">
      <w:pPr>
        <w:widowControl w:val="0"/>
        <w:autoSpaceDE w:val="0"/>
        <w:autoSpaceDN w:val="0"/>
        <w:spacing w:after="0" w:line="240" w:lineRule="auto"/>
        <w:ind w:right="851"/>
        <w:rPr>
          <w:rFonts w:eastAsia="Times New Roman" w:cstheme="minorHAnsi"/>
          <w:b/>
          <w:kern w:val="0"/>
          <w14:ligatures w14:val="none"/>
        </w:rPr>
      </w:pPr>
    </w:p>
    <w:tbl>
      <w:tblPr>
        <w:tblStyle w:val="TableNormal"/>
        <w:tblW w:w="95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4623"/>
      </w:tblGrid>
      <w:tr w:rsidR="00A62F15" w:rsidRPr="00704A35" w14:paraId="0FC7E027" w14:textId="77777777" w:rsidTr="00704A35">
        <w:trPr>
          <w:trHeight w:val="414"/>
        </w:trPr>
        <w:tc>
          <w:tcPr>
            <w:tcW w:w="4961" w:type="dxa"/>
          </w:tcPr>
          <w:p w14:paraId="0F7EB263" w14:textId="77777777" w:rsidR="00A62F15" w:rsidRPr="00704A35" w:rsidRDefault="00A62F15" w:rsidP="00FF4E84">
            <w:pPr>
              <w:spacing w:line="270" w:lineRule="exact"/>
              <w:ind w:left="567" w:right="851"/>
              <w:jc w:val="center"/>
              <w:rPr>
                <w:rFonts w:asciiTheme="minorHAnsi" w:eastAsia="Times New Roman" w:hAnsiTheme="minorHAnsi" w:cstheme="minorHAnsi"/>
                <w:b/>
                <w:bCs/>
              </w:rPr>
            </w:pPr>
            <w:r w:rsidRPr="00704A35">
              <w:rPr>
                <w:rFonts w:asciiTheme="minorHAnsi" w:eastAsia="Times New Roman" w:hAnsiTheme="minorHAnsi" w:cstheme="minorHAnsi"/>
                <w:b/>
                <w:bCs/>
              </w:rPr>
              <w:t xml:space="preserve">MOCNE </w:t>
            </w:r>
            <w:r w:rsidRPr="00704A35">
              <w:rPr>
                <w:rFonts w:asciiTheme="minorHAnsi" w:eastAsia="Times New Roman" w:hAnsiTheme="minorHAnsi" w:cstheme="minorHAnsi"/>
                <w:b/>
                <w:bCs/>
                <w:spacing w:val="-2"/>
              </w:rPr>
              <w:t>STRONY</w:t>
            </w:r>
          </w:p>
        </w:tc>
        <w:tc>
          <w:tcPr>
            <w:tcW w:w="4623" w:type="dxa"/>
          </w:tcPr>
          <w:p w14:paraId="0A8E4A5F" w14:textId="77777777" w:rsidR="00A62F15" w:rsidRPr="00704A35" w:rsidRDefault="00A62F15" w:rsidP="00FF4E84">
            <w:pPr>
              <w:spacing w:line="270" w:lineRule="exact"/>
              <w:ind w:left="567" w:right="851"/>
              <w:jc w:val="center"/>
              <w:rPr>
                <w:rFonts w:asciiTheme="minorHAnsi" w:eastAsia="Times New Roman" w:hAnsiTheme="minorHAnsi" w:cstheme="minorHAnsi"/>
                <w:b/>
                <w:bCs/>
              </w:rPr>
            </w:pPr>
            <w:r w:rsidRPr="00704A35">
              <w:rPr>
                <w:rFonts w:asciiTheme="minorHAnsi" w:eastAsia="Times New Roman" w:hAnsiTheme="minorHAnsi" w:cstheme="minorHAnsi"/>
                <w:b/>
                <w:bCs/>
              </w:rPr>
              <w:t>SŁABE</w:t>
            </w:r>
            <w:r w:rsidRPr="00704A35">
              <w:rPr>
                <w:rFonts w:asciiTheme="minorHAnsi" w:eastAsia="Times New Roman" w:hAnsiTheme="minorHAnsi" w:cstheme="minorHAnsi"/>
                <w:b/>
                <w:bCs/>
                <w:spacing w:val="-4"/>
              </w:rPr>
              <w:t xml:space="preserve"> </w:t>
            </w:r>
            <w:r w:rsidRPr="00704A35">
              <w:rPr>
                <w:rFonts w:asciiTheme="minorHAnsi" w:eastAsia="Times New Roman" w:hAnsiTheme="minorHAnsi" w:cstheme="minorHAnsi"/>
                <w:b/>
                <w:bCs/>
                <w:spacing w:val="-2"/>
              </w:rPr>
              <w:t>STRONY</w:t>
            </w:r>
          </w:p>
        </w:tc>
      </w:tr>
      <w:tr w:rsidR="00A62F15" w:rsidRPr="00704A35" w14:paraId="6D0B19B3" w14:textId="77777777" w:rsidTr="00704A35">
        <w:trPr>
          <w:trHeight w:val="2484"/>
        </w:trPr>
        <w:tc>
          <w:tcPr>
            <w:tcW w:w="4961" w:type="dxa"/>
          </w:tcPr>
          <w:p w14:paraId="01EEF025" w14:textId="77777777" w:rsidR="00A62F15" w:rsidRPr="00704A35" w:rsidRDefault="00A62F15" w:rsidP="00A62F15">
            <w:pPr>
              <w:numPr>
                <w:ilvl w:val="0"/>
                <w:numId w:val="88"/>
              </w:numPr>
              <w:tabs>
                <w:tab w:val="left" w:pos="827"/>
              </w:tabs>
              <w:ind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Organizowanie i świadczenie usług opiekuńczych w tym specjalistycznych usług opiekuńczych dla osób starszych, niesamodzielnych i niepełnosprawnych, w tym z zaburzeniami psychicznymi.</w:t>
            </w:r>
          </w:p>
          <w:p w14:paraId="467F62DB" w14:textId="77777777" w:rsidR="00A62F15" w:rsidRPr="00704A35" w:rsidRDefault="00A62F15" w:rsidP="00A62F15">
            <w:pPr>
              <w:pStyle w:val="Akapitzlist"/>
              <w:numPr>
                <w:ilvl w:val="0"/>
                <w:numId w:val="88"/>
              </w:numPr>
              <w:tabs>
                <w:tab w:val="left" w:pos="827"/>
              </w:tabs>
              <w:spacing w:before="120"/>
              <w:ind w:right="851"/>
              <w:jc w:val="both"/>
              <w:rPr>
                <w:rFonts w:asciiTheme="minorHAnsi" w:eastAsia="Times New Roman" w:hAnsiTheme="minorHAnsi" w:cstheme="minorHAnsi"/>
                <w:lang w:val="pl-PL"/>
              </w:rPr>
            </w:pPr>
            <w:r w:rsidRPr="00704A35">
              <w:rPr>
                <w:rFonts w:asciiTheme="minorHAnsi" w:eastAsia="Times New Roman" w:hAnsiTheme="minorHAnsi" w:cstheme="minorHAnsi"/>
                <w:lang w:val="pl-PL"/>
              </w:rPr>
              <w:t>Funkcjonowanie w gminie grup wsparcia i instytucji działających na rzecz osób niepełnosprawnych.</w:t>
            </w:r>
          </w:p>
          <w:p w14:paraId="200033DE" w14:textId="295D0307" w:rsidR="00A62F15" w:rsidRPr="00704A35" w:rsidRDefault="00A62F15" w:rsidP="00A62F15">
            <w:pPr>
              <w:pStyle w:val="Akapitzlist"/>
              <w:numPr>
                <w:ilvl w:val="0"/>
                <w:numId w:val="88"/>
              </w:numPr>
              <w:tabs>
                <w:tab w:val="left" w:pos="827"/>
              </w:tabs>
              <w:spacing w:before="120"/>
              <w:ind w:right="851"/>
              <w:jc w:val="both"/>
              <w:rPr>
                <w:rFonts w:asciiTheme="minorHAnsi" w:eastAsia="Times New Roman" w:hAnsiTheme="minorHAnsi" w:cstheme="minorHAnsi"/>
                <w:lang w:val="pl-PL"/>
              </w:rPr>
            </w:pPr>
            <w:r w:rsidRPr="00704A35">
              <w:rPr>
                <w:rFonts w:asciiTheme="minorHAnsi" w:eastAsia="Times New Roman" w:hAnsiTheme="minorHAnsi" w:cstheme="minorHAnsi"/>
                <w:lang w:val="pl-PL"/>
              </w:rPr>
              <w:t>Działania inicjujące Rady Seniorów</w:t>
            </w:r>
          </w:p>
          <w:p w14:paraId="257705D8" w14:textId="1EF03907" w:rsidR="00A62F15" w:rsidRPr="001B41E2" w:rsidRDefault="00A62F15" w:rsidP="001B41E2">
            <w:pPr>
              <w:pStyle w:val="Akapitzlist"/>
              <w:numPr>
                <w:ilvl w:val="0"/>
                <w:numId w:val="88"/>
              </w:numPr>
              <w:tabs>
                <w:tab w:val="left" w:pos="827"/>
              </w:tabs>
              <w:spacing w:before="120"/>
              <w:ind w:right="851"/>
              <w:jc w:val="both"/>
              <w:rPr>
                <w:rFonts w:asciiTheme="minorHAnsi" w:eastAsia="Times New Roman" w:hAnsiTheme="minorHAnsi" w:cstheme="minorHAnsi"/>
                <w:lang w:val="pl-PL"/>
              </w:rPr>
            </w:pPr>
            <w:r w:rsidRPr="00704A35">
              <w:rPr>
                <w:rFonts w:asciiTheme="minorHAnsi" w:eastAsia="Times New Roman" w:hAnsiTheme="minorHAnsi" w:cstheme="minorHAnsi"/>
                <w:lang w:val="pl-PL"/>
              </w:rPr>
              <w:t>Różnorodne działania innych organizacji pozarządowych i klubów również na rzecz</w:t>
            </w:r>
            <w:r w:rsidR="001B41E2">
              <w:rPr>
                <w:rFonts w:asciiTheme="minorHAnsi" w:eastAsia="Times New Roman" w:hAnsiTheme="minorHAnsi" w:cstheme="minorHAnsi"/>
                <w:lang w:val="pl-PL"/>
              </w:rPr>
              <w:t xml:space="preserve"> </w:t>
            </w:r>
            <w:r w:rsidRPr="001B41E2">
              <w:rPr>
                <w:rFonts w:eastAsia="Times New Roman" w:cstheme="minorHAnsi"/>
                <w:lang w:val="pl-PL"/>
              </w:rPr>
              <w:t>seniorów</w:t>
            </w:r>
          </w:p>
          <w:p w14:paraId="31B852E0" w14:textId="2A2838A4" w:rsidR="00A62F15" w:rsidRPr="00CC6C5D" w:rsidRDefault="00A62F15" w:rsidP="001B41E2">
            <w:pPr>
              <w:numPr>
                <w:ilvl w:val="0"/>
                <w:numId w:val="88"/>
              </w:numPr>
              <w:tabs>
                <w:tab w:val="left" w:pos="827"/>
              </w:tabs>
              <w:ind w:right="851"/>
              <w:rPr>
                <w:rFonts w:asciiTheme="minorHAnsi" w:eastAsia="Times New Roman" w:hAnsiTheme="minorHAnsi" w:cstheme="minorHAnsi"/>
                <w:lang w:val="pl-PL"/>
              </w:rPr>
            </w:pPr>
            <w:r w:rsidRPr="00CC6C5D">
              <w:rPr>
                <w:rFonts w:asciiTheme="minorHAnsi" w:eastAsia="Times New Roman" w:hAnsiTheme="minorHAnsi" w:cstheme="minorHAnsi"/>
                <w:lang w:val="pl-PL"/>
              </w:rPr>
              <w:lastRenderedPageBreak/>
              <w:t>Realizacja programów „Asystent osobisty osoby</w:t>
            </w:r>
            <w:r w:rsidR="001B41E2" w:rsidRPr="00CC6C5D">
              <w:rPr>
                <w:rFonts w:asciiTheme="minorHAnsi" w:eastAsia="Times New Roman" w:hAnsiTheme="minorHAnsi" w:cstheme="minorHAnsi"/>
                <w:lang w:val="pl-PL"/>
              </w:rPr>
              <w:t xml:space="preserve"> </w:t>
            </w:r>
            <w:r w:rsidRPr="00CC6C5D">
              <w:rPr>
                <w:rFonts w:asciiTheme="minorHAnsi" w:eastAsia="Times New Roman" w:hAnsiTheme="minorHAnsi" w:cstheme="minorHAnsi"/>
                <w:lang w:val="pl-PL"/>
              </w:rPr>
              <w:t xml:space="preserve">niepełnosprawnej” oraz „Opieka </w:t>
            </w:r>
            <w:proofErr w:type="spellStart"/>
            <w:r w:rsidRPr="00CC6C5D">
              <w:rPr>
                <w:rFonts w:asciiTheme="minorHAnsi" w:eastAsia="Times New Roman" w:hAnsiTheme="minorHAnsi" w:cstheme="minorHAnsi"/>
                <w:lang w:val="pl-PL"/>
              </w:rPr>
              <w:t>wytchnieniowa</w:t>
            </w:r>
            <w:proofErr w:type="spellEnd"/>
            <w:r w:rsidRPr="00CC6C5D">
              <w:rPr>
                <w:rFonts w:asciiTheme="minorHAnsi" w:eastAsia="Times New Roman" w:hAnsiTheme="minorHAnsi" w:cstheme="minorHAnsi"/>
                <w:lang w:val="pl-PL"/>
              </w:rPr>
              <w:t>”</w:t>
            </w:r>
          </w:p>
          <w:p w14:paraId="07503A9D" w14:textId="00C89086" w:rsidR="00A62F15" w:rsidRPr="00704A35" w:rsidRDefault="00A62F15" w:rsidP="00A62F15">
            <w:pPr>
              <w:numPr>
                <w:ilvl w:val="0"/>
                <w:numId w:val="88"/>
              </w:numPr>
              <w:tabs>
                <w:tab w:val="left" w:pos="827"/>
              </w:tabs>
              <w:ind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Dostęp</w:t>
            </w:r>
            <w:r w:rsidRPr="00704A35">
              <w:rPr>
                <w:rFonts w:asciiTheme="minorHAnsi" w:eastAsia="Times New Roman" w:hAnsiTheme="minorHAnsi" w:cstheme="minorHAnsi"/>
                <w:spacing w:val="-13"/>
                <w:lang w:val="pl-PL"/>
              </w:rPr>
              <w:t xml:space="preserve"> </w:t>
            </w:r>
            <w:r w:rsidRPr="00704A35">
              <w:rPr>
                <w:rFonts w:asciiTheme="minorHAnsi" w:eastAsia="Times New Roman" w:hAnsiTheme="minorHAnsi" w:cstheme="minorHAnsi"/>
                <w:lang w:val="pl-PL"/>
              </w:rPr>
              <w:t>do</w:t>
            </w:r>
            <w:r w:rsidRPr="00704A35">
              <w:rPr>
                <w:rFonts w:asciiTheme="minorHAnsi" w:eastAsia="Times New Roman" w:hAnsiTheme="minorHAnsi" w:cstheme="minorHAnsi"/>
                <w:spacing w:val="-13"/>
                <w:lang w:val="pl-PL"/>
              </w:rPr>
              <w:t xml:space="preserve"> </w:t>
            </w:r>
            <w:r w:rsidRPr="00704A35">
              <w:rPr>
                <w:rFonts w:asciiTheme="minorHAnsi" w:eastAsia="Times New Roman" w:hAnsiTheme="minorHAnsi" w:cstheme="minorHAnsi"/>
                <w:lang w:val="pl-PL"/>
              </w:rPr>
              <w:t>lekarza</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 xml:space="preserve">pierwszego </w:t>
            </w:r>
            <w:r w:rsidRPr="00704A35">
              <w:rPr>
                <w:rFonts w:asciiTheme="minorHAnsi" w:eastAsia="Times New Roman" w:hAnsiTheme="minorHAnsi" w:cstheme="minorHAnsi"/>
                <w:spacing w:val="-2"/>
                <w:lang w:val="pl-PL"/>
              </w:rPr>
              <w:t>kontaktu</w:t>
            </w:r>
          </w:p>
          <w:p w14:paraId="2BE54758" w14:textId="77777777" w:rsidR="00A62F15" w:rsidRPr="00704A35" w:rsidRDefault="00A62F15" w:rsidP="00A62F15">
            <w:pPr>
              <w:numPr>
                <w:ilvl w:val="0"/>
                <w:numId w:val="88"/>
              </w:numPr>
              <w:tabs>
                <w:tab w:val="left" w:pos="827"/>
              </w:tabs>
              <w:ind w:right="851"/>
              <w:rPr>
                <w:rFonts w:asciiTheme="minorHAnsi" w:eastAsia="Times New Roman" w:hAnsiTheme="minorHAnsi" w:cstheme="minorHAnsi"/>
              </w:rPr>
            </w:pPr>
            <w:proofErr w:type="spellStart"/>
            <w:r w:rsidRPr="00704A35">
              <w:rPr>
                <w:rFonts w:asciiTheme="minorHAnsi" w:eastAsia="Times New Roman" w:hAnsiTheme="minorHAnsi" w:cstheme="minorHAnsi"/>
              </w:rPr>
              <w:t>Istnienie</w:t>
            </w:r>
            <w:proofErr w:type="spellEnd"/>
            <w:r w:rsidRPr="00704A35">
              <w:rPr>
                <w:rFonts w:asciiTheme="minorHAnsi" w:eastAsia="Times New Roman" w:hAnsiTheme="minorHAnsi" w:cstheme="minorHAnsi"/>
              </w:rPr>
              <w:t xml:space="preserve"> </w:t>
            </w:r>
            <w:proofErr w:type="spellStart"/>
            <w:r w:rsidRPr="00704A35">
              <w:rPr>
                <w:rFonts w:asciiTheme="minorHAnsi" w:eastAsia="Times New Roman" w:hAnsiTheme="minorHAnsi" w:cstheme="minorHAnsi"/>
              </w:rPr>
              <w:t>pomocy</w:t>
            </w:r>
            <w:proofErr w:type="spellEnd"/>
            <w:r w:rsidRPr="00704A35">
              <w:rPr>
                <w:rFonts w:asciiTheme="minorHAnsi" w:eastAsia="Times New Roman" w:hAnsiTheme="minorHAnsi" w:cstheme="minorHAnsi"/>
                <w:spacing w:val="-4"/>
              </w:rPr>
              <w:t xml:space="preserve"> </w:t>
            </w:r>
            <w:proofErr w:type="spellStart"/>
            <w:r w:rsidRPr="00704A35">
              <w:rPr>
                <w:rFonts w:asciiTheme="minorHAnsi" w:eastAsia="Times New Roman" w:hAnsiTheme="minorHAnsi" w:cstheme="minorHAnsi"/>
                <w:spacing w:val="-2"/>
              </w:rPr>
              <w:t>sąsiedzkiej</w:t>
            </w:r>
            <w:proofErr w:type="spellEnd"/>
            <w:r w:rsidRPr="00704A35">
              <w:rPr>
                <w:rFonts w:asciiTheme="minorHAnsi" w:eastAsia="Times New Roman" w:hAnsiTheme="minorHAnsi" w:cstheme="minorHAnsi"/>
                <w:spacing w:val="-2"/>
              </w:rPr>
              <w:t>.</w:t>
            </w:r>
          </w:p>
          <w:p w14:paraId="15EEB830" w14:textId="77777777" w:rsidR="00A62F15" w:rsidRPr="00704A35" w:rsidRDefault="00A62F15" w:rsidP="00FF4E84">
            <w:pPr>
              <w:tabs>
                <w:tab w:val="left" w:pos="827"/>
              </w:tabs>
              <w:ind w:left="720" w:right="851"/>
              <w:rPr>
                <w:rFonts w:asciiTheme="minorHAnsi" w:eastAsia="Times New Roman" w:hAnsiTheme="minorHAnsi" w:cstheme="minorHAnsi"/>
                <w:lang w:val="pl-PL"/>
              </w:rPr>
            </w:pPr>
          </w:p>
        </w:tc>
        <w:tc>
          <w:tcPr>
            <w:tcW w:w="4623" w:type="dxa"/>
          </w:tcPr>
          <w:p w14:paraId="021CCC47" w14:textId="5F09729D" w:rsidR="00A62F15" w:rsidRPr="00704A35" w:rsidRDefault="00A62F15" w:rsidP="00A62F15">
            <w:pPr>
              <w:numPr>
                <w:ilvl w:val="0"/>
                <w:numId w:val="89"/>
              </w:numPr>
              <w:tabs>
                <w:tab w:val="left" w:pos="448"/>
              </w:tabs>
              <w:ind w:right="851"/>
              <w:rPr>
                <w:rFonts w:asciiTheme="minorHAnsi" w:eastAsia="Times New Roman" w:hAnsiTheme="minorHAnsi" w:cstheme="minorHAnsi"/>
                <w:lang w:val="pl-PL"/>
              </w:rPr>
            </w:pPr>
            <w:r w:rsidRPr="00704A35">
              <w:rPr>
                <w:rFonts w:asciiTheme="minorHAnsi" w:eastAsia="Times New Roman" w:hAnsiTheme="minorHAnsi" w:cstheme="minorHAnsi"/>
                <w:lang w:val="pl-PL"/>
              </w:rPr>
              <w:lastRenderedPageBreak/>
              <w:t>Niewystarczający</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dostęp</w:t>
            </w:r>
            <w:r w:rsidRPr="00704A35">
              <w:rPr>
                <w:rFonts w:asciiTheme="minorHAnsi" w:eastAsia="Times New Roman" w:hAnsiTheme="minorHAnsi" w:cstheme="minorHAnsi"/>
                <w:spacing w:val="-10"/>
                <w:lang w:val="pl-PL"/>
              </w:rPr>
              <w:t xml:space="preserve"> </w:t>
            </w:r>
            <w:r w:rsidRPr="00704A35">
              <w:rPr>
                <w:rFonts w:asciiTheme="minorHAnsi" w:eastAsia="Times New Roman" w:hAnsiTheme="minorHAnsi" w:cstheme="minorHAnsi"/>
                <w:lang w:val="pl-PL"/>
              </w:rPr>
              <w:t>do</w:t>
            </w:r>
            <w:r w:rsidRPr="00704A35">
              <w:rPr>
                <w:rFonts w:asciiTheme="minorHAnsi" w:eastAsia="Times New Roman" w:hAnsiTheme="minorHAnsi" w:cstheme="minorHAnsi"/>
                <w:spacing w:val="-12"/>
                <w:lang w:val="pl-PL"/>
              </w:rPr>
              <w:t xml:space="preserve"> </w:t>
            </w:r>
            <w:r w:rsidRPr="00704A35">
              <w:rPr>
                <w:rFonts w:asciiTheme="minorHAnsi" w:eastAsia="Times New Roman" w:hAnsiTheme="minorHAnsi" w:cstheme="minorHAnsi"/>
                <w:lang w:val="pl-PL"/>
              </w:rPr>
              <w:t xml:space="preserve">lekarzy </w:t>
            </w:r>
            <w:r w:rsidRPr="00704A35">
              <w:rPr>
                <w:rFonts w:asciiTheme="minorHAnsi" w:eastAsia="Times New Roman" w:hAnsiTheme="minorHAnsi" w:cstheme="minorHAnsi"/>
                <w:spacing w:val="-2"/>
                <w:lang w:val="pl-PL"/>
              </w:rPr>
              <w:t>specjalistów</w:t>
            </w:r>
          </w:p>
          <w:p w14:paraId="25D5742B" w14:textId="7049ECAC" w:rsidR="00A62F15" w:rsidRPr="00704A35" w:rsidRDefault="00A62F15" w:rsidP="00A62F15">
            <w:pPr>
              <w:numPr>
                <w:ilvl w:val="0"/>
                <w:numId w:val="89"/>
              </w:numPr>
              <w:tabs>
                <w:tab w:val="left" w:pos="448"/>
              </w:tabs>
              <w:ind w:right="851"/>
              <w:rPr>
                <w:rFonts w:asciiTheme="minorHAnsi" w:eastAsia="Times New Roman" w:hAnsiTheme="minorHAnsi" w:cstheme="minorHAnsi"/>
              </w:rPr>
            </w:pPr>
            <w:proofErr w:type="spellStart"/>
            <w:r w:rsidRPr="00704A35">
              <w:rPr>
                <w:rFonts w:asciiTheme="minorHAnsi" w:eastAsia="Times New Roman" w:hAnsiTheme="minorHAnsi" w:cstheme="minorHAnsi"/>
              </w:rPr>
              <w:t>Niewystarczający</w:t>
            </w:r>
            <w:proofErr w:type="spellEnd"/>
            <w:r w:rsidRPr="00704A35">
              <w:rPr>
                <w:rFonts w:asciiTheme="minorHAnsi" w:eastAsia="Times New Roman" w:hAnsiTheme="minorHAnsi" w:cstheme="minorHAnsi"/>
                <w:spacing w:val="-15"/>
              </w:rPr>
              <w:t xml:space="preserve"> </w:t>
            </w:r>
            <w:proofErr w:type="spellStart"/>
            <w:r w:rsidRPr="00704A35">
              <w:rPr>
                <w:rFonts w:asciiTheme="minorHAnsi" w:eastAsia="Times New Roman" w:hAnsiTheme="minorHAnsi" w:cstheme="minorHAnsi"/>
              </w:rPr>
              <w:t>dostęp</w:t>
            </w:r>
            <w:proofErr w:type="spellEnd"/>
            <w:r w:rsidRPr="00704A35">
              <w:rPr>
                <w:rFonts w:asciiTheme="minorHAnsi" w:eastAsia="Times New Roman" w:hAnsiTheme="minorHAnsi" w:cstheme="minorHAnsi"/>
                <w:spacing w:val="-15"/>
              </w:rPr>
              <w:t xml:space="preserve"> </w:t>
            </w:r>
            <w:r w:rsidRPr="00704A35">
              <w:rPr>
                <w:rFonts w:asciiTheme="minorHAnsi" w:eastAsia="Times New Roman" w:hAnsiTheme="minorHAnsi" w:cstheme="minorHAnsi"/>
              </w:rPr>
              <w:t xml:space="preserve">do </w:t>
            </w:r>
            <w:proofErr w:type="spellStart"/>
            <w:r w:rsidRPr="00704A35">
              <w:rPr>
                <w:rFonts w:asciiTheme="minorHAnsi" w:eastAsia="Times New Roman" w:hAnsiTheme="minorHAnsi" w:cstheme="minorHAnsi"/>
                <w:spacing w:val="-2"/>
              </w:rPr>
              <w:t>rehabilitacji</w:t>
            </w:r>
            <w:proofErr w:type="spellEnd"/>
          </w:p>
          <w:p w14:paraId="08D66E31" w14:textId="77777777" w:rsidR="00A62F15" w:rsidRPr="00704A35" w:rsidRDefault="00A62F15" w:rsidP="00A62F15">
            <w:pPr>
              <w:numPr>
                <w:ilvl w:val="0"/>
                <w:numId w:val="89"/>
              </w:numPr>
              <w:tabs>
                <w:tab w:val="left" w:pos="448"/>
              </w:tabs>
              <w:ind w:right="851"/>
              <w:rPr>
                <w:rFonts w:asciiTheme="minorHAnsi" w:eastAsia="Times New Roman" w:hAnsiTheme="minorHAnsi" w:cstheme="minorHAnsi"/>
              </w:rPr>
            </w:pPr>
            <w:proofErr w:type="spellStart"/>
            <w:r w:rsidRPr="00704A35">
              <w:rPr>
                <w:rFonts w:asciiTheme="minorHAnsi" w:eastAsia="Times New Roman" w:hAnsiTheme="minorHAnsi" w:cstheme="minorHAnsi"/>
              </w:rPr>
              <w:t>Niewystarczająca</w:t>
            </w:r>
            <w:proofErr w:type="spellEnd"/>
            <w:r w:rsidRPr="00704A35">
              <w:rPr>
                <w:rFonts w:asciiTheme="minorHAnsi" w:eastAsia="Times New Roman" w:hAnsiTheme="minorHAnsi" w:cstheme="minorHAnsi"/>
                <w:spacing w:val="-3"/>
              </w:rPr>
              <w:t xml:space="preserve"> </w:t>
            </w:r>
            <w:proofErr w:type="spellStart"/>
            <w:r w:rsidRPr="00704A35">
              <w:rPr>
                <w:rFonts w:asciiTheme="minorHAnsi" w:eastAsia="Times New Roman" w:hAnsiTheme="minorHAnsi" w:cstheme="minorHAnsi"/>
              </w:rPr>
              <w:t>oferta</w:t>
            </w:r>
            <w:proofErr w:type="spellEnd"/>
            <w:r w:rsidRPr="00704A35">
              <w:rPr>
                <w:rFonts w:asciiTheme="minorHAnsi" w:eastAsia="Times New Roman" w:hAnsiTheme="minorHAnsi" w:cstheme="minorHAnsi"/>
                <w:spacing w:val="-1"/>
              </w:rPr>
              <w:t xml:space="preserve"> </w:t>
            </w:r>
            <w:r w:rsidRPr="00704A35">
              <w:rPr>
                <w:rFonts w:asciiTheme="minorHAnsi" w:eastAsia="Times New Roman" w:hAnsiTheme="minorHAnsi" w:cstheme="minorHAnsi"/>
                <w:spacing w:val="-5"/>
              </w:rPr>
              <w:t>NFZ</w:t>
            </w:r>
          </w:p>
          <w:p w14:paraId="254E0CBE" w14:textId="77777777" w:rsidR="00A62F15" w:rsidRPr="00704A35" w:rsidRDefault="00A62F15" w:rsidP="00A62F15">
            <w:pPr>
              <w:numPr>
                <w:ilvl w:val="0"/>
                <w:numId w:val="89"/>
              </w:numPr>
              <w:tabs>
                <w:tab w:val="left" w:pos="448"/>
                <w:tab w:val="left" w:pos="1156"/>
                <w:tab w:val="left" w:pos="2583"/>
                <w:tab w:val="left" w:pos="3281"/>
                <w:tab w:val="left" w:pos="3816"/>
              </w:tabs>
              <w:ind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Brak</w:t>
            </w:r>
            <w:r w:rsidRPr="00704A35">
              <w:rPr>
                <w:rFonts w:asciiTheme="minorHAnsi" w:eastAsia="Times New Roman" w:hAnsiTheme="minorHAnsi" w:cstheme="minorHAnsi"/>
                <w:spacing w:val="-3"/>
                <w:lang w:val="pl-PL"/>
              </w:rPr>
              <w:t xml:space="preserve"> </w:t>
            </w:r>
            <w:r w:rsidRPr="00704A35">
              <w:rPr>
                <w:rFonts w:asciiTheme="minorHAnsi" w:eastAsia="Times New Roman" w:hAnsiTheme="minorHAnsi" w:cstheme="minorHAnsi"/>
                <w:lang w:val="pl-PL"/>
              </w:rPr>
              <w:t>Dziennych</w:t>
            </w:r>
            <w:r w:rsidRPr="00704A35">
              <w:rPr>
                <w:rFonts w:asciiTheme="minorHAnsi" w:eastAsia="Times New Roman" w:hAnsiTheme="minorHAnsi" w:cstheme="minorHAnsi"/>
                <w:spacing w:val="-2"/>
                <w:lang w:val="pl-PL"/>
              </w:rPr>
              <w:t xml:space="preserve"> </w:t>
            </w:r>
            <w:r w:rsidRPr="00704A35">
              <w:rPr>
                <w:rFonts w:asciiTheme="minorHAnsi" w:eastAsia="Times New Roman" w:hAnsiTheme="minorHAnsi" w:cstheme="minorHAnsi"/>
                <w:lang w:val="pl-PL"/>
              </w:rPr>
              <w:t>Ośrodków</w:t>
            </w:r>
            <w:r w:rsidRPr="00704A35">
              <w:rPr>
                <w:rFonts w:asciiTheme="minorHAnsi" w:eastAsia="Times New Roman" w:hAnsiTheme="minorHAnsi" w:cstheme="minorHAnsi"/>
                <w:spacing w:val="-2"/>
                <w:lang w:val="pl-PL"/>
              </w:rPr>
              <w:t xml:space="preserve"> Wsparcia</w:t>
            </w:r>
          </w:p>
          <w:p w14:paraId="3E4B9EAE" w14:textId="77777777" w:rsidR="00A62F15" w:rsidRPr="00704A35" w:rsidRDefault="00A62F15" w:rsidP="00A62F15">
            <w:pPr>
              <w:numPr>
                <w:ilvl w:val="0"/>
                <w:numId w:val="89"/>
              </w:numPr>
              <w:tabs>
                <w:tab w:val="left" w:pos="448"/>
                <w:tab w:val="left" w:pos="1156"/>
                <w:tab w:val="left" w:pos="2583"/>
                <w:tab w:val="left" w:pos="3281"/>
                <w:tab w:val="left" w:pos="3816"/>
              </w:tabs>
              <w:ind w:right="851"/>
              <w:rPr>
                <w:rFonts w:asciiTheme="minorHAnsi" w:eastAsia="Times New Roman" w:hAnsiTheme="minorHAnsi" w:cstheme="minorHAnsi"/>
                <w:lang w:val="pl-PL"/>
              </w:rPr>
            </w:pPr>
            <w:r w:rsidRPr="00704A35">
              <w:rPr>
                <w:rFonts w:asciiTheme="minorHAnsi" w:eastAsia="Times New Roman" w:hAnsiTheme="minorHAnsi" w:cstheme="minorHAnsi"/>
                <w:spacing w:val="-4"/>
                <w:lang w:val="pl-PL"/>
              </w:rPr>
              <w:t>Brak</w:t>
            </w:r>
            <w:r w:rsidRPr="00704A35">
              <w:rPr>
                <w:rFonts w:asciiTheme="minorHAnsi" w:eastAsia="Times New Roman" w:hAnsiTheme="minorHAnsi" w:cstheme="minorHAnsi"/>
                <w:lang w:val="pl-PL"/>
              </w:rPr>
              <w:tab/>
            </w:r>
            <w:r w:rsidRPr="00704A35">
              <w:rPr>
                <w:rFonts w:asciiTheme="minorHAnsi" w:eastAsia="Times New Roman" w:hAnsiTheme="minorHAnsi" w:cstheme="minorHAnsi"/>
                <w:spacing w:val="-2"/>
                <w:lang w:val="pl-PL"/>
              </w:rPr>
              <w:t>dostatecznej</w:t>
            </w:r>
            <w:r w:rsidRPr="00704A35">
              <w:rPr>
                <w:rFonts w:asciiTheme="minorHAnsi" w:eastAsia="Times New Roman" w:hAnsiTheme="minorHAnsi" w:cstheme="minorHAnsi"/>
                <w:lang w:val="pl-PL"/>
              </w:rPr>
              <w:tab/>
            </w:r>
            <w:r w:rsidRPr="00704A35">
              <w:rPr>
                <w:rFonts w:asciiTheme="minorHAnsi" w:eastAsia="Times New Roman" w:hAnsiTheme="minorHAnsi" w:cstheme="minorHAnsi"/>
                <w:spacing w:val="-4"/>
                <w:lang w:val="pl-PL"/>
              </w:rPr>
              <w:t>bazy</w:t>
            </w:r>
            <w:r w:rsidRPr="00704A35">
              <w:rPr>
                <w:rFonts w:asciiTheme="minorHAnsi" w:eastAsia="Times New Roman" w:hAnsiTheme="minorHAnsi" w:cstheme="minorHAnsi"/>
                <w:lang w:val="pl-PL"/>
              </w:rPr>
              <w:tab/>
            </w:r>
            <w:r w:rsidRPr="00704A35">
              <w:rPr>
                <w:rFonts w:asciiTheme="minorHAnsi" w:eastAsia="Times New Roman" w:hAnsiTheme="minorHAnsi" w:cstheme="minorHAnsi"/>
                <w:spacing w:val="-4"/>
                <w:lang w:val="pl-PL"/>
              </w:rPr>
              <w:t>dla</w:t>
            </w:r>
            <w:r w:rsidRPr="00704A35">
              <w:rPr>
                <w:rFonts w:asciiTheme="minorHAnsi" w:eastAsia="Times New Roman" w:hAnsiTheme="minorHAnsi" w:cstheme="minorHAnsi"/>
                <w:lang w:val="pl-PL"/>
              </w:rPr>
              <w:tab/>
            </w:r>
            <w:r w:rsidRPr="00704A35">
              <w:rPr>
                <w:rFonts w:asciiTheme="minorHAnsi" w:eastAsia="Times New Roman" w:hAnsiTheme="minorHAnsi" w:cstheme="minorHAnsi"/>
                <w:spacing w:val="-2"/>
                <w:lang w:val="pl-PL"/>
              </w:rPr>
              <w:t>usług rehabilitacyjnych.</w:t>
            </w:r>
          </w:p>
          <w:p w14:paraId="761341E3" w14:textId="77777777" w:rsidR="00A62F15" w:rsidRPr="00704A35" w:rsidRDefault="00A62F15" w:rsidP="00A62F15">
            <w:pPr>
              <w:numPr>
                <w:ilvl w:val="0"/>
                <w:numId w:val="89"/>
              </w:numPr>
              <w:tabs>
                <w:tab w:val="left" w:pos="448"/>
                <w:tab w:val="left" w:pos="1292"/>
                <w:tab w:val="left" w:pos="2298"/>
                <w:tab w:val="left" w:pos="3211"/>
                <w:tab w:val="left" w:pos="3883"/>
              </w:tabs>
              <w:ind w:right="851"/>
              <w:rPr>
                <w:rFonts w:asciiTheme="minorHAnsi" w:eastAsia="Times New Roman" w:hAnsiTheme="minorHAnsi" w:cstheme="minorHAnsi"/>
                <w:lang w:val="pl-PL"/>
              </w:rPr>
            </w:pPr>
            <w:r w:rsidRPr="00704A35">
              <w:rPr>
                <w:rFonts w:asciiTheme="minorHAnsi" w:eastAsia="Times New Roman" w:hAnsiTheme="minorHAnsi" w:cstheme="minorHAnsi"/>
                <w:spacing w:val="-4"/>
                <w:lang w:val="pl-PL"/>
              </w:rPr>
              <w:t>Brak</w:t>
            </w:r>
            <w:r w:rsidRPr="00704A35">
              <w:rPr>
                <w:rFonts w:asciiTheme="minorHAnsi" w:eastAsia="Times New Roman" w:hAnsiTheme="minorHAnsi" w:cstheme="minorHAnsi"/>
                <w:lang w:val="pl-PL"/>
              </w:rPr>
              <w:tab/>
            </w:r>
            <w:r w:rsidRPr="00704A35">
              <w:rPr>
                <w:rFonts w:asciiTheme="minorHAnsi" w:eastAsia="Times New Roman" w:hAnsiTheme="minorHAnsi" w:cstheme="minorHAnsi"/>
                <w:spacing w:val="-2"/>
                <w:lang w:val="pl-PL"/>
              </w:rPr>
              <w:t>miejsc</w:t>
            </w:r>
            <w:r w:rsidRPr="00704A35">
              <w:rPr>
                <w:rFonts w:asciiTheme="minorHAnsi" w:eastAsia="Times New Roman" w:hAnsiTheme="minorHAnsi" w:cstheme="minorHAnsi"/>
                <w:lang w:val="pl-PL"/>
              </w:rPr>
              <w:tab/>
            </w:r>
            <w:r w:rsidRPr="00704A35">
              <w:rPr>
                <w:rFonts w:asciiTheme="minorHAnsi" w:eastAsia="Times New Roman" w:hAnsiTheme="minorHAnsi" w:cstheme="minorHAnsi"/>
                <w:spacing w:val="-4"/>
                <w:lang w:val="pl-PL"/>
              </w:rPr>
              <w:t>pracy</w:t>
            </w:r>
            <w:r w:rsidRPr="00704A35">
              <w:rPr>
                <w:rFonts w:asciiTheme="minorHAnsi" w:eastAsia="Times New Roman" w:hAnsiTheme="minorHAnsi" w:cstheme="minorHAnsi"/>
                <w:lang w:val="pl-PL"/>
              </w:rPr>
              <w:tab/>
            </w:r>
            <w:r w:rsidRPr="00704A35">
              <w:rPr>
                <w:rFonts w:asciiTheme="minorHAnsi" w:eastAsia="Times New Roman" w:hAnsiTheme="minorHAnsi" w:cstheme="minorHAnsi"/>
                <w:spacing w:val="-4"/>
                <w:lang w:val="pl-PL"/>
              </w:rPr>
              <w:t>dla</w:t>
            </w:r>
            <w:r w:rsidRPr="00704A35">
              <w:rPr>
                <w:rFonts w:asciiTheme="minorHAnsi" w:eastAsia="Times New Roman" w:hAnsiTheme="minorHAnsi" w:cstheme="minorHAnsi"/>
                <w:lang w:val="pl-PL"/>
              </w:rPr>
              <w:tab/>
            </w:r>
            <w:r w:rsidRPr="00704A35">
              <w:rPr>
                <w:rFonts w:asciiTheme="minorHAnsi" w:eastAsia="Times New Roman" w:hAnsiTheme="minorHAnsi" w:cstheme="minorHAnsi"/>
                <w:spacing w:val="-4"/>
                <w:lang w:val="pl-PL"/>
              </w:rPr>
              <w:t xml:space="preserve">osób </w:t>
            </w:r>
            <w:r w:rsidRPr="00704A35">
              <w:rPr>
                <w:rFonts w:asciiTheme="minorHAnsi" w:eastAsia="Times New Roman" w:hAnsiTheme="minorHAnsi" w:cstheme="minorHAnsi"/>
                <w:spacing w:val="-2"/>
                <w:lang w:val="pl-PL"/>
              </w:rPr>
              <w:t>niepełnosprawnych.</w:t>
            </w:r>
          </w:p>
          <w:p w14:paraId="5BD3A902" w14:textId="77777777" w:rsidR="00A62F15" w:rsidRPr="00704A35" w:rsidRDefault="00A62F15" w:rsidP="00A62F15">
            <w:pPr>
              <w:numPr>
                <w:ilvl w:val="0"/>
                <w:numId w:val="89"/>
              </w:numPr>
              <w:tabs>
                <w:tab w:val="left" w:pos="448"/>
                <w:tab w:val="left" w:pos="1538"/>
                <w:tab w:val="left" w:pos="3790"/>
              </w:tabs>
              <w:ind w:right="851"/>
              <w:rPr>
                <w:rFonts w:asciiTheme="minorHAnsi" w:eastAsia="Times New Roman" w:hAnsiTheme="minorHAnsi" w:cstheme="minorHAnsi"/>
              </w:rPr>
            </w:pPr>
            <w:r w:rsidRPr="00704A35">
              <w:rPr>
                <w:rFonts w:asciiTheme="minorHAnsi" w:eastAsia="Times New Roman" w:hAnsiTheme="minorHAnsi" w:cstheme="minorHAnsi"/>
                <w:spacing w:val="-4"/>
              </w:rPr>
              <w:t>Brak</w:t>
            </w:r>
            <w:r w:rsidRPr="00704A35">
              <w:rPr>
                <w:rFonts w:asciiTheme="minorHAnsi" w:eastAsia="Times New Roman" w:hAnsiTheme="minorHAnsi" w:cstheme="minorHAnsi"/>
              </w:rPr>
              <w:tab/>
            </w:r>
            <w:proofErr w:type="spellStart"/>
            <w:r w:rsidRPr="00704A35">
              <w:rPr>
                <w:rFonts w:asciiTheme="minorHAnsi" w:eastAsia="Times New Roman" w:hAnsiTheme="minorHAnsi" w:cstheme="minorHAnsi"/>
                <w:spacing w:val="-2"/>
              </w:rPr>
              <w:t>środowiskowego</w:t>
            </w:r>
            <w:proofErr w:type="spellEnd"/>
            <w:r w:rsidRPr="00704A35">
              <w:rPr>
                <w:rFonts w:asciiTheme="minorHAnsi" w:eastAsia="Times New Roman" w:hAnsiTheme="minorHAnsi" w:cstheme="minorHAnsi"/>
              </w:rPr>
              <w:tab/>
            </w:r>
            <w:proofErr w:type="spellStart"/>
            <w:r w:rsidRPr="00704A35">
              <w:rPr>
                <w:rFonts w:asciiTheme="minorHAnsi" w:eastAsia="Times New Roman" w:hAnsiTheme="minorHAnsi" w:cstheme="minorHAnsi"/>
                <w:spacing w:val="-4"/>
              </w:rPr>
              <w:t>domu</w:t>
            </w:r>
            <w:proofErr w:type="spellEnd"/>
            <w:r w:rsidRPr="00704A35">
              <w:rPr>
                <w:rFonts w:asciiTheme="minorHAnsi" w:eastAsia="Times New Roman" w:hAnsiTheme="minorHAnsi" w:cstheme="minorHAnsi"/>
                <w:spacing w:val="-4"/>
              </w:rPr>
              <w:t xml:space="preserve"> </w:t>
            </w:r>
            <w:proofErr w:type="spellStart"/>
            <w:r w:rsidRPr="00704A35">
              <w:rPr>
                <w:rFonts w:asciiTheme="minorHAnsi" w:eastAsia="Times New Roman" w:hAnsiTheme="minorHAnsi" w:cstheme="minorHAnsi"/>
                <w:spacing w:val="-2"/>
              </w:rPr>
              <w:t>samopomocy</w:t>
            </w:r>
            <w:proofErr w:type="spellEnd"/>
            <w:r w:rsidRPr="00704A35">
              <w:rPr>
                <w:rFonts w:asciiTheme="minorHAnsi" w:eastAsia="Times New Roman" w:hAnsiTheme="minorHAnsi" w:cstheme="minorHAnsi"/>
                <w:spacing w:val="-2"/>
              </w:rPr>
              <w:t>.</w:t>
            </w:r>
          </w:p>
          <w:p w14:paraId="6207A231" w14:textId="087ED777" w:rsidR="00A62F15" w:rsidRPr="00704A35" w:rsidRDefault="00A62F15" w:rsidP="00A62F15">
            <w:pPr>
              <w:numPr>
                <w:ilvl w:val="0"/>
                <w:numId w:val="89"/>
              </w:numPr>
              <w:tabs>
                <w:tab w:val="left" w:pos="448"/>
              </w:tabs>
              <w:ind w:right="851"/>
              <w:rPr>
                <w:rFonts w:asciiTheme="minorHAnsi" w:eastAsia="Times New Roman" w:hAnsiTheme="minorHAnsi" w:cstheme="minorHAnsi"/>
                <w:lang w:val="pl-PL"/>
              </w:rPr>
            </w:pPr>
            <w:r w:rsidRPr="00704A35">
              <w:rPr>
                <w:rFonts w:asciiTheme="minorHAnsi" w:eastAsia="Times New Roman" w:hAnsiTheme="minorHAnsi" w:cstheme="minorHAnsi"/>
                <w:lang w:val="pl-PL"/>
              </w:rPr>
              <w:lastRenderedPageBreak/>
              <w:t>Brak</w:t>
            </w:r>
            <w:r w:rsidRPr="00704A35">
              <w:rPr>
                <w:rFonts w:asciiTheme="minorHAnsi" w:eastAsia="Times New Roman" w:hAnsiTheme="minorHAnsi" w:cstheme="minorHAnsi"/>
                <w:spacing w:val="-3"/>
                <w:lang w:val="pl-PL"/>
              </w:rPr>
              <w:t xml:space="preserve"> </w:t>
            </w:r>
            <w:r w:rsidRPr="00704A35">
              <w:rPr>
                <w:rFonts w:asciiTheme="minorHAnsi" w:eastAsia="Times New Roman" w:hAnsiTheme="minorHAnsi" w:cstheme="minorHAnsi"/>
                <w:lang w:val="pl-PL"/>
              </w:rPr>
              <w:t>Gminnego</w:t>
            </w:r>
            <w:r w:rsidRPr="00704A35">
              <w:rPr>
                <w:rFonts w:asciiTheme="minorHAnsi" w:eastAsia="Times New Roman" w:hAnsiTheme="minorHAnsi" w:cstheme="minorHAnsi"/>
                <w:spacing w:val="-3"/>
                <w:lang w:val="pl-PL"/>
              </w:rPr>
              <w:t xml:space="preserve"> </w:t>
            </w:r>
            <w:r w:rsidRPr="00704A35">
              <w:rPr>
                <w:rFonts w:asciiTheme="minorHAnsi" w:eastAsia="Times New Roman" w:hAnsiTheme="minorHAnsi" w:cstheme="minorHAnsi"/>
                <w:lang w:val="pl-PL"/>
              </w:rPr>
              <w:t>Programu</w:t>
            </w:r>
            <w:r w:rsidR="001B41E2">
              <w:rPr>
                <w:rFonts w:asciiTheme="minorHAnsi" w:eastAsia="Times New Roman" w:hAnsiTheme="minorHAnsi" w:cstheme="minorHAnsi"/>
                <w:spacing w:val="-3"/>
                <w:lang w:val="pl-PL"/>
              </w:rPr>
              <w:t xml:space="preserve"> </w:t>
            </w:r>
            <w:r w:rsidRPr="00704A35">
              <w:rPr>
                <w:rFonts w:asciiTheme="minorHAnsi" w:eastAsia="Times New Roman" w:hAnsiTheme="minorHAnsi" w:cstheme="minorHAnsi"/>
                <w:lang w:val="pl-PL"/>
              </w:rPr>
              <w:t>Wsparcia</w:t>
            </w:r>
            <w:r w:rsidRPr="00704A35">
              <w:rPr>
                <w:rFonts w:asciiTheme="minorHAnsi" w:eastAsia="Times New Roman" w:hAnsiTheme="minorHAnsi" w:cstheme="minorHAnsi"/>
                <w:spacing w:val="-3"/>
                <w:lang w:val="pl-PL"/>
              </w:rPr>
              <w:t xml:space="preserve"> </w:t>
            </w:r>
            <w:r w:rsidRPr="00704A35">
              <w:rPr>
                <w:rFonts w:asciiTheme="minorHAnsi" w:eastAsia="Times New Roman" w:hAnsiTheme="minorHAnsi" w:cstheme="minorHAnsi"/>
                <w:lang w:val="pl-PL"/>
              </w:rPr>
              <w:t>dla Osób</w:t>
            </w:r>
            <w:r w:rsidR="001B41E2">
              <w:rPr>
                <w:rFonts w:asciiTheme="minorHAnsi" w:eastAsia="Times New Roman" w:hAnsiTheme="minorHAnsi" w:cstheme="minorHAnsi"/>
                <w:lang w:val="pl-PL"/>
              </w:rPr>
              <w:t xml:space="preserve"> </w:t>
            </w:r>
            <w:r w:rsidRPr="00704A35">
              <w:rPr>
                <w:rFonts w:asciiTheme="minorHAnsi" w:eastAsia="Times New Roman" w:hAnsiTheme="minorHAnsi" w:cstheme="minorHAnsi"/>
                <w:lang w:val="pl-PL"/>
              </w:rPr>
              <w:t>Niepełnosprawnych</w:t>
            </w:r>
          </w:p>
          <w:p w14:paraId="59E6244A" w14:textId="7F257CCE" w:rsidR="00A62F15" w:rsidRPr="00704A35" w:rsidRDefault="00A62F15" w:rsidP="00A62F15">
            <w:pPr>
              <w:numPr>
                <w:ilvl w:val="0"/>
                <w:numId w:val="89"/>
              </w:numPr>
              <w:tabs>
                <w:tab w:val="left" w:pos="448"/>
              </w:tabs>
              <w:ind w:right="851"/>
              <w:rPr>
                <w:rFonts w:asciiTheme="minorHAnsi" w:eastAsia="Times New Roman" w:hAnsiTheme="minorHAnsi" w:cstheme="minorHAnsi"/>
                <w:lang w:val="pl-PL"/>
              </w:rPr>
            </w:pPr>
            <w:r w:rsidRPr="00704A35">
              <w:rPr>
                <w:rFonts w:asciiTheme="minorHAnsi" w:eastAsia="Times New Roman" w:hAnsiTheme="minorHAnsi" w:cstheme="minorHAnsi"/>
                <w:spacing w:val="-4"/>
                <w:lang w:val="pl-PL"/>
              </w:rPr>
              <w:t>Brak</w:t>
            </w:r>
            <w:r w:rsidRPr="00704A35">
              <w:rPr>
                <w:rFonts w:asciiTheme="minorHAnsi" w:eastAsia="Times New Roman" w:hAnsiTheme="minorHAnsi" w:cstheme="minorHAnsi"/>
                <w:lang w:val="pl-PL"/>
              </w:rPr>
              <w:tab/>
            </w:r>
            <w:r w:rsidRPr="00704A35">
              <w:rPr>
                <w:rFonts w:asciiTheme="minorHAnsi" w:eastAsia="Times New Roman" w:hAnsiTheme="minorHAnsi" w:cstheme="minorHAnsi"/>
                <w:spacing w:val="-2"/>
                <w:lang w:val="pl-PL"/>
              </w:rPr>
              <w:t>Gminnego</w:t>
            </w:r>
            <w:r w:rsidRPr="00704A35">
              <w:rPr>
                <w:rFonts w:asciiTheme="minorHAnsi" w:eastAsia="Times New Roman" w:hAnsiTheme="minorHAnsi" w:cstheme="minorHAnsi"/>
                <w:lang w:val="pl-PL"/>
              </w:rPr>
              <w:tab/>
            </w:r>
            <w:r w:rsidRPr="00704A35">
              <w:rPr>
                <w:rFonts w:asciiTheme="minorHAnsi" w:eastAsia="Times New Roman" w:hAnsiTheme="minorHAnsi" w:cstheme="minorHAnsi"/>
                <w:spacing w:val="-2"/>
                <w:lang w:val="pl-PL"/>
              </w:rPr>
              <w:t>Programu</w:t>
            </w:r>
            <w:r w:rsidR="001B41E2">
              <w:rPr>
                <w:rFonts w:asciiTheme="minorHAnsi" w:eastAsia="Times New Roman" w:hAnsiTheme="minorHAnsi" w:cstheme="minorHAnsi"/>
                <w:lang w:val="pl-PL"/>
              </w:rPr>
              <w:t xml:space="preserve"> </w:t>
            </w:r>
            <w:r w:rsidRPr="00704A35">
              <w:rPr>
                <w:rFonts w:asciiTheme="minorHAnsi" w:eastAsia="Times New Roman" w:hAnsiTheme="minorHAnsi" w:cstheme="minorHAnsi"/>
                <w:spacing w:val="-2"/>
                <w:lang w:val="pl-PL"/>
              </w:rPr>
              <w:t xml:space="preserve">Ochrony </w:t>
            </w:r>
            <w:r w:rsidRPr="00704A35">
              <w:rPr>
                <w:rFonts w:asciiTheme="minorHAnsi" w:eastAsia="Times New Roman" w:hAnsiTheme="minorHAnsi" w:cstheme="minorHAnsi"/>
                <w:lang w:val="pl-PL"/>
              </w:rPr>
              <w:t>Zdrowia Psychicznego</w:t>
            </w:r>
          </w:p>
        </w:tc>
      </w:tr>
    </w:tbl>
    <w:p w14:paraId="5DE5DAAB" w14:textId="77777777" w:rsidR="00A62F15" w:rsidRPr="00704A35" w:rsidRDefault="00A62F15" w:rsidP="00A62F15">
      <w:pPr>
        <w:widowControl w:val="0"/>
        <w:autoSpaceDE w:val="0"/>
        <w:autoSpaceDN w:val="0"/>
        <w:spacing w:before="134" w:after="0" w:line="240" w:lineRule="auto"/>
        <w:ind w:left="567" w:right="851"/>
        <w:rPr>
          <w:rFonts w:eastAsia="Times New Roman" w:cstheme="minorHAnsi"/>
          <w:b/>
          <w:kern w:val="0"/>
          <w14:ligatures w14:val="none"/>
        </w:rPr>
      </w:pPr>
    </w:p>
    <w:p w14:paraId="5602A8AA" w14:textId="77777777" w:rsidR="00A62F15" w:rsidRPr="00704A35" w:rsidRDefault="00A62F15" w:rsidP="00A62F15">
      <w:pPr>
        <w:widowControl w:val="0"/>
        <w:autoSpaceDE w:val="0"/>
        <w:autoSpaceDN w:val="0"/>
        <w:spacing w:after="0" w:line="240" w:lineRule="auto"/>
        <w:ind w:left="567" w:right="851"/>
        <w:rPr>
          <w:rFonts w:eastAsia="Times New Roman" w:cstheme="minorHAnsi"/>
          <w:spacing w:val="-10"/>
          <w:kern w:val="0"/>
          <w:u w:val="single"/>
          <w14:ligatures w14:val="none"/>
        </w:rPr>
      </w:pPr>
      <w:r w:rsidRPr="00704A35">
        <w:rPr>
          <w:rFonts w:eastAsia="Times New Roman" w:cstheme="minorHAnsi"/>
          <w:kern w:val="0"/>
          <w:u w:val="single"/>
          <w14:ligatures w14:val="none"/>
        </w:rPr>
        <w:t>Szanse</w:t>
      </w:r>
      <w:r w:rsidRPr="00704A35">
        <w:rPr>
          <w:rFonts w:eastAsia="Times New Roman" w:cstheme="minorHAnsi"/>
          <w:spacing w:val="-1"/>
          <w:kern w:val="0"/>
          <w:u w:val="single"/>
          <w14:ligatures w14:val="none"/>
        </w:rPr>
        <w:t xml:space="preserve"> </w:t>
      </w:r>
      <w:r w:rsidRPr="00704A35">
        <w:rPr>
          <w:rFonts w:eastAsia="Times New Roman" w:cstheme="minorHAnsi"/>
          <w:spacing w:val="-10"/>
          <w:kern w:val="0"/>
          <w:u w:val="single"/>
          <w14:ligatures w14:val="none"/>
        </w:rPr>
        <w:t>:</w:t>
      </w:r>
    </w:p>
    <w:p w14:paraId="36148A99" w14:textId="77777777" w:rsidR="00065DF5" w:rsidRDefault="00A62F15" w:rsidP="00065DF5">
      <w:pPr>
        <w:pStyle w:val="Akapitzlist"/>
        <w:widowControl w:val="0"/>
        <w:numPr>
          <w:ilvl w:val="0"/>
          <w:numId w:val="91"/>
        </w:numPr>
        <w:tabs>
          <w:tab w:val="left" w:pos="1669"/>
        </w:tabs>
        <w:autoSpaceDE w:val="0"/>
        <w:autoSpaceDN w:val="0"/>
        <w:spacing w:before="136" w:after="0" w:line="360" w:lineRule="auto"/>
        <w:ind w:right="851"/>
        <w:rPr>
          <w:rFonts w:eastAsia="Times New Roman" w:cstheme="minorHAnsi"/>
          <w:kern w:val="0"/>
          <w14:ligatures w14:val="none"/>
        </w:rPr>
      </w:pPr>
      <w:r w:rsidRPr="00065DF5">
        <w:rPr>
          <w:rFonts w:eastAsia="Times New Roman" w:cstheme="minorHAnsi"/>
          <w:kern w:val="0"/>
          <w14:ligatures w14:val="none"/>
        </w:rPr>
        <w:t>Poszerzanie działań podnoszących aktywne formy spędzania czasu wolnego przez osoby starsze i osoby niepełnosprawne.</w:t>
      </w:r>
    </w:p>
    <w:p w14:paraId="299A9470" w14:textId="77777777" w:rsidR="00065DF5" w:rsidRDefault="00A62F15" w:rsidP="00065DF5">
      <w:pPr>
        <w:pStyle w:val="Akapitzlist"/>
        <w:widowControl w:val="0"/>
        <w:numPr>
          <w:ilvl w:val="0"/>
          <w:numId w:val="91"/>
        </w:numPr>
        <w:tabs>
          <w:tab w:val="left" w:pos="1669"/>
        </w:tabs>
        <w:autoSpaceDE w:val="0"/>
        <w:autoSpaceDN w:val="0"/>
        <w:spacing w:before="136" w:after="0" w:line="360" w:lineRule="auto"/>
        <w:ind w:right="851"/>
        <w:rPr>
          <w:rFonts w:eastAsia="Times New Roman" w:cstheme="minorHAnsi"/>
          <w:kern w:val="0"/>
          <w14:ligatures w14:val="none"/>
        </w:rPr>
      </w:pPr>
      <w:r w:rsidRPr="00065DF5">
        <w:rPr>
          <w:rFonts w:eastAsia="Times New Roman" w:cstheme="minorHAnsi"/>
          <w:kern w:val="0"/>
          <w14:ligatures w14:val="none"/>
        </w:rPr>
        <w:t>Zwiększanie wachlarza form wsparcia osób niepełnosprawnych.</w:t>
      </w:r>
    </w:p>
    <w:p w14:paraId="4C80A13A" w14:textId="77777777" w:rsidR="00065DF5" w:rsidRDefault="00A62F15" w:rsidP="00065DF5">
      <w:pPr>
        <w:pStyle w:val="Akapitzlist"/>
        <w:widowControl w:val="0"/>
        <w:numPr>
          <w:ilvl w:val="0"/>
          <w:numId w:val="91"/>
        </w:numPr>
        <w:tabs>
          <w:tab w:val="left" w:pos="1669"/>
        </w:tabs>
        <w:autoSpaceDE w:val="0"/>
        <w:autoSpaceDN w:val="0"/>
        <w:spacing w:before="136" w:after="0" w:line="360" w:lineRule="auto"/>
        <w:ind w:right="851"/>
        <w:rPr>
          <w:rFonts w:eastAsia="Times New Roman" w:cstheme="minorHAnsi"/>
          <w:kern w:val="0"/>
          <w14:ligatures w14:val="none"/>
        </w:rPr>
      </w:pPr>
      <w:r w:rsidRPr="00065DF5">
        <w:rPr>
          <w:rFonts w:eastAsia="Times New Roman" w:cstheme="minorHAnsi"/>
          <w:kern w:val="0"/>
          <w14:ligatures w14:val="none"/>
        </w:rPr>
        <w:t>Dostępność dodatkowych środków, w tym współfinansowanych z EFS skierowanych do osób starszych, niesamodzielnych i niepełnosprawnych.</w:t>
      </w:r>
    </w:p>
    <w:p w14:paraId="2A3E127C" w14:textId="77777777" w:rsidR="00065DF5" w:rsidRDefault="00A62F15" w:rsidP="00065DF5">
      <w:pPr>
        <w:pStyle w:val="Akapitzlist"/>
        <w:widowControl w:val="0"/>
        <w:numPr>
          <w:ilvl w:val="0"/>
          <w:numId w:val="91"/>
        </w:numPr>
        <w:tabs>
          <w:tab w:val="left" w:pos="1669"/>
        </w:tabs>
        <w:autoSpaceDE w:val="0"/>
        <w:autoSpaceDN w:val="0"/>
        <w:spacing w:before="136" w:after="0" w:line="360" w:lineRule="auto"/>
        <w:ind w:right="851"/>
        <w:rPr>
          <w:rFonts w:eastAsia="Times New Roman" w:cstheme="minorHAnsi"/>
          <w:kern w:val="0"/>
          <w14:ligatures w14:val="none"/>
        </w:rPr>
      </w:pPr>
      <w:r w:rsidRPr="00065DF5">
        <w:rPr>
          <w:rFonts w:eastAsia="Times New Roman" w:cstheme="minorHAnsi"/>
          <w:kern w:val="0"/>
          <w14:ligatures w14:val="none"/>
        </w:rPr>
        <w:t>Możliwość uzyskania przez osoby starsze i niepełnosprawne pomocy ze strony rodziny.</w:t>
      </w:r>
    </w:p>
    <w:p w14:paraId="42B21079" w14:textId="77777777" w:rsidR="00065DF5" w:rsidRDefault="00A62F15" w:rsidP="00065DF5">
      <w:pPr>
        <w:pStyle w:val="Akapitzlist"/>
        <w:widowControl w:val="0"/>
        <w:numPr>
          <w:ilvl w:val="0"/>
          <w:numId w:val="91"/>
        </w:numPr>
        <w:tabs>
          <w:tab w:val="left" w:pos="1669"/>
        </w:tabs>
        <w:autoSpaceDE w:val="0"/>
        <w:autoSpaceDN w:val="0"/>
        <w:spacing w:before="136" w:after="0" w:line="360" w:lineRule="auto"/>
        <w:ind w:right="851"/>
        <w:rPr>
          <w:rFonts w:eastAsia="Times New Roman" w:cstheme="minorHAnsi"/>
          <w:kern w:val="0"/>
          <w14:ligatures w14:val="none"/>
        </w:rPr>
      </w:pPr>
      <w:r w:rsidRPr="00065DF5">
        <w:rPr>
          <w:rFonts w:eastAsia="Times New Roman" w:cstheme="minorHAnsi"/>
          <w:kern w:val="0"/>
          <w14:ligatures w14:val="none"/>
        </w:rPr>
        <w:t>Rosnąca społeczna akceptacja osób niepełnosprawnych.</w:t>
      </w:r>
    </w:p>
    <w:p w14:paraId="358779F8" w14:textId="4FD1E7AF" w:rsidR="00A62F15" w:rsidRDefault="00A62F15" w:rsidP="00065DF5">
      <w:pPr>
        <w:pStyle w:val="Akapitzlist"/>
        <w:widowControl w:val="0"/>
        <w:numPr>
          <w:ilvl w:val="0"/>
          <w:numId w:val="91"/>
        </w:numPr>
        <w:tabs>
          <w:tab w:val="left" w:pos="1669"/>
        </w:tabs>
        <w:autoSpaceDE w:val="0"/>
        <w:autoSpaceDN w:val="0"/>
        <w:spacing w:before="136" w:after="0" w:line="360" w:lineRule="auto"/>
        <w:ind w:right="851"/>
        <w:rPr>
          <w:rFonts w:eastAsia="Times New Roman" w:cstheme="minorHAnsi"/>
          <w:kern w:val="0"/>
          <w14:ligatures w14:val="none"/>
        </w:rPr>
      </w:pPr>
      <w:r w:rsidRPr="00065DF5">
        <w:rPr>
          <w:rFonts w:eastAsia="Times New Roman" w:cstheme="minorHAnsi"/>
          <w:kern w:val="0"/>
          <w14:ligatures w14:val="none"/>
        </w:rPr>
        <w:t xml:space="preserve">Istnienie w regionie organizacji pozarządowych działających na rzecz seniorów. </w:t>
      </w:r>
    </w:p>
    <w:p w14:paraId="1F402187" w14:textId="77777777" w:rsidR="00065DF5" w:rsidRDefault="00065DF5" w:rsidP="00A62F15">
      <w:pPr>
        <w:widowControl w:val="0"/>
        <w:autoSpaceDE w:val="0"/>
        <w:autoSpaceDN w:val="0"/>
        <w:spacing w:after="0" w:line="240" w:lineRule="auto"/>
        <w:ind w:left="567" w:right="851"/>
        <w:rPr>
          <w:rFonts w:eastAsia="Times New Roman" w:cstheme="minorHAnsi"/>
          <w:spacing w:val="-2"/>
          <w:kern w:val="0"/>
          <w:u w:val="single"/>
          <w14:ligatures w14:val="none"/>
        </w:rPr>
      </w:pPr>
    </w:p>
    <w:p w14:paraId="295EFB08" w14:textId="687D0545" w:rsidR="00A62F15" w:rsidRPr="00704A35" w:rsidRDefault="00A62F15" w:rsidP="00A62F15">
      <w:pPr>
        <w:widowControl w:val="0"/>
        <w:autoSpaceDE w:val="0"/>
        <w:autoSpaceDN w:val="0"/>
        <w:spacing w:after="0" w:line="240" w:lineRule="auto"/>
        <w:ind w:left="567" w:right="851"/>
        <w:rPr>
          <w:rFonts w:eastAsia="Times New Roman" w:cstheme="minorHAnsi"/>
          <w:kern w:val="0"/>
          <w:u w:val="single"/>
          <w14:ligatures w14:val="none"/>
        </w:rPr>
      </w:pPr>
      <w:r w:rsidRPr="00704A35">
        <w:rPr>
          <w:rFonts w:eastAsia="Times New Roman" w:cstheme="minorHAnsi"/>
          <w:spacing w:val="-2"/>
          <w:kern w:val="0"/>
          <w:u w:val="single"/>
          <w14:ligatures w14:val="none"/>
        </w:rPr>
        <w:t>Zagrożenia:</w:t>
      </w:r>
    </w:p>
    <w:p w14:paraId="3BD136E0" w14:textId="77777777" w:rsidR="00A62F15" w:rsidRPr="00704A35" w:rsidRDefault="00A62F15" w:rsidP="00A62F15">
      <w:pPr>
        <w:pStyle w:val="Akapitzlist"/>
        <w:widowControl w:val="0"/>
        <w:numPr>
          <w:ilvl w:val="0"/>
          <w:numId w:val="90"/>
        </w:numPr>
        <w:tabs>
          <w:tab w:val="left" w:pos="1669"/>
        </w:tabs>
        <w:autoSpaceDE w:val="0"/>
        <w:autoSpaceDN w:val="0"/>
        <w:spacing w:before="140" w:after="0" w:line="360" w:lineRule="auto"/>
        <w:ind w:right="851"/>
        <w:jc w:val="both"/>
        <w:rPr>
          <w:rFonts w:eastAsia="Times New Roman" w:cstheme="minorHAnsi"/>
        </w:rPr>
      </w:pPr>
      <w:r w:rsidRPr="00704A35">
        <w:rPr>
          <w:rFonts w:eastAsia="Times New Roman" w:cstheme="minorHAnsi"/>
        </w:rPr>
        <w:t>Słabo rozwinięty w regionie sektor pozarządowy działający na rzecz osób starszych.</w:t>
      </w:r>
    </w:p>
    <w:p w14:paraId="64330876" w14:textId="77777777" w:rsidR="00A62F15" w:rsidRPr="00704A35" w:rsidRDefault="00A62F15" w:rsidP="00A62F15">
      <w:pPr>
        <w:pStyle w:val="Akapitzlist"/>
        <w:widowControl w:val="0"/>
        <w:numPr>
          <w:ilvl w:val="0"/>
          <w:numId w:val="90"/>
        </w:numPr>
        <w:tabs>
          <w:tab w:val="left" w:pos="1669"/>
        </w:tabs>
        <w:autoSpaceDE w:val="0"/>
        <w:autoSpaceDN w:val="0"/>
        <w:spacing w:before="140" w:after="0" w:line="360" w:lineRule="auto"/>
        <w:ind w:right="851"/>
        <w:jc w:val="both"/>
        <w:rPr>
          <w:rFonts w:eastAsia="Times New Roman" w:cstheme="minorHAnsi"/>
        </w:rPr>
      </w:pPr>
      <w:r w:rsidRPr="00704A35">
        <w:rPr>
          <w:rFonts w:eastAsia="Times New Roman" w:cstheme="minorHAnsi"/>
        </w:rPr>
        <w:t>Zwiększająca się potrzeba usług opiekuńczych dla osób starszych, osób niepełnosprawnych, w tym z zaburzeniami psychicznymi.</w:t>
      </w:r>
    </w:p>
    <w:p w14:paraId="14D895F3" w14:textId="77777777" w:rsidR="00A62F15" w:rsidRPr="00704A35" w:rsidRDefault="00A62F15" w:rsidP="00A62F15">
      <w:pPr>
        <w:pStyle w:val="Akapitzlist"/>
        <w:widowControl w:val="0"/>
        <w:numPr>
          <w:ilvl w:val="0"/>
          <w:numId w:val="90"/>
        </w:numPr>
        <w:tabs>
          <w:tab w:val="left" w:pos="1669"/>
        </w:tabs>
        <w:autoSpaceDE w:val="0"/>
        <w:autoSpaceDN w:val="0"/>
        <w:spacing w:before="140" w:after="0" w:line="360" w:lineRule="auto"/>
        <w:ind w:right="851"/>
        <w:jc w:val="both"/>
        <w:rPr>
          <w:rFonts w:eastAsia="Times New Roman" w:cstheme="minorHAnsi"/>
        </w:rPr>
      </w:pPr>
      <w:r w:rsidRPr="00704A35">
        <w:rPr>
          <w:rFonts w:eastAsia="Times New Roman" w:cstheme="minorHAnsi"/>
        </w:rPr>
        <w:t>Zwiększająca się liczba osób starszych wymagających całodobowej opieki.</w:t>
      </w:r>
    </w:p>
    <w:p w14:paraId="53FD4126" w14:textId="77777777" w:rsidR="00A62F15" w:rsidRPr="00704A35" w:rsidRDefault="00A62F15" w:rsidP="00A62F15">
      <w:pPr>
        <w:pStyle w:val="Akapitzlist"/>
        <w:widowControl w:val="0"/>
        <w:numPr>
          <w:ilvl w:val="0"/>
          <w:numId w:val="90"/>
        </w:numPr>
        <w:tabs>
          <w:tab w:val="left" w:pos="1669"/>
        </w:tabs>
        <w:autoSpaceDE w:val="0"/>
        <w:autoSpaceDN w:val="0"/>
        <w:spacing w:before="140" w:after="0" w:line="360" w:lineRule="auto"/>
        <w:ind w:right="851"/>
        <w:jc w:val="both"/>
        <w:rPr>
          <w:rFonts w:eastAsia="Times New Roman" w:cstheme="minorHAnsi"/>
        </w:rPr>
      </w:pPr>
      <w:r w:rsidRPr="00704A35">
        <w:rPr>
          <w:rFonts w:eastAsia="Times New Roman" w:cstheme="minorHAnsi"/>
        </w:rPr>
        <w:t>Niskie świadczenia emerytalno-rentowe.</w:t>
      </w:r>
    </w:p>
    <w:p w14:paraId="35B93FA6" w14:textId="77777777" w:rsidR="00A62F15" w:rsidRPr="00704A35" w:rsidRDefault="00A62F15" w:rsidP="00A62F15">
      <w:pPr>
        <w:pStyle w:val="Akapitzlist"/>
        <w:widowControl w:val="0"/>
        <w:numPr>
          <w:ilvl w:val="0"/>
          <w:numId w:val="90"/>
        </w:numPr>
        <w:tabs>
          <w:tab w:val="left" w:pos="1669"/>
        </w:tabs>
        <w:autoSpaceDE w:val="0"/>
        <w:autoSpaceDN w:val="0"/>
        <w:spacing w:before="140" w:after="0" w:line="360" w:lineRule="auto"/>
        <w:ind w:right="851"/>
        <w:jc w:val="both"/>
        <w:rPr>
          <w:rFonts w:eastAsia="Times New Roman" w:cstheme="minorHAnsi"/>
        </w:rPr>
      </w:pPr>
      <w:r w:rsidRPr="00704A35">
        <w:rPr>
          <w:rFonts w:eastAsia="Times New Roman" w:cstheme="minorHAnsi"/>
        </w:rPr>
        <w:t>Zanikanie modelu rodzin wielopokoleniowych.</w:t>
      </w:r>
    </w:p>
    <w:p w14:paraId="1ECB8BEA" w14:textId="77777777" w:rsidR="00A62F15" w:rsidRPr="00704A35" w:rsidRDefault="00A62F15" w:rsidP="00A62F15">
      <w:pPr>
        <w:pStyle w:val="Akapitzlist"/>
        <w:widowControl w:val="0"/>
        <w:numPr>
          <w:ilvl w:val="0"/>
          <w:numId w:val="90"/>
        </w:numPr>
        <w:tabs>
          <w:tab w:val="left" w:pos="1669"/>
        </w:tabs>
        <w:autoSpaceDE w:val="0"/>
        <w:autoSpaceDN w:val="0"/>
        <w:spacing w:before="140" w:after="0" w:line="360" w:lineRule="auto"/>
        <w:ind w:right="851"/>
        <w:jc w:val="both"/>
        <w:rPr>
          <w:rFonts w:eastAsia="Times New Roman" w:cstheme="minorHAnsi"/>
        </w:rPr>
      </w:pPr>
      <w:r w:rsidRPr="00704A35">
        <w:rPr>
          <w:rFonts w:eastAsia="Times New Roman" w:cstheme="minorHAnsi"/>
        </w:rPr>
        <w:t>Niski udział osób starszych w działaniach prozdrowotnych, szczególnie mężczyzn.</w:t>
      </w:r>
    </w:p>
    <w:p w14:paraId="01C343DD" w14:textId="77777777" w:rsidR="00A62F15" w:rsidRPr="00704A35" w:rsidRDefault="00A62F15" w:rsidP="00A62F15">
      <w:pPr>
        <w:pStyle w:val="Akapitzlist"/>
        <w:widowControl w:val="0"/>
        <w:numPr>
          <w:ilvl w:val="0"/>
          <w:numId w:val="90"/>
        </w:numPr>
        <w:tabs>
          <w:tab w:val="left" w:pos="1669"/>
        </w:tabs>
        <w:autoSpaceDE w:val="0"/>
        <w:autoSpaceDN w:val="0"/>
        <w:spacing w:before="140" w:after="0" w:line="360" w:lineRule="auto"/>
        <w:ind w:right="851"/>
        <w:jc w:val="both"/>
        <w:rPr>
          <w:rFonts w:eastAsia="Times New Roman" w:cstheme="minorHAnsi"/>
        </w:rPr>
      </w:pPr>
      <w:r w:rsidRPr="00704A35">
        <w:rPr>
          <w:rFonts w:eastAsia="Times New Roman" w:cstheme="minorHAnsi"/>
        </w:rPr>
        <w:t>Nieodpowiadająca potrzebom osób starszych infrastruktura techniczna.</w:t>
      </w:r>
    </w:p>
    <w:p w14:paraId="3B0F1D13" w14:textId="77777777" w:rsidR="00A62F15" w:rsidRPr="00704A35" w:rsidRDefault="00A62F15" w:rsidP="00A62F15">
      <w:pPr>
        <w:pStyle w:val="Akapitzlist"/>
        <w:widowControl w:val="0"/>
        <w:numPr>
          <w:ilvl w:val="0"/>
          <w:numId w:val="90"/>
        </w:numPr>
        <w:tabs>
          <w:tab w:val="left" w:pos="1669"/>
        </w:tabs>
        <w:autoSpaceDE w:val="0"/>
        <w:autoSpaceDN w:val="0"/>
        <w:spacing w:before="140" w:after="0" w:line="360" w:lineRule="auto"/>
        <w:ind w:right="851"/>
        <w:jc w:val="both"/>
        <w:rPr>
          <w:rFonts w:eastAsia="Times New Roman" w:cstheme="minorHAnsi"/>
        </w:rPr>
      </w:pPr>
      <w:r w:rsidRPr="00704A35">
        <w:rPr>
          <w:rFonts w:eastAsia="Times New Roman" w:cstheme="minorHAnsi"/>
        </w:rPr>
        <w:t>Zmiany demograficzne, skutkujące wcześniejszym korzystaniem z systemu instytucjonalnego wsparcia.</w:t>
      </w:r>
    </w:p>
    <w:p w14:paraId="4DDB26B0" w14:textId="77777777" w:rsidR="00A62F15" w:rsidRPr="00704A35" w:rsidRDefault="00A62F15" w:rsidP="00A62F15">
      <w:pPr>
        <w:pStyle w:val="Akapitzlist"/>
        <w:widowControl w:val="0"/>
        <w:numPr>
          <w:ilvl w:val="0"/>
          <w:numId w:val="90"/>
        </w:numPr>
        <w:tabs>
          <w:tab w:val="left" w:pos="1669"/>
        </w:tabs>
        <w:autoSpaceDE w:val="0"/>
        <w:autoSpaceDN w:val="0"/>
        <w:spacing w:before="140" w:after="0" w:line="360" w:lineRule="auto"/>
        <w:ind w:right="851"/>
        <w:jc w:val="both"/>
        <w:rPr>
          <w:rFonts w:eastAsia="Times New Roman" w:cstheme="minorHAnsi"/>
        </w:rPr>
      </w:pPr>
      <w:r w:rsidRPr="00704A35">
        <w:rPr>
          <w:rFonts w:eastAsia="Times New Roman" w:cstheme="minorHAnsi"/>
        </w:rPr>
        <w:t>Pogłębiające się zjawiska marginalizacji problemów i potrzeb osób starszych i niepełnosprawnych.</w:t>
      </w:r>
    </w:p>
    <w:p w14:paraId="6B681509" w14:textId="77777777" w:rsidR="00A62F15" w:rsidRPr="00704A35" w:rsidRDefault="00A62F15" w:rsidP="00A62F15">
      <w:pPr>
        <w:pStyle w:val="Akapitzlist"/>
        <w:widowControl w:val="0"/>
        <w:numPr>
          <w:ilvl w:val="0"/>
          <w:numId w:val="90"/>
        </w:numPr>
        <w:tabs>
          <w:tab w:val="left" w:pos="1669"/>
        </w:tabs>
        <w:autoSpaceDE w:val="0"/>
        <w:autoSpaceDN w:val="0"/>
        <w:spacing w:before="140" w:after="0" w:line="360" w:lineRule="auto"/>
        <w:ind w:right="851"/>
        <w:jc w:val="both"/>
        <w:rPr>
          <w:rFonts w:eastAsia="Times New Roman" w:cstheme="minorHAnsi"/>
        </w:rPr>
      </w:pPr>
      <w:r w:rsidRPr="00704A35">
        <w:rPr>
          <w:rFonts w:eastAsia="Times New Roman" w:cstheme="minorHAnsi"/>
        </w:rPr>
        <w:t>Wykluczenie cyfrowe, wobec postępującej informatyzacji usług publicznych (poziom centralny i lokalny) zwiększa się ryzyko wykluczenia seniorów.</w:t>
      </w:r>
    </w:p>
    <w:p w14:paraId="3A142E3F" w14:textId="77777777" w:rsidR="00A62F15" w:rsidRPr="00704A35" w:rsidRDefault="00A62F15" w:rsidP="00A62F15">
      <w:pPr>
        <w:widowControl w:val="0"/>
        <w:autoSpaceDE w:val="0"/>
        <w:autoSpaceDN w:val="0"/>
        <w:spacing w:before="1" w:after="0" w:line="240" w:lineRule="auto"/>
        <w:ind w:left="567" w:right="851"/>
        <w:outlineLvl w:val="1"/>
        <w:rPr>
          <w:rFonts w:eastAsia="Times New Roman" w:cstheme="minorHAnsi"/>
          <w:b/>
          <w:bCs/>
          <w:spacing w:val="-2"/>
          <w:kern w:val="0"/>
          <w14:ligatures w14:val="none"/>
        </w:rPr>
      </w:pPr>
      <w:r w:rsidRPr="00704A35">
        <w:rPr>
          <w:rFonts w:eastAsia="Times New Roman" w:cstheme="minorHAnsi"/>
          <w:b/>
          <w:bCs/>
          <w:kern w:val="0"/>
          <w14:ligatures w14:val="none"/>
        </w:rPr>
        <w:lastRenderedPageBreak/>
        <w:t>Analizowany</w:t>
      </w:r>
      <w:r w:rsidRPr="00704A35">
        <w:rPr>
          <w:rFonts w:eastAsia="Times New Roman" w:cstheme="minorHAnsi"/>
          <w:b/>
          <w:bCs/>
          <w:spacing w:val="-1"/>
          <w:kern w:val="0"/>
          <w14:ligatures w14:val="none"/>
        </w:rPr>
        <w:t xml:space="preserve"> </w:t>
      </w:r>
      <w:r w:rsidRPr="00704A35">
        <w:rPr>
          <w:rFonts w:eastAsia="Times New Roman" w:cstheme="minorHAnsi"/>
          <w:b/>
          <w:bCs/>
          <w:kern w:val="0"/>
          <w14:ligatures w14:val="none"/>
        </w:rPr>
        <w:t>obszar</w:t>
      </w:r>
      <w:r w:rsidRPr="00704A35">
        <w:rPr>
          <w:rFonts w:eastAsia="Times New Roman" w:cstheme="minorHAnsi"/>
          <w:b/>
          <w:bCs/>
          <w:spacing w:val="-1"/>
          <w:kern w:val="0"/>
          <w14:ligatures w14:val="none"/>
        </w:rPr>
        <w:t xml:space="preserve"> </w:t>
      </w:r>
      <w:r w:rsidRPr="00704A35">
        <w:rPr>
          <w:rFonts w:eastAsia="Times New Roman" w:cstheme="minorHAnsi"/>
          <w:b/>
          <w:bCs/>
          <w:kern w:val="0"/>
          <w14:ligatures w14:val="none"/>
        </w:rPr>
        <w:t>–</w:t>
      </w:r>
      <w:r w:rsidRPr="00704A35">
        <w:rPr>
          <w:rFonts w:eastAsia="Times New Roman" w:cstheme="minorHAnsi"/>
          <w:b/>
          <w:bCs/>
          <w:spacing w:val="58"/>
          <w:kern w:val="0"/>
          <w14:ligatures w14:val="none"/>
        </w:rPr>
        <w:t xml:space="preserve"> </w:t>
      </w:r>
      <w:r w:rsidRPr="00704A35">
        <w:rPr>
          <w:rFonts w:eastAsia="Times New Roman" w:cstheme="minorHAnsi"/>
          <w:b/>
          <w:bCs/>
          <w:spacing w:val="-2"/>
          <w:kern w:val="0"/>
          <w14:ligatures w14:val="none"/>
        </w:rPr>
        <w:t>Przemoc</w:t>
      </w:r>
    </w:p>
    <w:p w14:paraId="333F0B5E" w14:textId="77777777" w:rsidR="00A62F15" w:rsidRPr="00704A35" w:rsidRDefault="00A62F15" w:rsidP="00A62F15">
      <w:pPr>
        <w:widowControl w:val="0"/>
        <w:autoSpaceDE w:val="0"/>
        <w:autoSpaceDN w:val="0"/>
        <w:spacing w:before="1" w:after="0" w:line="240" w:lineRule="auto"/>
        <w:ind w:left="567" w:right="851"/>
        <w:outlineLvl w:val="1"/>
        <w:rPr>
          <w:rFonts w:eastAsia="Times New Roman" w:cstheme="minorHAnsi"/>
          <w:b/>
          <w:bCs/>
          <w:kern w:val="0"/>
          <w14:ligatures w14:val="none"/>
        </w:rPr>
      </w:pPr>
    </w:p>
    <w:p w14:paraId="14A3DEE1" w14:textId="77777777" w:rsidR="00A62F15" w:rsidRPr="00704A35" w:rsidRDefault="00A62F15" w:rsidP="00A62F15">
      <w:pPr>
        <w:widowControl w:val="0"/>
        <w:autoSpaceDE w:val="0"/>
        <w:autoSpaceDN w:val="0"/>
        <w:spacing w:before="11" w:after="0" w:line="240" w:lineRule="auto"/>
        <w:ind w:left="567" w:right="851"/>
        <w:rPr>
          <w:rFonts w:eastAsia="Times New Roman" w:cstheme="minorHAnsi"/>
          <w:b/>
          <w:kern w:val="0"/>
          <w14:ligatures w14:val="none"/>
        </w:rPr>
      </w:pPr>
    </w:p>
    <w:tbl>
      <w:tblPr>
        <w:tblStyle w:val="TableNormal"/>
        <w:tblW w:w="944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4623"/>
      </w:tblGrid>
      <w:tr w:rsidR="00A62F15" w:rsidRPr="00704A35" w14:paraId="61863318" w14:textId="77777777" w:rsidTr="00065DF5">
        <w:trPr>
          <w:trHeight w:val="414"/>
        </w:trPr>
        <w:tc>
          <w:tcPr>
            <w:tcW w:w="4819" w:type="dxa"/>
          </w:tcPr>
          <w:p w14:paraId="6DAA2D62" w14:textId="77777777" w:rsidR="00A62F15" w:rsidRPr="00704A35" w:rsidRDefault="00A62F15" w:rsidP="00FF4E84">
            <w:pPr>
              <w:spacing w:line="270" w:lineRule="exact"/>
              <w:ind w:left="567" w:right="851"/>
              <w:jc w:val="center"/>
              <w:rPr>
                <w:rFonts w:asciiTheme="minorHAnsi" w:eastAsia="Times New Roman" w:hAnsiTheme="minorHAnsi" w:cstheme="minorHAnsi"/>
                <w:b/>
                <w:bCs/>
              </w:rPr>
            </w:pPr>
            <w:r w:rsidRPr="00704A35">
              <w:rPr>
                <w:rFonts w:asciiTheme="minorHAnsi" w:eastAsia="Times New Roman" w:hAnsiTheme="minorHAnsi" w:cstheme="minorHAnsi"/>
                <w:b/>
                <w:bCs/>
              </w:rPr>
              <w:t xml:space="preserve">MOCNE </w:t>
            </w:r>
            <w:r w:rsidRPr="00704A35">
              <w:rPr>
                <w:rFonts w:asciiTheme="minorHAnsi" w:eastAsia="Times New Roman" w:hAnsiTheme="minorHAnsi" w:cstheme="minorHAnsi"/>
                <w:b/>
                <w:bCs/>
                <w:spacing w:val="-2"/>
              </w:rPr>
              <w:t>STRONY</w:t>
            </w:r>
          </w:p>
        </w:tc>
        <w:tc>
          <w:tcPr>
            <w:tcW w:w="4623" w:type="dxa"/>
          </w:tcPr>
          <w:p w14:paraId="349C0C07" w14:textId="77777777" w:rsidR="00A62F15" w:rsidRPr="00704A35" w:rsidRDefault="00A62F15" w:rsidP="00FF4E84">
            <w:pPr>
              <w:spacing w:line="270" w:lineRule="exact"/>
              <w:ind w:left="567" w:right="851"/>
              <w:jc w:val="center"/>
              <w:rPr>
                <w:rFonts w:asciiTheme="minorHAnsi" w:eastAsia="Times New Roman" w:hAnsiTheme="minorHAnsi" w:cstheme="minorHAnsi"/>
                <w:b/>
                <w:bCs/>
              </w:rPr>
            </w:pPr>
            <w:r w:rsidRPr="00704A35">
              <w:rPr>
                <w:rFonts w:asciiTheme="minorHAnsi" w:eastAsia="Times New Roman" w:hAnsiTheme="minorHAnsi" w:cstheme="minorHAnsi"/>
                <w:b/>
                <w:bCs/>
              </w:rPr>
              <w:t>SŁABE</w:t>
            </w:r>
            <w:r w:rsidRPr="00704A35">
              <w:rPr>
                <w:rFonts w:asciiTheme="minorHAnsi" w:eastAsia="Times New Roman" w:hAnsiTheme="minorHAnsi" w:cstheme="minorHAnsi"/>
                <w:b/>
                <w:bCs/>
                <w:spacing w:val="-4"/>
              </w:rPr>
              <w:t xml:space="preserve"> </w:t>
            </w:r>
            <w:r w:rsidRPr="00704A35">
              <w:rPr>
                <w:rFonts w:asciiTheme="minorHAnsi" w:eastAsia="Times New Roman" w:hAnsiTheme="minorHAnsi" w:cstheme="minorHAnsi"/>
                <w:b/>
                <w:bCs/>
                <w:spacing w:val="-2"/>
              </w:rPr>
              <w:t>STRONY</w:t>
            </w:r>
          </w:p>
        </w:tc>
      </w:tr>
      <w:tr w:rsidR="00A62F15" w:rsidRPr="00704A35" w14:paraId="4B8C5482" w14:textId="77777777" w:rsidTr="00065DF5">
        <w:trPr>
          <w:trHeight w:val="1655"/>
        </w:trPr>
        <w:tc>
          <w:tcPr>
            <w:tcW w:w="4819" w:type="dxa"/>
          </w:tcPr>
          <w:p w14:paraId="746315A7" w14:textId="4E981CC6" w:rsidR="00A62F15" w:rsidRPr="00704A35" w:rsidRDefault="00A62F15" w:rsidP="00A62F15">
            <w:pPr>
              <w:numPr>
                <w:ilvl w:val="0"/>
                <w:numId w:val="83"/>
              </w:numPr>
              <w:tabs>
                <w:tab w:val="left" w:pos="827"/>
              </w:tabs>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Praca</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Zespołu</w:t>
            </w:r>
            <w:r w:rsidRPr="00704A35">
              <w:rPr>
                <w:rFonts w:asciiTheme="minorHAnsi" w:eastAsia="Times New Roman" w:hAnsiTheme="minorHAnsi" w:cstheme="minorHAnsi"/>
                <w:spacing w:val="-15"/>
                <w:lang w:val="pl-PL"/>
              </w:rPr>
              <w:t xml:space="preserve"> </w:t>
            </w:r>
            <w:r w:rsidRPr="00704A35">
              <w:rPr>
                <w:rFonts w:asciiTheme="minorHAnsi" w:eastAsia="Times New Roman" w:hAnsiTheme="minorHAnsi" w:cstheme="minorHAnsi"/>
                <w:lang w:val="pl-PL"/>
              </w:rPr>
              <w:t xml:space="preserve">Interdyscyplinarnego i grup </w:t>
            </w:r>
            <w:r w:rsidR="00906472">
              <w:rPr>
                <w:rFonts w:asciiTheme="minorHAnsi" w:eastAsia="Times New Roman" w:hAnsiTheme="minorHAnsi" w:cstheme="minorHAnsi"/>
                <w:lang w:val="pl-PL"/>
              </w:rPr>
              <w:t>diagnostyczno-pomocowych</w:t>
            </w:r>
          </w:p>
          <w:p w14:paraId="1842A420" w14:textId="19222953" w:rsidR="00A62F15" w:rsidRPr="00704A35" w:rsidRDefault="00A62F15" w:rsidP="00A62F15">
            <w:pPr>
              <w:numPr>
                <w:ilvl w:val="0"/>
                <w:numId w:val="83"/>
              </w:numPr>
              <w:tabs>
                <w:tab w:val="left" w:pos="827"/>
              </w:tabs>
              <w:ind w:left="567" w:right="851"/>
              <w:rPr>
                <w:rFonts w:asciiTheme="minorHAnsi" w:eastAsia="Times New Roman" w:hAnsiTheme="minorHAnsi" w:cstheme="minorHAnsi"/>
              </w:rPr>
            </w:pPr>
            <w:proofErr w:type="spellStart"/>
            <w:r w:rsidRPr="00704A35">
              <w:rPr>
                <w:rFonts w:asciiTheme="minorHAnsi" w:eastAsia="Times New Roman" w:hAnsiTheme="minorHAnsi" w:cstheme="minorHAnsi"/>
              </w:rPr>
              <w:t>Profilaktyka</w:t>
            </w:r>
            <w:proofErr w:type="spellEnd"/>
            <w:r w:rsidRPr="00704A35">
              <w:rPr>
                <w:rFonts w:asciiTheme="minorHAnsi" w:eastAsia="Times New Roman" w:hAnsiTheme="minorHAnsi" w:cstheme="minorHAnsi"/>
                <w:spacing w:val="-2"/>
              </w:rPr>
              <w:t xml:space="preserve"> </w:t>
            </w:r>
            <w:r w:rsidRPr="00704A35">
              <w:rPr>
                <w:rFonts w:asciiTheme="minorHAnsi" w:eastAsia="Times New Roman" w:hAnsiTheme="minorHAnsi" w:cstheme="minorHAnsi"/>
              </w:rPr>
              <w:t>w</w:t>
            </w:r>
            <w:r w:rsidRPr="00704A35">
              <w:rPr>
                <w:rFonts w:asciiTheme="minorHAnsi" w:eastAsia="Times New Roman" w:hAnsiTheme="minorHAnsi" w:cstheme="minorHAnsi"/>
                <w:spacing w:val="-3"/>
              </w:rPr>
              <w:t xml:space="preserve"> </w:t>
            </w:r>
            <w:proofErr w:type="spellStart"/>
            <w:r w:rsidRPr="00704A35">
              <w:rPr>
                <w:rFonts w:asciiTheme="minorHAnsi" w:eastAsia="Times New Roman" w:hAnsiTheme="minorHAnsi" w:cstheme="minorHAnsi"/>
                <w:spacing w:val="-2"/>
              </w:rPr>
              <w:t>szkołach</w:t>
            </w:r>
            <w:proofErr w:type="spellEnd"/>
          </w:p>
          <w:p w14:paraId="4F9F2E39" w14:textId="3C94BB66" w:rsidR="00A62F15" w:rsidRPr="00704A35" w:rsidRDefault="00A62F15" w:rsidP="00A62F15">
            <w:pPr>
              <w:numPr>
                <w:ilvl w:val="0"/>
                <w:numId w:val="83"/>
              </w:numPr>
              <w:tabs>
                <w:tab w:val="left" w:pos="827"/>
              </w:tabs>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Działania korekcyjno – edukacyjne dla</w:t>
            </w:r>
            <w:r w:rsidRPr="00704A35">
              <w:rPr>
                <w:rFonts w:asciiTheme="minorHAnsi" w:eastAsia="Times New Roman" w:hAnsiTheme="minorHAnsi" w:cstheme="minorHAnsi"/>
                <w:spacing w:val="-9"/>
                <w:lang w:val="pl-PL"/>
              </w:rPr>
              <w:t xml:space="preserve"> </w:t>
            </w:r>
            <w:r w:rsidRPr="00704A35">
              <w:rPr>
                <w:rFonts w:asciiTheme="minorHAnsi" w:eastAsia="Times New Roman" w:hAnsiTheme="minorHAnsi" w:cstheme="minorHAnsi"/>
                <w:lang w:val="pl-PL"/>
              </w:rPr>
              <w:t>sprawców</w:t>
            </w:r>
            <w:r w:rsidRPr="00704A35">
              <w:rPr>
                <w:rFonts w:asciiTheme="minorHAnsi" w:eastAsia="Times New Roman" w:hAnsiTheme="minorHAnsi" w:cstheme="minorHAnsi"/>
                <w:spacing w:val="-10"/>
                <w:lang w:val="pl-PL"/>
              </w:rPr>
              <w:t xml:space="preserve"> </w:t>
            </w:r>
            <w:r w:rsidRPr="00704A35">
              <w:rPr>
                <w:rFonts w:asciiTheme="minorHAnsi" w:eastAsia="Times New Roman" w:hAnsiTheme="minorHAnsi" w:cstheme="minorHAnsi"/>
                <w:lang w:val="pl-PL"/>
              </w:rPr>
              <w:t>przemocy</w:t>
            </w:r>
            <w:r w:rsidRPr="00704A35">
              <w:rPr>
                <w:rFonts w:asciiTheme="minorHAnsi" w:eastAsia="Times New Roman" w:hAnsiTheme="minorHAnsi" w:cstheme="minorHAnsi"/>
                <w:spacing w:val="-12"/>
                <w:lang w:val="pl-PL"/>
              </w:rPr>
              <w:t xml:space="preserve"> </w:t>
            </w:r>
            <w:r w:rsidRPr="00704A35">
              <w:rPr>
                <w:rFonts w:asciiTheme="minorHAnsi" w:eastAsia="Times New Roman" w:hAnsiTheme="minorHAnsi" w:cstheme="minorHAnsi"/>
                <w:lang w:val="pl-PL"/>
              </w:rPr>
              <w:t>w</w:t>
            </w:r>
            <w:r w:rsidRPr="00704A35">
              <w:rPr>
                <w:rFonts w:asciiTheme="minorHAnsi" w:eastAsia="Times New Roman" w:hAnsiTheme="minorHAnsi" w:cstheme="minorHAnsi"/>
                <w:spacing w:val="-10"/>
                <w:lang w:val="pl-PL"/>
              </w:rPr>
              <w:t xml:space="preserve"> </w:t>
            </w:r>
            <w:r w:rsidRPr="00704A35">
              <w:rPr>
                <w:rFonts w:asciiTheme="minorHAnsi" w:eastAsia="Times New Roman" w:hAnsiTheme="minorHAnsi" w:cstheme="minorHAnsi"/>
                <w:lang w:val="pl-PL"/>
              </w:rPr>
              <w:t>powiecie</w:t>
            </w:r>
          </w:p>
        </w:tc>
        <w:tc>
          <w:tcPr>
            <w:tcW w:w="4623" w:type="dxa"/>
          </w:tcPr>
          <w:p w14:paraId="28BD2F4E" w14:textId="30E60395" w:rsidR="00A62F15" w:rsidRPr="00704A35" w:rsidRDefault="00A62F15" w:rsidP="00A62F15">
            <w:pPr>
              <w:numPr>
                <w:ilvl w:val="0"/>
                <w:numId w:val="82"/>
              </w:numPr>
              <w:tabs>
                <w:tab w:val="left" w:pos="450"/>
              </w:tabs>
              <w:spacing w:line="268" w:lineRule="exact"/>
              <w:ind w:left="567" w:right="851" w:hanging="341"/>
              <w:rPr>
                <w:rFonts w:asciiTheme="minorHAnsi" w:eastAsia="Times New Roman" w:hAnsiTheme="minorHAnsi" w:cstheme="minorHAnsi"/>
              </w:rPr>
            </w:pPr>
            <w:proofErr w:type="spellStart"/>
            <w:r w:rsidRPr="00704A35">
              <w:rPr>
                <w:rFonts w:asciiTheme="minorHAnsi" w:eastAsia="Times New Roman" w:hAnsiTheme="minorHAnsi" w:cstheme="minorHAnsi"/>
              </w:rPr>
              <w:t>Utrudniony</w:t>
            </w:r>
            <w:proofErr w:type="spellEnd"/>
            <w:r w:rsidRPr="00704A35">
              <w:rPr>
                <w:rFonts w:asciiTheme="minorHAnsi" w:eastAsia="Times New Roman" w:hAnsiTheme="minorHAnsi" w:cstheme="minorHAnsi"/>
                <w:spacing w:val="55"/>
              </w:rPr>
              <w:t xml:space="preserve"> </w:t>
            </w:r>
            <w:proofErr w:type="spellStart"/>
            <w:r w:rsidRPr="00704A35">
              <w:rPr>
                <w:rFonts w:asciiTheme="minorHAnsi" w:eastAsia="Times New Roman" w:hAnsiTheme="minorHAnsi" w:cstheme="minorHAnsi"/>
              </w:rPr>
              <w:t>dostęp</w:t>
            </w:r>
            <w:proofErr w:type="spellEnd"/>
            <w:r w:rsidRPr="00704A35">
              <w:rPr>
                <w:rFonts w:asciiTheme="minorHAnsi" w:eastAsia="Times New Roman" w:hAnsiTheme="minorHAnsi" w:cstheme="minorHAnsi"/>
              </w:rPr>
              <w:t xml:space="preserve"> do </w:t>
            </w:r>
            <w:proofErr w:type="spellStart"/>
            <w:r w:rsidRPr="00704A35">
              <w:rPr>
                <w:rFonts w:asciiTheme="minorHAnsi" w:eastAsia="Times New Roman" w:hAnsiTheme="minorHAnsi" w:cstheme="minorHAnsi"/>
                <w:spacing w:val="-2"/>
              </w:rPr>
              <w:t>specjalistów</w:t>
            </w:r>
            <w:proofErr w:type="spellEnd"/>
          </w:p>
          <w:p w14:paraId="7CCC7AB4" w14:textId="03244892" w:rsidR="00A62F15" w:rsidRPr="00704A35" w:rsidRDefault="00A62F15" w:rsidP="00A62F15">
            <w:pPr>
              <w:numPr>
                <w:ilvl w:val="0"/>
                <w:numId w:val="82"/>
              </w:numPr>
              <w:tabs>
                <w:tab w:val="left" w:pos="451"/>
              </w:tabs>
              <w:ind w:left="567" w:right="851"/>
              <w:rPr>
                <w:rFonts w:asciiTheme="minorHAnsi" w:eastAsia="Times New Roman" w:hAnsiTheme="minorHAnsi" w:cstheme="minorHAnsi"/>
                <w:lang w:val="pl-PL"/>
              </w:rPr>
            </w:pPr>
            <w:r w:rsidRPr="00704A35">
              <w:rPr>
                <w:rFonts w:asciiTheme="minorHAnsi" w:eastAsia="Times New Roman" w:hAnsiTheme="minorHAnsi" w:cstheme="minorHAnsi"/>
                <w:lang w:val="pl-PL"/>
              </w:rPr>
              <w:t>Brak</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poczucia</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bezpieczeństwa</w:t>
            </w:r>
            <w:r w:rsidRPr="00704A35">
              <w:rPr>
                <w:rFonts w:asciiTheme="minorHAnsi" w:eastAsia="Times New Roman" w:hAnsiTheme="minorHAnsi" w:cstheme="minorHAnsi"/>
                <w:spacing w:val="-14"/>
                <w:lang w:val="pl-PL"/>
              </w:rPr>
              <w:t xml:space="preserve"> </w:t>
            </w:r>
            <w:r w:rsidRPr="00704A35">
              <w:rPr>
                <w:rFonts w:asciiTheme="minorHAnsi" w:eastAsia="Times New Roman" w:hAnsiTheme="minorHAnsi" w:cstheme="minorHAnsi"/>
                <w:lang w:val="pl-PL"/>
              </w:rPr>
              <w:t xml:space="preserve">wśród </w:t>
            </w:r>
            <w:r w:rsidRPr="00704A35">
              <w:rPr>
                <w:rFonts w:asciiTheme="minorHAnsi" w:eastAsia="Times New Roman" w:hAnsiTheme="minorHAnsi" w:cstheme="minorHAnsi"/>
                <w:spacing w:val="-2"/>
                <w:lang w:val="pl-PL"/>
              </w:rPr>
              <w:t>mieszkańców</w:t>
            </w:r>
          </w:p>
        </w:tc>
      </w:tr>
    </w:tbl>
    <w:p w14:paraId="6192E8A6" w14:textId="77777777" w:rsidR="00A62F15" w:rsidRPr="00704A35" w:rsidRDefault="00A62F15" w:rsidP="00A62F15">
      <w:pPr>
        <w:widowControl w:val="0"/>
        <w:autoSpaceDE w:val="0"/>
        <w:autoSpaceDN w:val="0"/>
        <w:spacing w:before="134" w:after="0" w:line="240" w:lineRule="auto"/>
        <w:ind w:left="567" w:right="851"/>
        <w:rPr>
          <w:rFonts w:eastAsia="Times New Roman" w:cstheme="minorHAnsi"/>
          <w:b/>
          <w:kern w:val="0"/>
          <w14:ligatures w14:val="none"/>
        </w:rPr>
      </w:pPr>
    </w:p>
    <w:p w14:paraId="5BF417F2" w14:textId="77777777" w:rsidR="00A62F15" w:rsidRPr="00704A35" w:rsidRDefault="00A62F15" w:rsidP="00A62F15">
      <w:pPr>
        <w:widowControl w:val="0"/>
        <w:autoSpaceDE w:val="0"/>
        <w:autoSpaceDN w:val="0"/>
        <w:spacing w:before="1" w:after="0" w:line="240" w:lineRule="auto"/>
        <w:ind w:left="567" w:right="851"/>
        <w:rPr>
          <w:rFonts w:eastAsia="Times New Roman" w:cstheme="minorHAnsi"/>
          <w:kern w:val="0"/>
          <w:u w:val="single"/>
          <w14:ligatures w14:val="none"/>
        </w:rPr>
      </w:pPr>
      <w:r w:rsidRPr="00704A35">
        <w:rPr>
          <w:rFonts w:eastAsia="Times New Roman" w:cstheme="minorHAnsi"/>
          <w:spacing w:val="-2"/>
          <w:kern w:val="0"/>
          <w:u w:val="single"/>
          <w14:ligatures w14:val="none"/>
        </w:rPr>
        <w:t>Szanse:</w:t>
      </w:r>
    </w:p>
    <w:p w14:paraId="3E47917B" w14:textId="55F3F63E" w:rsidR="00A62F15" w:rsidRPr="00704A35" w:rsidRDefault="00A62F15" w:rsidP="00A62F15">
      <w:pPr>
        <w:widowControl w:val="0"/>
        <w:numPr>
          <w:ilvl w:val="0"/>
          <w:numId w:val="79"/>
        </w:numPr>
        <w:tabs>
          <w:tab w:val="left" w:pos="1669"/>
          <w:tab w:val="left" w:pos="1682"/>
        </w:tabs>
        <w:autoSpaceDE w:val="0"/>
        <w:autoSpaceDN w:val="0"/>
        <w:spacing w:before="136" w:after="0" w:line="352" w:lineRule="auto"/>
        <w:ind w:left="567" w:right="851" w:hanging="360"/>
        <w:rPr>
          <w:rFonts w:eastAsia="Times New Roman" w:cstheme="minorHAnsi"/>
          <w:kern w:val="0"/>
          <w14:ligatures w14:val="none"/>
        </w:rPr>
      </w:pPr>
      <w:r w:rsidRPr="00704A35">
        <w:rPr>
          <w:rFonts w:eastAsia="Times New Roman" w:cstheme="minorHAnsi"/>
          <w:kern w:val="0"/>
          <w14:ligatures w14:val="none"/>
        </w:rPr>
        <w:t xml:space="preserve">opracowanie gminnego programu przeciwdziałania przemocy </w:t>
      </w:r>
      <w:r w:rsidR="001603C2">
        <w:rPr>
          <w:rFonts w:eastAsia="Times New Roman" w:cstheme="minorHAnsi"/>
          <w:kern w:val="0"/>
          <w14:ligatures w14:val="none"/>
        </w:rPr>
        <w:t xml:space="preserve">domowej </w:t>
      </w:r>
      <w:r w:rsidRPr="00704A35">
        <w:rPr>
          <w:rFonts w:eastAsia="Times New Roman" w:cstheme="minorHAnsi"/>
          <w:kern w:val="0"/>
          <w14:ligatures w14:val="none"/>
        </w:rPr>
        <w:t>na kolejne lata</w:t>
      </w:r>
    </w:p>
    <w:p w14:paraId="5AA4EB1B" w14:textId="77777777" w:rsidR="00A62F15" w:rsidRPr="00704A35" w:rsidRDefault="00A62F15" w:rsidP="00A62F15">
      <w:pPr>
        <w:widowControl w:val="0"/>
        <w:autoSpaceDE w:val="0"/>
        <w:autoSpaceDN w:val="0"/>
        <w:spacing w:before="146" w:after="0" w:line="240" w:lineRule="auto"/>
        <w:ind w:left="567" w:right="851"/>
        <w:rPr>
          <w:rFonts w:eastAsia="Times New Roman" w:cstheme="minorHAnsi"/>
          <w:kern w:val="0"/>
          <w14:ligatures w14:val="none"/>
        </w:rPr>
      </w:pPr>
    </w:p>
    <w:p w14:paraId="03DC5955" w14:textId="77777777" w:rsidR="00A62F15" w:rsidRPr="00704A35" w:rsidRDefault="00A62F15" w:rsidP="00A62F15">
      <w:pPr>
        <w:widowControl w:val="0"/>
        <w:autoSpaceDE w:val="0"/>
        <w:autoSpaceDN w:val="0"/>
        <w:spacing w:before="1" w:after="0" w:line="240" w:lineRule="auto"/>
        <w:ind w:left="567" w:right="851"/>
        <w:rPr>
          <w:rFonts w:eastAsia="Times New Roman" w:cstheme="minorHAnsi"/>
          <w:kern w:val="0"/>
          <w:u w:val="single"/>
          <w14:ligatures w14:val="none"/>
        </w:rPr>
      </w:pPr>
      <w:r w:rsidRPr="00704A35">
        <w:rPr>
          <w:rFonts w:eastAsia="Times New Roman" w:cstheme="minorHAnsi"/>
          <w:spacing w:val="-2"/>
          <w:kern w:val="0"/>
          <w:u w:val="single"/>
          <w14:ligatures w14:val="none"/>
        </w:rPr>
        <w:t>Zagrożenia:</w:t>
      </w:r>
    </w:p>
    <w:p w14:paraId="509AF700" w14:textId="6FF7CACE" w:rsidR="00E30050" w:rsidRDefault="00A62F15" w:rsidP="005F495D">
      <w:pPr>
        <w:widowControl w:val="0"/>
        <w:numPr>
          <w:ilvl w:val="0"/>
          <w:numId w:val="79"/>
        </w:numPr>
        <w:tabs>
          <w:tab w:val="left" w:pos="1669"/>
        </w:tabs>
        <w:autoSpaceDE w:val="0"/>
        <w:autoSpaceDN w:val="0"/>
        <w:spacing w:before="136" w:after="0" w:line="360" w:lineRule="auto"/>
        <w:ind w:left="567" w:right="851" w:hanging="347"/>
        <w:jc w:val="both"/>
        <w:rPr>
          <w:rFonts w:eastAsia="Times New Roman" w:cstheme="minorHAnsi"/>
          <w:kern w:val="0"/>
          <w14:ligatures w14:val="none"/>
        </w:rPr>
      </w:pPr>
      <w:r w:rsidRPr="005F495D">
        <w:rPr>
          <w:rFonts w:eastAsia="Times New Roman" w:cstheme="minorHAnsi"/>
          <w:kern w:val="0"/>
          <w14:ligatures w14:val="none"/>
        </w:rPr>
        <w:t>wzrost</w:t>
      </w:r>
      <w:r w:rsidRPr="005F495D">
        <w:rPr>
          <w:rFonts w:eastAsia="Times New Roman" w:cstheme="minorHAnsi"/>
          <w:spacing w:val="-3"/>
          <w:kern w:val="0"/>
          <w14:ligatures w14:val="none"/>
        </w:rPr>
        <w:t xml:space="preserve"> </w:t>
      </w:r>
      <w:proofErr w:type="spellStart"/>
      <w:r w:rsidRPr="005F495D">
        <w:rPr>
          <w:rFonts w:eastAsia="Times New Roman" w:cstheme="minorHAnsi"/>
          <w:kern w:val="0"/>
          <w14:ligatures w14:val="none"/>
        </w:rPr>
        <w:t>zachowań</w:t>
      </w:r>
      <w:proofErr w:type="spellEnd"/>
      <w:r w:rsidRPr="005F495D">
        <w:rPr>
          <w:rFonts w:eastAsia="Times New Roman" w:cstheme="minorHAnsi"/>
          <w:spacing w:val="-2"/>
          <w:kern w:val="0"/>
          <w14:ligatures w14:val="none"/>
        </w:rPr>
        <w:t xml:space="preserve"> </w:t>
      </w:r>
      <w:r w:rsidRPr="005F495D">
        <w:rPr>
          <w:rFonts w:eastAsia="Times New Roman" w:cstheme="minorHAnsi"/>
          <w:kern w:val="0"/>
          <w14:ligatures w14:val="none"/>
        </w:rPr>
        <w:t>agresywnych</w:t>
      </w:r>
      <w:r w:rsidRPr="005F495D">
        <w:rPr>
          <w:rFonts w:eastAsia="Times New Roman" w:cstheme="minorHAnsi"/>
          <w:spacing w:val="-3"/>
          <w:kern w:val="0"/>
          <w14:ligatures w14:val="none"/>
        </w:rPr>
        <w:t xml:space="preserve"> </w:t>
      </w:r>
      <w:r w:rsidRPr="005F495D">
        <w:rPr>
          <w:rFonts w:eastAsia="Times New Roman" w:cstheme="minorHAnsi"/>
          <w:kern w:val="0"/>
          <w14:ligatures w14:val="none"/>
        </w:rPr>
        <w:t>wśród</w:t>
      </w:r>
      <w:r w:rsidRPr="005F495D">
        <w:rPr>
          <w:rFonts w:eastAsia="Times New Roman" w:cstheme="minorHAnsi"/>
          <w:spacing w:val="-2"/>
          <w:kern w:val="0"/>
          <w14:ligatures w14:val="none"/>
        </w:rPr>
        <w:t xml:space="preserve"> młodzieży</w:t>
      </w:r>
    </w:p>
    <w:p w14:paraId="0C15B667" w14:textId="77777777" w:rsidR="0027706F" w:rsidRPr="0027706F" w:rsidRDefault="0027706F" w:rsidP="0027706F">
      <w:pPr>
        <w:widowControl w:val="0"/>
        <w:tabs>
          <w:tab w:val="left" w:pos="1669"/>
        </w:tabs>
        <w:autoSpaceDE w:val="0"/>
        <w:autoSpaceDN w:val="0"/>
        <w:spacing w:before="136" w:after="0" w:line="360" w:lineRule="auto"/>
        <w:ind w:left="567" w:right="851"/>
        <w:jc w:val="both"/>
        <w:rPr>
          <w:rFonts w:eastAsia="Times New Roman" w:cstheme="minorHAnsi"/>
          <w:kern w:val="0"/>
          <w14:ligatures w14:val="none"/>
        </w:rPr>
      </w:pPr>
    </w:p>
    <w:p w14:paraId="49E2026E" w14:textId="43DEF952" w:rsidR="005F495D" w:rsidRDefault="005F495D" w:rsidP="005F495D">
      <w:pPr>
        <w:pStyle w:val="Akapitzlist"/>
        <w:ind w:left="828"/>
        <w:rPr>
          <w:rStyle w:val="Pogrubienie"/>
        </w:rPr>
      </w:pPr>
      <w:r>
        <w:rPr>
          <w:rStyle w:val="Pogrubienie"/>
        </w:rPr>
        <w:t>5. Podsumowanie</w:t>
      </w:r>
    </w:p>
    <w:p w14:paraId="07DE4EA4" w14:textId="77777777" w:rsidR="00BD7CB9" w:rsidRDefault="00BD7CB9" w:rsidP="00BD7CB9">
      <w:pPr>
        <w:spacing w:after="0" w:line="360" w:lineRule="auto"/>
        <w:ind w:firstLine="397"/>
        <w:jc w:val="both"/>
      </w:pPr>
      <w:r>
        <w:t>Problemy społeczne jakie występują w gminie Żukowo zostały zdiagnozowane na podstawie sprawozdawczości z realizacji zadań gminy, analizy ankiet przeprowadzonych wśród mieszkańców oraz analizy mocnych i słabych stron oraz dyskusji i spotkań tematycznych na ww. temat.</w:t>
      </w:r>
    </w:p>
    <w:p w14:paraId="7E8622E2" w14:textId="11124389" w:rsidR="00BD7CB9" w:rsidRDefault="00BD7CB9" w:rsidP="00BD7CB9">
      <w:pPr>
        <w:spacing w:after="0" w:line="360" w:lineRule="auto"/>
        <w:ind w:firstLine="397"/>
        <w:jc w:val="both"/>
        <w:rPr>
          <w:b/>
          <w:bCs/>
        </w:rPr>
      </w:pPr>
      <w:r>
        <w:t xml:space="preserve">Podsumowując zebrane dane wyłoniono </w:t>
      </w:r>
      <w:r w:rsidR="00636553">
        <w:t>4</w:t>
      </w:r>
      <w:r>
        <w:t xml:space="preserve"> najważniejsz</w:t>
      </w:r>
      <w:r w:rsidR="00723C62">
        <w:t>e</w:t>
      </w:r>
      <w:r>
        <w:t xml:space="preserve"> obszarów zjawisk z danych statystycznych i sprawozdawczości GOPS , które wymagają podjęcia działań tj.</w:t>
      </w:r>
    </w:p>
    <w:p w14:paraId="3A3B3862" w14:textId="1D8F80AF" w:rsidR="00BD7CB9" w:rsidRPr="001B41E2" w:rsidRDefault="00B614DF" w:rsidP="003B5F50">
      <w:pPr>
        <w:pStyle w:val="Akapitzlist"/>
        <w:widowControl w:val="0"/>
        <w:numPr>
          <w:ilvl w:val="0"/>
          <w:numId w:val="25"/>
        </w:numPr>
        <w:autoSpaceDE w:val="0"/>
        <w:autoSpaceDN w:val="0"/>
        <w:spacing w:before="136" w:after="0" w:line="240" w:lineRule="auto"/>
        <w:ind w:left="1669" w:hanging="347"/>
        <w:contextualSpacing w:val="0"/>
        <w:jc w:val="both"/>
      </w:pPr>
      <w:r>
        <w:t>u</w:t>
      </w:r>
      <w:r w:rsidR="00636553" w:rsidRPr="001B41E2">
        <w:t>bóstwo</w:t>
      </w:r>
    </w:p>
    <w:p w14:paraId="6F756FCC" w14:textId="67CE4EE8" w:rsidR="00BD7CB9" w:rsidRPr="001B41E2" w:rsidRDefault="00B614DF" w:rsidP="003B5F50">
      <w:pPr>
        <w:pStyle w:val="Akapitzlist"/>
        <w:widowControl w:val="0"/>
        <w:numPr>
          <w:ilvl w:val="0"/>
          <w:numId w:val="25"/>
        </w:numPr>
        <w:autoSpaceDE w:val="0"/>
        <w:autoSpaceDN w:val="0"/>
        <w:spacing w:before="136" w:after="0" w:line="240" w:lineRule="auto"/>
        <w:ind w:left="1669" w:hanging="347"/>
        <w:contextualSpacing w:val="0"/>
        <w:jc w:val="both"/>
      </w:pPr>
      <w:r>
        <w:t>n</w:t>
      </w:r>
      <w:r w:rsidR="00BD7CB9" w:rsidRPr="001B41E2">
        <w:t>iepełnosprawność</w:t>
      </w:r>
      <w:r w:rsidR="00BD7CB9" w:rsidRPr="001B41E2">
        <w:rPr>
          <w:spacing w:val="-7"/>
        </w:rPr>
        <w:t xml:space="preserve"> </w:t>
      </w:r>
      <w:r w:rsidR="00BD7CB9" w:rsidRPr="001B41E2">
        <w:t>i</w:t>
      </w:r>
      <w:r w:rsidR="00BD7CB9" w:rsidRPr="001B41E2">
        <w:rPr>
          <w:spacing w:val="-4"/>
        </w:rPr>
        <w:t xml:space="preserve"> </w:t>
      </w:r>
      <w:r w:rsidR="00BD7CB9" w:rsidRPr="001B41E2">
        <w:t>długotrwała</w:t>
      </w:r>
      <w:r w:rsidR="00BD7CB9" w:rsidRPr="001B41E2">
        <w:rPr>
          <w:spacing w:val="-4"/>
        </w:rPr>
        <w:t xml:space="preserve"> </w:t>
      </w:r>
      <w:r w:rsidR="00BD7CB9" w:rsidRPr="001B41E2">
        <w:rPr>
          <w:spacing w:val="-2"/>
        </w:rPr>
        <w:t>choroba</w:t>
      </w:r>
    </w:p>
    <w:p w14:paraId="33AFD309" w14:textId="14E39B91" w:rsidR="00BD7CB9" w:rsidRPr="001B41E2" w:rsidRDefault="00B614DF" w:rsidP="00BD7CB9">
      <w:pPr>
        <w:pStyle w:val="Akapitzlist"/>
        <w:widowControl w:val="0"/>
        <w:numPr>
          <w:ilvl w:val="0"/>
          <w:numId w:val="25"/>
        </w:numPr>
        <w:tabs>
          <w:tab w:val="left" w:pos="1669"/>
        </w:tabs>
        <w:autoSpaceDE w:val="0"/>
        <w:autoSpaceDN w:val="0"/>
        <w:spacing w:before="138" w:after="0" w:line="240" w:lineRule="auto"/>
        <w:ind w:left="1669" w:hanging="347"/>
        <w:contextualSpacing w:val="0"/>
      </w:pPr>
      <w:r>
        <w:rPr>
          <w:spacing w:val="-2"/>
        </w:rPr>
        <w:t>b</w:t>
      </w:r>
      <w:r w:rsidR="00BD7CB9" w:rsidRPr="001B41E2">
        <w:rPr>
          <w:spacing w:val="-2"/>
        </w:rPr>
        <w:t>ezrobocie</w:t>
      </w:r>
    </w:p>
    <w:p w14:paraId="6911F39E" w14:textId="2A11BB90" w:rsidR="00BD7CB9" w:rsidRPr="001B41E2" w:rsidRDefault="00B614DF" w:rsidP="00236564">
      <w:pPr>
        <w:pStyle w:val="Akapitzlist"/>
        <w:widowControl w:val="0"/>
        <w:numPr>
          <w:ilvl w:val="0"/>
          <w:numId w:val="25"/>
        </w:numPr>
        <w:tabs>
          <w:tab w:val="left" w:pos="1669"/>
          <w:tab w:val="left" w:pos="1682"/>
        </w:tabs>
        <w:autoSpaceDE w:val="0"/>
        <w:autoSpaceDN w:val="0"/>
        <w:spacing w:before="74" w:after="0" w:line="350" w:lineRule="auto"/>
        <w:ind w:left="1669" w:right="1292" w:hanging="347"/>
        <w:contextualSpacing w:val="0"/>
        <w:rPr>
          <w:sz w:val="24"/>
          <w:szCs w:val="24"/>
        </w:rPr>
      </w:pPr>
      <w:r>
        <w:rPr>
          <w:spacing w:val="-2"/>
        </w:rPr>
        <w:t>b</w:t>
      </w:r>
      <w:r w:rsidR="00BD7CB9" w:rsidRPr="001B41E2">
        <w:rPr>
          <w:spacing w:val="-2"/>
        </w:rPr>
        <w:t xml:space="preserve">ezradność w sprawach opiekuńczo wychowawczych </w:t>
      </w:r>
      <w:r w:rsidR="00BD7CB9" w:rsidRPr="001B41E2">
        <w:t>i</w:t>
      </w:r>
      <w:r w:rsidR="00BD7CB9" w:rsidRPr="001B41E2">
        <w:rPr>
          <w:spacing w:val="80"/>
        </w:rPr>
        <w:t xml:space="preserve"> </w:t>
      </w:r>
      <w:r w:rsidR="00BD7CB9" w:rsidRPr="001B41E2">
        <w:t>potrzeba</w:t>
      </w:r>
      <w:r w:rsidR="00BD7CB9" w:rsidRPr="001B41E2">
        <w:rPr>
          <w:spacing w:val="80"/>
        </w:rPr>
        <w:t xml:space="preserve"> </w:t>
      </w:r>
      <w:r w:rsidR="00BD7CB9" w:rsidRPr="001B41E2">
        <w:t xml:space="preserve">ochrony </w:t>
      </w:r>
      <w:r w:rsidR="00BD7CB9" w:rsidRPr="001B41E2">
        <w:rPr>
          <w:spacing w:val="-2"/>
        </w:rPr>
        <w:t>macierzyństwa</w:t>
      </w:r>
      <w:r w:rsidR="00BD7CB9" w:rsidRPr="001B41E2">
        <w:rPr>
          <w:spacing w:val="-2"/>
          <w:sz w:val="24"/>
          <w:szCs w:val="24"/>
        </w:rPr>
        <w:t>.</w:t>
      </w:r>
    </w:p>
    <w:p w14:paraId="71BB369F" w14:textId="6E1B3E4F" w:rsidR="00BD7CB9" w:rsidRDefault="00BD7CB9" w:rsidP="00636553">
      <w:pPr>
        <w:spacing w:after="0" w:line="360" w:lineRule="auto"/>
        <w:jc w:val="both"/>
        <w:rPr>
          <w:rFonts w:cstheme="minorHAnsi"/>
          <w:spacing w:val="-2"/>
        </w:rPr>
      </w:pPr>
      <w:r w:rsidRPr="00BD7CB9">
        <w:rPr>
          <w:rFonts w:cstheme="minorHAnsi"/>
        </w:rPr>
        <w:t>Jeżeli chodzi o podsumowanie badania ankietowego to przedstawia się ono</w:t>
      </w:r>
      <w:r w:rsidRPr="00BD7CB9">
        <w:rPr>
          <w:rFonts w:cstheme="minorHAnsi"/>
          <w:spacing w:val="40"/>
        </w:rPr>
        <w:t xml:space="preserve"> </w:t>
      </w:r>
      <w:r w:rsidRPr="00BD7CB9">
        <w:rPr>
          <w:rFonts w:cstheme="minorHAnsi"/>
          <w:spacing w:val="-2"/>
        </w:rPr>
        <w:t>następująco</w:t>
      </w:r>
      <w:r>
        <w:rPr>
          <w:rFonts w:cstheme="minorHAnsi"/>
          <w:spacing w:val="-2"/>
        </w:rPr>
        <w:t>:</w:t>
      </w:r>
    </w:p>
    <w:p w14:paraId="72ADE75A" w14:textId="77777777" w:rsidR="00E30050" w:rsidRDefault="00295610" w:rsidP="00E30050">
      <w:pPr>
        <w:spacing w:after="0" w:line="360" w:lineRule="auto"/>
        <w:ind w:firstLine="397"/>
        <w:jc w:val="both"/>
        <w:rPr>
          <w:rFonts w:cstheme="minorHAnsi"/>
          <w:spacing w:val="-2"/>
        </w:rPr>
      </w:pPr>
      <w:r>
        <w:rPr>
          <w:rFonts w:cstheme="minorHAnsi"/>
          <w:spacing w:val="-2"/>
        </w:rPr>
        <w:t>Według ankietowanych do najistotniejszych problemów społecznych można zaliczyć zanieczyszczenie powietrza – smog ( 95%) oraz uzależnienia ( 84%).  Jeśli chodzi o zagłębienie się w tematykę uzależnień ankietowani mieszkańcy gminy Żukowo uznali, że spośród 7 zaproponowanych zjawisk uzależnień najpowszechniejszymi w ich środowisku są: uzależnienie od smartfonu (93%), uzależnienie od Internetu (91%), zakupoholizm (68%) oraz kompulsywne objadanie się (65%)</w:t>
      </w:r>
    </w:p>
    <w:p w14:paraId="1A961592" w14:textId="1F614C04" w:rsidR="00295610" w:rsidRPr="00E30050" w:rsidRDefault="00BD7CB9" w:rsidP="00E30050">
      <w:pPr>
        <w:spacing w:after="0" w:line="360" w:lineRule="auto"/>
        <w:ind w:firstLine="397"/>
        <w:jc w:val="both"/>
      </w:pPr>
      <w:r w:rsidRPr="00BD7CB9">
        <w:rPr>
          <w:rFonts w:cstheme="minorHAnsi"/>
        </w:rPr>
        <w:lastRenderedPageBreak/>
        <w:t>Według</w:t>
      </w:r>
      <w:r w:rsidRPr="00BD7CB9">
        <w:rPr>
          <w:rFonts w:cstheme="minorHAnsi"/>
          <w:spacing w:val="-3"/>
        </w:rPr>
        <w:t xml:space="preserve"> </w:t>
      </w:r>
      <w:r w:rsidRPr="00BD7CB9">
        <w:rPr>
          <w:rFonts w:cstheme="minorHAnsi"/>
        </w:rPr>
        <w:t>badanych problemy</w:t>
      </w:r>
      <w:r w:rsidRPr="00BD7CB9">
        <w:rPr>
          <w:rFonts w:cstheme="minorHAnsi"/>
          <w:spacing w:val="54"/>
        </w:rPr>
        <w:t xml:space="preserve"> </w:t>
      </w:r>
      <w:r w:rsidRPr="00BD7CB9">
        <w:rPr>
          <w:rFonts w:cstheme="minorHAnsi"/>
        </w:rPr>
        <w:t>występujące</w:t>
      </w:r>
      <w:r w:rsidRPr="00BD7CB9">
        <w:rPr>
          <w:rFonts w:cstheme="minorHAnsi"/>
          <w:spacing w:val="-1"/>
        </w:rPr>
        <w:t xml:space="preserve"> </w:t>
      </w:r>
      <w:r w:rsidRPr="00BD7CB9">
        <w:rPr>
          <w:rFonts w:cstheme="minorHAnsi"/>
        </w:rPr>
        <w:t>w</w:t>
      </w:r>
      <w:r w:rsidRPr="00BD7CB9">
        <w:rPr>
          <w:rFonts w:cstheme="minorHAnsi"/>
          <w:spacing w:val="1"/>
        </w:rPr>
        <w:t xml:space="preserve"> </w:t>
      </w:r>
      <w:r w:rsidRPr="00BD7CB9">
        <w:rPr>
          <w:rFonts w:cstheme="minorHAnsi"/>
        </w:rPr>
        <w:t xml:space="preserve">gminie </w:t>
      </w:r>
      <w:r w:rsidRPr="00BD7CB9">
        <w:rPr>
          <w:rFonts w:cstheme="minorHAnsi"/>
          <w:spacing w:val="-5"/>
        </w:rPr>
        <w:t>to:</w:t>
      </w:r>
    </w:p>
    <w:p w14:paraId="4FE9E61C" w14:textId="1AC191ED" w:rsidR="00295610" w:rsidRDefault="00295610" w:rsidP="00BD7CB9">
      <w:pPr>
        <w:pStyle w:val="Akapitzlist"/>
        <w:widowControl w:val="0"/>
        <w:numPr>
          <w:ilvl w:val="0"/>
          <w:numId w:val="25"/>
        </w:numPr>
        <w:tabs>
          <w:tab w:val="left" w:pos="1669"/>
        </w:tabs>
        <w:autoSpaceDE w:val="0"/>
        <w:autoSpaceDN w:val="0"/>
        <w:spacing w:before="136" w:after="0" w:line="240" w:lineRule="auto"/>
        <w:ind w:left="1669" w:hanging="347"/>
        <w:contextualSpacing w:val="0"/>
        <w:rPr>
          <w:rFonts w:cstheme="minorHAnsi"/>
        </w:rPr>
      </w:pPr>
      <w:r>
        <w:rPr>
          <w:rFonts w:cstheme="minorHAnsi"/>
        </w:rPr>
        <w:t>zanieczyszczenie powietrza</w:t>
      </w:r>
    </w:p>
    <w:p w14:paraId="735BE5AA" w14:textId="6DCA970E" w:rsidR="00BD7CB9" w:rsidRPr="00BD7CB9" w:rsidRDefault="00295610" w:rsidP="00BD7CB9">
      <w:pPr>
        <w:pStyle w:val="Akapitzlist"/>
        <w:widowControl w:val="0"/>
        <w:numPr>
          <w:ilvl w:val="0"/>
          <w:numId w:val="25"/>
        </w:numPr>
        <w:tabs>
          <w:tab w:val="left" w:pos="1669"/>
        </w:tabs>
        <w:autoSpaceDE w:val="0"/>
        <w:autoSpaceDN w:val="0"/>
        <w:spacing w:before="136" w:after="0" w:line="240" w:lineRule="auto"/>
        <w:ind w:left="1669" w:hanging="347"/>
        <w:contextualSpacing w:val="0"/>
        <w:rPr>
          <w:rFonts w:cstheme="minorHAnsi"/>
        </w:rPr>
      </w:pPr>
      <w:r>
        <w:rPr>
          <w:rFonts w:cstheme="minorHAnsi"/>
        </w:rPr>
        <w:t>uzależnienia</w:t>
      </w:r>
    </w:p>
    <w:p w14:paraId="2786966E" w14:textId="7315A66C" w:rsidR="00BD7CB9" w:rsidRPr="00BD7CB9" w:rsidRDefault="00295610" w:rsidP="00BD7CB9">
      <w:pPr>
        <w:pStyle w:val="Akapitzlist"/>
        <w:widowControl w:val="0"/>
        <w:numPr>
          <w:ilvl w:val="0"/>
          <w:numId w:val="25"/>
        </w:numPr>
        <w:tabs>
          <w:tab w:val="left" w:pos="1669"/>
        </w:tabs>
        <w:autoSpaceDE w:val="0"/>
        <w:autoSpaceDN w:val="0"/>
        <w:spacing w:before="138" w:after="0" w:line="240" w:lineRule="auto"/>
        <w:ind w:left="1669" w:hanging="347"/>
        <w:contextualSpacing w:val="0"/>
        <w:rPr>
          <w:rFonts w:cstheme="minorHAnsi"/>
        </w:rPr>
      </w:pPr>
      <w:r>
        <w:rPr>
          <w:rFonts w:cstheme="minorHAnsi"/>
          <w:spacing w:val="-2"/>
        </w:rPr>
        <w:t>przestępczość</w:t>
      </w:r>
    </w:p>
    <w:p w14:paraId="7145D48C" w14:textId="133ABF67" w:rsidR="00BD7CB9" w:rsidRPr="00BD7CB9" w:rsidRDefault="00295610" w:rsidP="00BD7CB9">
      <w:pPr>
        <w:pStyle w:val="Akapitzlist"/>
        <w:widowControl w:val="0"/>
        <w:numPr>
          <w:ilvl w:val="0"/>
          <w:numId w:val="25"/>
        </w:numPr>
        <w:tabs>
          <w:tab w:val="left" w:pos="1669"/>
        </w:tabs>
        <w:autoSpaceDE w:val="0"/>
        <w:autoSpaceDN w:val="0"/>
        <w:spacing w:before="138" w:after="0" w:line="240" w:lineRule="auto"/>
        <w:ind w:left="1669" w:hanging="347"/>
        <w:contextualSpacing w:val="0"/>
        <w:rPr>
          <w:rFonts w:cstheme="minorHAnsi"/>
        </w:rPr>
      </w:pPr>
      <w:r>
        <w:rPr>
          <w:rFonts w:cstheme="minorHAnsi"/>
        </w:rPr>
        <w:t>przemoc w rodzinie</w:t>
      </w:r>
    </w:p>
    <w:p w14:paraId="1EF7EFDB" w14:textId="734577FB" w:rsidR="00BD7CB9" w:rsidRPr="00BD7CB9" w:rsidRDefault="00295610" w:rsidP="00BD7CB9">
      <w:pPr>
        <w:pStyle w:val="Akapitzlist"/>
        <w:widowControl w:val="0"/>
        <w:numPr>
          <w:ilvl w:val="0"/>
          <w:numId w:val="25"/>
        </w:numPr>
        <w:tabs>
          <w:tab w:val="left" w:pos="1669"/>
        </w:tabs>
        <w:autoSpaceDE w:val="0"/>
        <w:autoSpaceDN w:val="0"/>
        <w:spacing w:before="136" w:after="0" w:line="240" w:lineRule="auto"/>
        <w:ind w:left="1669" w:hanging="347"/>
        <w:contextualSpacing w:val="0"/>
        <w:rPr>
          <w:rFonts w:cstheme="minorHAnsi"/>
        </w:rPr>
      </w:pPr>
      <w:r>
        <w:rPr>
          <w:rFonts w:cstheme="minorHAnsi"/>
        </w:rPr>
        <w:t>niepełnosprawność</w:t>
      </w:r>
    </w:p>
    <w:p w14:paraId="28B954BD" w14:textId="03E6C420" w:rsidR="00BD7CB9" w:rsidRDefault="00883FC5" w:rsidP="00BD7CB9">
      <w:pPr>
        <w:pStyle w:val="Akapitzlist"/>
        <w:widowControl w:val="0"/>
        <w:numPr>
          <w:ilvl w:val="0"/>
          <w:numId w:val="25"/>
        </w:numPr>
        <w:tabs>
          <w:tab w:val="left" w:pos="1669"/>
        </w:tabs>
        <w:autoSpaceDE w:val="0"/>
        <w:autoSpaceDN w:val="0"/>
        <w:spacing w:before="138" w:after="0" w:line="240" w:lineRule="auto"/>
        <w:ind w:left="1669" w:hanging="347"/>
        <w:contextualSpacing w:val="0"/>
        <w:rPr>
          <w:rFonts w:cstheme="minorHAnsi"/>
        </w:rPr>
      </w:pPr>
      <w:r>
        <w:rPr>
          <w:rFonts w:cstheme="minorHAnsi"/>
        </w:rPr>
        <w:t>bezdomność</w:t>
      </w:r>
    </w:p>
    <w:p w14:paraId="199F4A71" w14:textId="26CD88A9" w:rsidR="00883FC5" w:rsidRDefault="00883FC5" w:rsidP="00883FC5">
      <w:pPr>
        <w:pStyle w:val="Akapitzlist"/>
        <w:widowControl w:val="0"/>
        <w:numPr>
          <w:ilvl w:val="0"/>
          <w:numId w:val="25"/>
        </w:numPr>
        <w:tabs>
          <w:tab w:val="left" w:pos="1669"/>
        </w:tabs>
        <w:autoSpaceDE w:val="0"/>
        <w:autoSpaceDN w:val="0"/>
        <w:spacing w:before="138" w:after="0" w:line="240" w:lineRule="auto"/>
        <w:ind w:left="1669" w:hanging="347"/>
        <w:contextualSpacing w:val="0"/>
        <w:rPr>
          <w:rFonts w:cstheme="minorHAnsi"/>
        </w:rPr>
      </w:pPr>
      <w:r>
        <w:rPr>
          <w:rFonts w:cstheme="minorHAnsi"/>
        </w:rPr>
        <w:t>bezrobocie i bierność zawodowa</w:t>
      </w:r>
    </w:p>
    <w:p w14:paraId="4A8D4877" w14:textId="3C22A776" w:rsidR="00883FC5" w:rsidRDefault="00883FC5" w:rsidP="00883FC5">
      <w:pPr>
        <w:pStyle w:val="Akapitzlist"/>
        <w:widowControl w:val="0"/>
        <w:numPr>
          <w:ilvl w:val="0"/>
          <w:numId w:val="25"/>
        </w:numPr>
        <w:tabs>
          <w:tab w:val="left" w:pos="1669"/>
        </w:tabs>
        <w:autoSpaceDE w:val="0"/>
        <w:autoSpaceDN w:val="0"/>
        <w:spacing w:before="138" w:after="0" w:line="240" w:lineRule="auto"/>
        <w:ind w:left="1669" w:hanging="347"/>
        <w:contextualSpacing w:val="0"/>
        <w:rPr>
          <w:rFonts w:cstheme="minorHAnsi"/>
        </w:rPr>
      </w:pPr>
      <w:r>
        <w:rPr>
          <w:rFonts w:cstheme="minorHAnsi"/>
        </w:rPr>
        <w:t>bieda i ubóstwo</w:t>
      </w:r>
    </w:p>
    <w:p w14:paraId="63E6AD4D" w14:textId="1AFBF485" w:rsidR="00883FC5" w:rsidRDefault="00883FC5" w:rsidP="00883FC5">
      <w:pPr>
        <w:pStyle w:val="Akapitzlist"/>
        <w:widowControl w:val="0"/>
        <w:numPr>
          <w:ilvl w:val="0"/>
          <w:numId w:val="25"/>
        </w:numPr>
        <w:tabs>
          <w:tab w:val="left" w:pos="1669"/>
        </w:tabs>
        <w:autoSpaceDE w:val="0"/>
        <w:autoSpaceDN w:val="0"/>
        <w:spacing w:before="138" w:after="0" w:line="240" w:lineRule="auto"/>
        <w:ind w:left="1669" w:hanging="347"/>
        <w:contextualSpacing w:val="0"/>
        <w:rPr>
          <w:rFonts w:cstheme="minorHAnsi"/>
        </w:rPr>
      </w:pPr>
      <w:r>
        <w:rPr>
          <w:rFonts w:cstheme="minorHAnsi"/>
        </w:rPr>
        <w:t>wielodzietność i problemy rodzin niepełnych</w:t>
      </w:r>
    </w:p>
    <w:p w14:paraId="0CA31144" w14:textId="35318E8A" w:rsidR="00883FC5" w:rsidRDefault="00883FC5" w:rsidP="00883FC5">
      <w:pPr>
        <w:pStyle w:val="Akapitzlist"/>
        <w:widowControl w:val="0"/>
        <w:numPr>
          <w:ilvl w:val="0"/>
          <w:numId w:val="25"/>
        </w:numPr>
        <w:tabs>
          <w:tab w:val="left" w:pos="1669"/>
        </w:tabs>
        <w:autoSpaceDE w:val="0"/>
        <w:autoSpaceDN w:val="0"/>
        <w:spacing w:before="138" w:after="0" w:line="240" w:lineRule="auto"/>
        <w:ind w:left="1669" w:hanging="347"/>
        <w:contextualSpacing w:val="0"/>
        <w:rPr>
          <w:rFonts w:cstheme="minorHAnsi"/>
        </w:rPr>
      </w:pPr>
      <w:r>
        <w:rPr>
          <w:rFonts w:cstheme="minorHAnsi"/>
        </w:rPr>
        <w:t>izolacja osób starszych</w:t>
      </w:r>
    </w:p>
    <w:p w14:paraId="38011AFB" w14:textId="13203034" w:rsidR="00883FC5" w:rsidRDefault="00883FC5" w:rsidP="00883FC5">
      <w:pPr>
        <w:pStyle w:val="Akapitzlist"/>
        <w:widowControl w:val="0"/>
        <w:numPr>
          <w:ilvl w:val="0"/>
          <w:numId w:val="25"/>
        </w:numPr>
        <w:tabs>
          <w:tab w:val="left" w:pos="1669"/>
        </w:tabs>
        <w:autoSpaceDE w:val="0"/>
        <w:autoSpaceDN w:val="0"/>
        <w:spacing w:before="138" w:after="0" w:line="240" w:lineRule="auto"/>
        <w:ind w:left="1669" w:hanging="347"/>
        <w:contextualSpacing w:val="0"/>
        <w:rPr>
          <w:rFonts w:cstheme="minorHAnsi"/>
        </w:rPr>
      </w:pPr>
      <w:r>
        <w:rPr>
          <w:rFonts w:cstheme="minorHAnsi"/>
        </w:rPr>
        <w:t>brak dostępu do lekarzy specjalistów</w:t>
      </w:r>
    </w:p>
    <w:p w14:paraId="16C21D9F" w14:textId="4C633A9D" w:rsidR="00883FC5" w:rsidRDefault="00883FC5" w:rsidP="00883FC5">
      <w:pPr>
        <w:pStyle w:val="Akapitzlist"/>
        <w:widowControl w:val="0"/>
        <w:numPr>
          <w:ilvl w:val="0"/>
          <w:numId w:val="25"/>
        </w:numPr>
        <w:tabs>
          <w:tab w:val="left" w:pos="1669"/>
        </w:tabs>
        <w:autoSpaceDE w:val="0"/>
        <w:autoSpaceDN w:val="0"/>
        <w:spacing w:before="138" w:after="0" w:line="240" w:lineRule="auto"/>
        <w:ind w:left="1669" w:hanging="347"/>
        <w:contextualSpacing w:val="0"/>
        <w:rPr>
          <w:rFonts w:cstheme="minorHAnsi"/>
        </w:rPr>
      </w:pPr>
      <w:r>
        <w:rPr>
          <w:rFonts w:cstheme="minorHAnsi"/>
        </w:rPr>
        <w:t>długotrwała i ciężka choroba</w:t>
      </w:r>
    </w:p>
    <w:p w14:paraId="7E8FEA53" w14:textId="77777777" w:rsidR="00BD7CB9" w:rsidRPr="00BD7CB9" w:rsidRDefault="00BD7CB9" w:rsidP="00BD7CB9">
      <w:pPr>
        <w:pStyle w:val="Tekstpodstawowy"/>
        <w:spacing w:before="275"/>
        <w:ind w:left="0"/>
        <w:rPr>
          <w:rFonts w:asciiTheme="minorHAnsi" w:hAnsiTheme="minorHAnsi" w:cstheme="minorHAnsi"/>
          <w:sz w:val="22"/>
          <w:szCs w:val="22"/>
        </w:rPr>
      </w:pPr>
    </w:p>
    <w:p w14:paraId="721D7486" w14:textId="77777777" w:rsidR="00BD7CB9" w:rsidRPr="00BD7CB9" w:rsidRDefault="00BD7CB9" w:rsidP="00BD7CB9">
      <w:pPr>
        <w:pStyle w:val="Tekstpodstawowy"/>
        <w:rPr>
          <w:rFonts w:asciiTheme="minorHAnsi" w:hAnsiTheme="minorHAnsi" w:cstheme="minorHAnsi"/>
          <w:sz w:val="22"/>
          <w:szCs w:val="22"/>
        </w:rPr>
      </w:pPr>
      <w:r w:rsidRPr="00BD7CB9">
        <w:rPr>
          <w:rFonts w:asciiTheme="minorHAnsi" w:hAnsiTheme="minorHAnsi" w:cstheme="minorHAnsi"/>
          <w:sz w:val="22"/>
          <w:szCs w:val="22"/>
        </w:rPr>
        <w:t>Obszary</w:t>
      </w:r>
      <w:r w:rsidRPr="00BD7CB9">
        <w:rPr>
          <w:rFonts w:asciiTheme="minorHAnsi" w:hAnsiTheme="minorHAnsi" w:cstheme="minorHAnsi"/>
          <w:spacing w:val="-9"/>
          <w:sz w:val="22"/>
          <w:szCs w:val="22"/>
        </w:rPr>
        <w:t xml:space="preserve"> </w:t>
      </w:r>
      <w:r w:rsidRPr="00BD7CB9">
        <w:rPr>
          <w:rFonts w:asciiTheme="minorHAnsi" w:hAnsiTheme="minorHAnsi" w:cstheme="minorHAnsi"/>
          <w:sz w:val="22"/>
          <w:szCs w:val="22"/>
        </w:rPr>
        <w:t>wykluczenia</w:t>
      </w:r>
      <w:r w:rsidRPr="00BD7CB9">
        <w:rPr>
          <w:rFonts w:asciiTheme="minorHAnsi" w:hAnsiTheme="minorHAnsi" w:cstheme="minorHAnsi"/>
          <w:spacing w:val="-1"/>
          <w:sz w:val="22"/>
          <w:szCs w:val="22"/>
        </w:rPr>
        <w:t xml:space="preserve"> </w:t>
      </w:r>
      <w:r w:rsidRPr="00BD7CB9">
        <w:rPr>
          <w:rFonts w:asciiTheme="minorHAnsi" w:hAnsiTheme="minorHAnsi" w:cstheme="minorHAnsi"/>
          <w:sz w:val="22"/>
          <w:szCs w:val="22"/>
        </w:rPr>
        <w:t>społecznego</w:t>
      </w:r>
      <w:r w:rsidRPr="00BD7CB9">
        <w:rPr>
          <w:rFonts w:asciiTheme="minorHAnsi" w:hAnsiTheme="minorHAnsi" w:cstheme="minorHAnsi"/>
          <w:spacing w:val="1"/>
          <w:sz w:val="22"/>
          <w:szCs w:val="22"/>
        </w:rPr>
        <w:t xml:space="preserve"> </w:t>
      </w:r>
      <w:r w:rsidRPr="00BD7CB9">
        <w:rPr>
          <w:rFonts w:asciiTheme="minorHAnsi" w:hAnsiTheme="minorHAnsi" w:cstheme="minorHAnsi"/>
          <w:sz w:val="22"/>
          <w:szCs w:val="22"/>
        </w:rPr>
        <w:t>w gminie</w:t>
      </w:r>
      <w:r w:rsidRPr="00BD7CB9">
        <w:rPr>
          <w:rFonts w:asciiTheme="minorHAnsi" w:hAnsiTheme="minorHAnsi" w:cstheme="minorHAnsi"/>
          <w:spacing w:val="-1"/>
          <w:sz w:val="22"/>
          <w:szCs w:val="22"/>
        </w:rPr>
        <w:t xml:space="preserve"> </w:t>
      </w:r>
      <w:r w:rsidRPr="00BD7CB9">
        <w:rPr>
          <w:rFonts w:asciiTheme="minorHAnsi" w:hAnsiTheme="minorHAnsi" w:cstheme="minorHAnsi"/>
          <w:sz w:val="22"/>
          <w:szCs w:val="22"/>
        </w:rPr>
        <w:t>dotyczą</w:t>
      </w:r>
      <w:r w:rsidRPr="00BD7CB9">
        <w:rPr>
          <w:rFonts w:asciiTheme="minorHAnsi" w:hAnsiTheme="minorHAnsi" w:cstheme="minorHAnsi"/>
          <w:spacing w:val="-2"/>
          <w:sz w:val="22"/>
          <w:szCs w:val="22"/>
        </w:rPr>
        <w:t xml:space="preserve"> </w:t>
      </w:r>
      <w:r w:rsidRPr="00BD7CB9">
        <w:rPr>
          <w:rFonts w:asciiTheme="minorHAnsi" w:hAnsiTheme="minorHAnsi" w:cstheme="minorHAnsi"/>
          <w:sz w:val="22"/>
          <w:szCs w:val="22"/>
        </w:rPr>
        <w:t>przede</w:t>
      </w:r>
      <w:r w:rsidRPr="00BD7CB9">
        <w:rPr>
          <w:rFonts w:asciiTheme="minorHAnsi" w:hAnsiTheme="minorHAnsi" w:cstheme="minorHAnsi"/>
          <w:spacing w:val="-2"/>
          <w:sz w:val="22"/>
          <w:szCs w:val="22"/>
        </w:rPr>
        <w:t xml:space="preserve"> wszystkim:</w:t>
      </w:r>
    </w:p>
    <w:p w14:paraId="6F0C3AFA" w14:textId="4BCD88D7" w:rsidR="00BD7CB9" w:rsidRPr="00BD7CB9" w:rsidRDefault="00883FC5" w:rsidP="00BD7CB9">
      <w:pPr>
        <w:pStyle w:val="Akapitzlist"/>
        <w:widowControl w:val="0"/>
        <w:numPr>
          <w:ilvl w:val="0"/>
          <w:numId w:val="25"/>
        </w:numPr>
        <w:tabs>
          <w:tab w:val="left" w:pos="1669"/>
        </w:tabs>
        <w:autoSpaceDE w:val="0"/>
        <w:autoSpaceDN w:val="0"/>
        <w:spacing w:before="139" w:after="0" w:line="240" w:lineRule="auto"/>
        <w:ind w:left="1669" w:hanging="347"/>
        <w:contextualSpacing w:val="0"/>
        <w:rPr>
          <w:rFonts w:cstheme="minorHAnsi"/>
        </w:rPr>
      </w:pPr>
      <w:r>
        <w:rPr>
          <w:rFonts w:cstheme="minorHAnsi"/>
          <w:spacing w:val="-2"/>
        </w:rPr>
        <w:t>osób z uzależnieniami np. od alkoholu, narkotyków</w:t>
      </w:r>
    </w:p>
    <w:p w14:paraId="433F843A" w14:textId="66E0936F" w:rsidR="00BD7CB9" w:rsidRPr="00BD7CB9" w:rsidRDefault="00883FC5" w:rsidP="00BD7CB9">
      <w:pPr>
        <w:pStyle w:val="Akapitzlist"/>
        <w:widowControl w:val="0"/>
        <w:numPr>
          <w:ilvl w:val="0"/>
          <w:numId w:val="25"/>
        </w:numPr>
        <w:tabs>
          <w:tab w:val="left" w:pos="1669"/>
        </w:tabs>
        <w:autoSpaceDE w:val="0"/>
        <w:autoSpaceDN w:val="0"/>
        <w:spacing w:before="138" w:after="0" w:line="240" w:lineRule="auto"/>
        <w:ind w:left="1669" w:hanging="347"/>
        <w:contextualSpacing w:val="0"/>
        <w:rPr>
          <w:rFonts w:cstheme="minorHAnsi"/>
        </w:rPr>
      </w:pPr>
      <w:r>
        <w:rPr>
          <w:rFonts w:cstheme="minorHAnsi"/>
        </w:rPr>
        <w:t>o</w:t>
      </w:r>
      <w:r w:rsidR="00BD7CB9" w:rsidRPr="00BD7CB9">
        <w:rPr>
          <w:rFonts w:cstheme="minorHAnsi"/>
        </w:rPr>
        <w:t xml:space="preserve">sób </w:t>
      </w:r>
      <w:r w:rsidR="00BD7CB9" w:rsidRPr="00BD7CB9">
        <w:rPr>
          <w:rFonts w:cstheme="minorHAnsi"/>
          <w:spacing w:val="-2"/>
        </w:rPr>
        <w:t>starszych</w:t>
      </w:r>
    </w:p>
    <w:p w14:paraId="76C08533" w14:textId="1969C1A0" w:rsidR="00BD7CB9" w:rsidRPr="00BD7CB9" w:rsidRDefault="00883FC5" w:rsidP="00BD7CB9">
      <w:pPr>
        <w:pStyle w:val="Akapitzlist"/>
        <w:widowControl w:val="0"/>
        <w:numPr>
          <w:ilvl w:val="0"/>
          <w:numId w:val="25"/>
        </w:numPr>
        <w:tabs>
          <w:tab w:val="left" w:pos="1669"/>
        </w:tabs>
        <w:autoSpaceDE w:val="0"/>
        <w:autoSpaceDN w:val="0"/>
        <w:spacing w:before="136" w:after="0" w:line="240" w:lineRule="auto"/>
        <w:ind w:left="1669" w:hanging="347"/>
        <w:contextualSpacing w:val="0"/>
        <w:rPr>
          <w:rFonts w:cstheme="minorHAnsi"/>
        </w:rPr>
      </w:pPr>
      <w:r>
        <w:rPr>
          <w:rFonts w:cstheme="minorHAnsi"/>
        </w:rPr>
        <w:t>r</w:t>
      </w:r>
      <w:r w:rsidR="00BD7CB9" w:rsidRPr="00BD7CB9">
        <w:rPr>
          <w:rFonts w:cstheme="minorHAnsi"/>
        </w:rPr>
        <w:t>odzin</w:t>
      </w:r>
      <w:r w:rsidR="00BD7CB9" w:rsidRPr="00BD7CB9">
        <w:rPr>
          <w:rFonts w:cstheme="minorHAnsi"/>
          <w:spacing w:val="-3"/>
        </w:rPr>
        <w:t xml:space="preserve"> </w:t>
      </w:r>
      <w:r w:rsidR="00BD7CB9" w:rsidRPr="00BD7CB9">
        <w:rPr>
          <w:rFonts w:cstheme="minorHAnsi"/>
        </w:rPr>
        <w:t>mających</w:t>
      </w:r>
      <w:r w:rsidR="00BD7CB9" w:rsidRPr="00BD7CB9">
        <w:rPr>
          <w:rFonts w:cstheme="minorHAnsi"/>
          <w:spacing w:val="-2"/>
        </w:rPr>
        <w:t xml:space="preserve"> </w:t>
      </w:r>
      <w:r w:rsidR="00BD7CB9" w:rsidRPr="00BD7CB9">
        <w:rPr>
          <w:rFonts w:cstheme="minorHAnsi"/>
        </w:rPr>
        <w:t>trudności</w:t>
      </w:r>
      <w:r w:rsidR="00BD7CB9" w:rsidRPr="00BD7CB9">
        <w:rPr>
          <w:rFonts w:cstheme="minorHAnsi"/>
          <w:spacing w:val="-3"/>
        </w:rPr>
        <w:t xml:space="preserve"> </w:t>
      </w:r>
      <w:r w:rsidR="00BD7CB9" w:rsidRPr="00BD7CB9">
        <w:rPr>
          <w:rFonts w:cstheme="minorHAnsi"/>
        </w:rPr>
        <w:t>opiekuńczo –</w:t>
      </w:r>
      <w:r w:rsidR="00BD7CB9" w:rsidRPr="00BD7CB9">
        <w:rPr>
          <w:rFonts w:cstheme="minorHAnsi"/>
          <w:spacing w:val="-2"/>
        </w:rPr>
        <w:t xml:space="preserve"> wychowawcze</w:t>
      </w:r>
    </w:p>
    <w:p w14:paraId="52C2F774" w14:textId="70D25A4B" w:rsidR="00BD7CB9" w:rsidRPr="00BD7CB9" w:rsidRDefault="00883FC5" w:rsidP="00BD7CB9">
      <w:pPr>
        <w:pStyle w:val="Akapitzlist"/>
        <w:widowControl w:val="0"/>
        <w:numPr>
          <w:ilvl w:val="0"/>
          <w:numId w:val="25"/>
        </w:numPr>
        <w:tabs>
          <w:tab w:val="left" w:pos="1669"/>
        </w:tabs>
        <w:autoSpaceDE w:val="0"/>
        <w:autoSpaceDN w:val="0"/>
        <w:spacing w:before="138" w:after="0" w:line="240" w:lineRule="auto"/>
        <w:ind w:left="1669" w:hanging="347"/>
        <w:contextualSpacing w:val="0"/>
        <w:rPr>
          <w:rFonts w:cstheme="minorHAnsi"/>
        </w:rPr>
      </w:pPr>
      <w:r>
        <w:rPr>
          <w:rFonts w:cstheme="minorHAnsi"/>
        </w:rPr>
        <w:t>d</w:t>
      </w:r>
      <w:r w:rsidR="00BD7CB9" w:rsidRPr="00BD7CB9">
        <w:rPr>
          <w:rFonts w:cstheme="minorHAnsi"/>
        </w:rPr>
        <w:t>ługotrwale</w:t>
      </w:r>
      <w:r w:rsidR="00BD7CB9" w:rsidRPr="00BD7CB9">
        <w:rPr>
          <w:rFonts w:cstheme="minorHAnsi"/>
          <w:spacing w:val="-6"/>
        </w:rPr>
        <w:t xml:space="preserve"> </w:t>
      </w:r>
      <w:r w:rsidR="00BD7CB9" w:rsidRPr="00BD7CB9">
        <w:rPr>
          <w:rFonts w:cstheme="minorHAnsi"/>
          <w:spacing w:val="-2"/>
        </w:rPr>
        <w:t>bezrobotnych</w:t>
      </w:r>
    </w:p>
    <w:p w14:paraId="1C9BF5C9" w14:textId="1324C57F" w:rsidR="00BD7CB9" w:rsidRPr="00BD7CB9" w:rsidRDefault="00883FC5" w:rsidP="00BD7CB9">
      <w:pPr>
        <w:pStyle w:val="Akapitzlist"/>
        <w:widowControl w:val="0"/>
        <w:numPr>
          <w:ilvl w:val="0"/>
          <w:numId w:val="25"/>
        </w:numPr>
        <w:tabs>
          <w:tab w:val="left" w:pos="1669"/>
        </w:tabs>
        <w:autoSpaceDE w:val="0"/>
        <w:autoSpaceDN w:val="0"/>
        <w:spacing w:before="138" w:after="0" w:line="240" w:lineRule="auto"/>
        <w:ind w:left="1669" w:hanging="347"/>
        <w:contextualSpacing w:val="0"/>
        <w:rPr>
          <w:rFonts w:cstheme="minorHAnsi"/>
        </w:rPr>
      </w:pPr>
      <w:r>
        <w:rPr>
          <w:rFonts w:cstheme="minorHAnsi"/>
          <w:spacing w:val="-2"/>
        </w:rPr>
        <w:t>n</w:t>
      </w:r>
      <w:r w:rsidR="00BD7CB9" w:rsidRPr="00BD7CB9">
        <w:rPr>
          <w:rFonts w:cstheme="minorHAnsi"/>
          <w:spacing w:val="-2"/>
        </w:rPr>
        <w:t>iepełnosprawnych</w:t>
      </w:r>
    </w:p>
    <w:p w14:paraId="2630CEED" w14:textId="29D38E31" w:rsidR="00BD7CB9" w:rsidRPr="00BD7CB9" w:rsidRDefault="00883FC5" w:rsidP="00BD7CB9">
      <w:pPr>
        <w:pStyle w:val="Akapitzlist"/>
        <w:widowControl w:val="0"/>
        <w:numPr>
          <w:ilvl w:val="0"/>
          <w:numId w:val="25"/>
        </w:numPr>
        <w:tabs>
          <w:tab w:val="left" w:pos="1669"/>
        </w:tabs>
        <w:autoSpaceDE w:val="0"/>
        <w:autoSpaceDN w:val="0"/>
        <w:spacing w:before="136" w:after="0" w:line="240" w:lineRule="auto"/>
        <w:ind w:left="1669" w:hanging="347"/>
        <w:contextualSpacing w:val="0"/>
        <w:rPr>
          <w:rFonts w:cstheme="minorHAnsi"/>
        </w:rPr>
      </w:pPr>
      <w:r>
        <w:rPr>
          <w:rFonts w:cstheme="minorHAnsi"/>
          <w:spacing w:val="-2"/>
        </w:rPr>
        <w:t>b</w:t>
      </w:r>
      <w:r w:rsidR="00BD7CB9" w:rsidRPr="00BD7CB9">
        <w:rPr>
          <w:rFonts w:cstheme="minorHAnsi"/>
          <w:spacing w:val="-2"/>
        </w:rPr>
        <w:t>ezdomnych</w:t>
      </w:r>
      <w:r w:rsidR="001B41E2">
        <w:rPr>
          <w:rFonts w:cstheme="minorHAnsi"/>
          <w:spacing w:val="-2"/>
        </w:rPr>
        <w:t>.</w:t>
      </w:r>
    </w:p>
    <w:p w14:paraId="36DA78B6" w14:textId="77777777" w:rsidR="00BD7CB9" w:rsidRPr="00BD7CB9" w:rsidRDefault="00BD7CB9" w:rsidP="00BD7CB9">
      <w:pPr>
        <w:pStyle w:val="Tekstpodstawowy"/>
        <w:spacing w:before="275"/>
        <w:ind w:left="0"/>
        <w:rPr>
          <w:rFonts w:asciiTheme="minorHAnsi" w:hAnsiTheme="minorHAnsi" w:cstheme="minorHAnsi"/>
          <w:sz w:val="22"/>
          <w:szCs w:val="22"/>
        </w:rPr>
      </w:pPr>
    </w:p>
    <w:p w14:paraId="7655C0DF" w14:textId="77777777" w:rsidR="00BD7CB9" w:rsidRPr="00BD7CB9" w:rsidRDefault="00BD7CB9" w:rsidP="00BD7CB9">
      <w:pPr>
        <w:pStyle w:val="Tekstpodstawowy"/>
        <w:rPr>
          <w:rFonts w:asciiTheme="minorHAnsi" w:hAnsiTheme="minorHAnsi" w:cstheme="minorHAnsi"/>
          <w:sz w:val="22"/>
          <w:szCs w:val="22"/>
        </w:rPr>
      </w:pPr>
      <w:r w:rsidRPr="00BD7CB9">
        <w:rPr>
          <w:rFonts w:asciiTheme="minorHAnsi" w:hAnsiTheme="minorHAnsi" w:cstheme="minorHAnsi"/>
          <w:sz w:val="22"/>
          <w:szCs w:val="22"/>
        </w:rPr>
        <w:t>Samorząd,</w:t>
      </w:r>
      <w:r w:rsidRPr="00BD7CB9">
        <w:rPr>
          <w:rFonts w:asciiTheme="minorHAnsi" w:hAnsiTheme="minorHAnsi" w:cstheme="minorHAnsi"/>
          <w:spacing w:val="-2"/>
          <w:sz w:val="22"/>
          <w:szCs w:val="22"/>
        </w:rPr>
        <w:t xml:space="preserve"> </w:t>
      </w:r>
      <w:r w:rsidRPr="00BD7CB9">
        <w:rPr>
          <w:rFonts w:asciiTheme="minorHAnsi" w:hAnsiTheme="minorHAnsi" w:cstheme="minorHAnsi"/>
          <w:sz w:val="22"/>
          <w:szCs w:val="22"/>
        </w:rPr>
        <w:t>według</w:t>
      </w:r>
      <w:r w:rsidRPr="00BD7CB9">
        <w:rPr>
          <w:rFonts w:asciiTheme="minorHAnsi" w:hAnsiTheme="minorHAnsi" w:cstheme="minorHAnsi"/>
          <w:spacing w:val="-4"/>
          <w:sz w:val="22"/>
          <w:szCs w:val="22"/>
        </w:rPr>
        <w:t xml:space="preserve"> </w:t>
      </w:r>
      <w:r w:rsidRPr="00BD7CB9">
        <w:rPr>
          <w:rFonts w:asciiTheme="minorHAnsi" w:hAnsiTheme="minorHAnsi" w:cstheme="minorHAnsi"/>
          <w:sz w:val="22"/>
          <w:szCs w:val="22"/>
        </w:rPr>
        <w:t>badanych</w:t>
      </w:r>
      <w:r w:rsidRPr="00BD7CB9">
        <w:rPr>
          <w:rFonts w:asciiTheme="minorHAnsi" w:hAnsiTheme="minorHAnsi" w:cstheme="minorHAnsi"/>
          <w:spacing w:val="-1"/>
          <w:sz w:val="22"/>
          <w:szCs w:val="22"/>
        </w:rPr>
        <w:t xml:space="preserve"> </w:t>
      </w:r>
      <w:r w:rsidRPr="00BD7CB9">
        <w:rPr>
          <w:rFonts w:asciiTheme="minorHAnsi" w:hAnsiTheme="minorHAnsi" w:cstheme="minorHAnsi"/>
          <w:spacing w:val="-2"/>
          <w:sz w:val="22"/>
          <w:szCs w:val="22"/>
        </w:rPr>
        <w:t>powinien:</w:t>
      </w:r>
    </w:p>
    <w:p w14:paraId="5F2DE51E" w14:textId="4152EEF4" w:rsidR="00883FC5" w:rsidRDefault="00883FC5" w:rsidP="00BD7CB9">
      <w:pPr>
        <w:pStyle w:val="Akapitzlist"/>
        <w:widowControl w:val="0"/>
        <w:numPr>
          <w:ilvl w:val="0"/>
          <w:numId w:val="25"/>
        </w:numPr>
        <w:tabs>
          <w:tab w:val="left" w:pos="1669"/>
        </w:tabs>
        <w:autoSpaceDE w:val="0"/>
        <w:autoSpaceDN w:val="0"/>
        <w:spacing w:before="137" w:after="0" w:line="240" w:lineRule="auto"/>
        <w:ind w:left="1669" w:hanging="347"/>
        <w:contextualSpacing w:val="0"/>
        <w:rPr>
          <w:rFonts w:cstheme="minorHAnsi"/>
        </w:rPr>
      </w:pPr>
      <w:r>
        <w:rPr>
          <w:rFonts w:cstheme="minorHAnsi"/>
        </w:rPr>
        <w:t>stworzyć warunki do leczenia i terapii zaburzeń psychicznych (zwłaszcza dzieci i młodzieży);</w:t>
      </w:r>
    </w:p>
    <w:p w14:paraId="0E443246" w14:textId="523093F9" w:rsidR="00883FC5" w:rsidRPr="00883FC5" w:rsidRDefault="00883FC5" w:rsidP="004E591A">
      <w:pPr>
        <w:pStyle w:val="Tekstpodstawowy"/>
        <w:numPr>
          <w:ilvl w:val="0"/>
          <w:numId w:val="25"/>
        </w:numPr>
        <w:tabs>
          <w:tab w:val="left" w:pos="1669"/>
        </w:tabs>
        <w:spacing w:before="137"/>
        <w:ind w:left="1669" w:right="1299" w:hanging="347"/>
        <w:jc w:val="both"/>
        <w:rPr>
          <w:rFonts w:asciiTheme="minorHAnsi" w:hAnsiTheme="minorHAnsi" w:cstheme="minorHAnsi"/>
          <w:sz w:val="22"/>
          <w:szCs w:val="22"/>
        </w:rPr>
      </w:pPr>
      <w:r w:rsidRPr="00883FC5">
        <w:rPr>
          <w:rFonts w:asciiTheme="minorHAnsi" w:hAnsiTheme="minorHAnsi" w:cstheme="minorHAnsi"/>
          <w:sz w:val="22"/>
          <w:szCs w:val="22"/>
        </w:rPr>
        <w:t>stworzyć warunki do powstawania nowych miejsc pracy</w:t>
      </w:r>
      <w:r>
        <w:rPr>
          <w:rFonts w:asciiTheme="minorHAnsi" w:hAnsiTheme="minorHAnsi" w:cstheme="minorHAnsi"/>
          <w:sz w:val="22"/>
          <w:szCs w:val="22"/>
        </w:rPr>
        <w:t>;</w:t>
      </w:r>
    </w:p>
    <w:p w14:paraId="088FC34E" w14:textId="000060E0" w:rsidR="00883FC5" w:rsidRDefault="00883FC5" w:rsidP="00BD7CB9">
      <w:pPr>
        <w:pStyle w:val="Akapitzlist"/>
        <w:widowControl w:val="0"/>
        <w:numPr>
          <w:ilvl w:val="0"/>
          <w:numId w:val="25"/>
        </w:numPr>
        <w:tabs>
          <w:tab w:val="left" w:pos="1669"/>
        </w:tabs>
        <w:autoSpaceDE w:val="0"/>
        <w:autoSpaceDN w:val="0"/>
        <w:spacing w:before="137" w:after="0" w:line="240" w:lineRule="auto"/>
        <w:ind w:left="1669" w:hanging="347"/>
        <w:contextualSpacing w:val="0"/>
        <w:rPr>
          <w:rFonts w:cstheme="minorHAnsi"/>
        </w:rPr>
      </w:pPr>
      <w:r>
        <w:rPr>
          <w:rFonts w:cstheme="minorHAnsi"/>
        </w:rPr>
        <w:t>rozwinąć działalność jednostki organizacyjnej pomocy społecznej;</w:t>
      </w:r>
    </w:p>
    <w:p w14:paraId="52D51449" w14:textId="658CFFF8" w:rsidR="00BD7CB9" w:rsidRPr="00BD7CB9" w:rsidRDefault="001B41E2" w:rsidP="00BD7CB9">
      <w:pPr>
        <w:pStyle w:val="Akapitzlist"/>
        <w:widowControl w:val="0"/>
        <w:numPr>
          <w:ilvl w:val="0"/>
          <w:numId w:val="25"/>
        </w:numPr>
        <w:tabs>
          <w:tab w:val="left" w:pos="1669"/>
        </w:tabs>
        <w:autoSpaceDE w:val="0"/>
        <w:autoSpaceDN w:val="0"/>
        <w:spacing w:before="137" w:after="0" w:line="240" w:lineRule="auto"/>
        <w:ind w:left="1669" w:hanging="347"/>
        <w:contextualSpacing w:val="0"/>
        <w:rPr>
          <w:rFonts w:cstheme="minorHAnsi"/>
        </w:rPr>
      </w:pPr>
      <w:r>
        <w:rPr>
          <w:rFonts w:cstheme="minorHAnsi"/>
        </w:rPr>
        <w:t>u</w:t>
      </w:r>
      <w:r w:rsidR="00BD7CB9" w:rsidRPr="00BD7CB9">
        <w:rPr>
          <w:rFonts w:cstheme="minorHAnsi"/>
        </w:rPr>
        <w:t>ruchomić</w:t>
      </w:r>
      <w:r w:rsidR="00BD7CB9" w:rsidRPr="00BD7CB9">
        <w:rPr>
          <w:rFonts w:cstheme="minorHAnsi"/>
          <w:spacing w:val="-2"/>
        </w:rPr>
        <w:t xml:space="preserve"> </w:t>
      </w:r>
      <w:r w:rsidR="00BD7CB9" w:rsidRPr="00BD7CB9">
        <w:rPr>
          <w:rFonts w:cstheme="minorHAnsi"/>
        </w:rPr>
        <w:t>program</w:t>
      </w:r>
      <w:r w:rsidR="00BD7CB9" w:rsidRPr="00BD7CB9">
        <w:rPr>
          <w:rFonts w:cstheme="minorHAnsi"/>
          <w:spacing w:val="-1"/>
        </w:rPr>
        <w:t xml:space="preserve"> </w:t>
      </w:r>
      <w:r w:rsidR="00BD7CB9" w:rsidRPr="00BD7CB9">
        <w:rPr>
          <w:rFonts w:cstheme="minorHAnsi"/>
        </w:rPr>
        <w:t>prac społecznie</w:t>
      </w:r>
      <w:r w:rsidR="00BD7CB9" w:rsidRPr="00BD7CB9">
        <w:rPr>
          <w:rFonts w:cstheme="minorHAnsi"/>
          <w:spacing w:val="-1"/>
        </w:rPr>
        <w:t xml:space="preserve"> </w:t>
      </w:r>
      <w:r w:rsidR="00BD7CB9" w:rsidRPr="00BD7CB9">
        <w:rPr>
          <w:rFonts w:cstheme="minorHAnsi"/>
          <w:spacing w:val="-2"/>
        </w:rPr>
        <w:t>użytecznych</w:t>
      </w:r>
      <w:r w:rsidR="00883FC5">
        <w:rPr>
          <w:rFonts w:cstheme="minorHAnsi"/>
          <w:spacing w:val="-2"/>
        </w:rPr>
        <w:t>;</w:t>
      </w:r>
    </w:p>
    <w:p w14:paraId="40FC6363" w14:textId="77FA8012" w:rsidR="00BD7CB9" w:rsidRPr="001B41E2" w:rsidRDefault="00883FC5" w:rsidP="001B41E2">
      <w:pPr>
        <w:pStyle w:val="Akapitzlist"/>
        <w:widowControl w:val="0"/>
        <w:numPr>
          <w:ilvl w:val="0"/>
          <w:numId w:val="25"/>
        </w:numPr>
        <w:tabs>
          <w:tab w:val="left" w:pos="1669"/>
          <w:tab w:val="left" w:pos="1682"/>
        </w:tabs>
        <w:autoSpaceDE w:val="0"/>
        <w:autoSpaceDN w:val="0"/>
        <w:spacing w:before="74" w:after="0" w:line="350" w:lineRule="auto"/>
        <w:ind w:right="1966" w:hanging="360"/>
        <w:contextualSpacing w:val="0"/>
        <w:jc w:val="both"/>
      </w:pPr>
      <w:r w:rsidRPr="001B41E2">
        <w:t>w</w:t>
      </w:r>
      <w:r w:rsidR="00BD7CB9" w:rsidRPr="001B41E2">
        <w:t>esprzeć</w:t>
      </w:r>
      <w:r w:rsidR="00BD7CB9" w:rsidRPr="001B41E2">
        <w:rPr>
          <w:spacing w:val="-7"/>
        </w:rPr>
        <w:t xml:space="preserve"> </w:t>
      </w:r>
      <w:r w:rsidR="00BD7CB9" w:rsidRPr="001B41E2">
        <w:t>organizacje</w:t>
      </w:r>
      <w:r w:rsidR="00BD7CB9" w:rsidRPr="001B41E2">
        <w:rPr>
          <w:spacing w:val="-6"/>
        </w:rPr>
        <w:t xml:space="preserve"> </w:t>
      </w:r>
      <w:r w:rsidR="00BD7CB9" w:rsidRPr="001B41E2">
        <w:t>pozarządowe</w:t>
      </w:r>
      <w:r w:rsidR="00BD7CB9" w:rsidRPr="001B41E2">
        <w:rPr>
          <w:spacing w:val="-7"/>
        </w:rPr>
        <w:t xml:space="preserve"> </w:t>
      </w:r>
      <w:r w:rsidR="00BD7CB9" w:rsidRPr="001B41E2">
        <w:t>w</w:t>
      </w:r>
      <w:r w:rsidR="00BD7CB9" w:rsidRPr="001B41E2">
        <w:rPr>
          <w:spacing w:val="-7"/>
        </w:rPr>
        <w:t xml:space="preserve"> </w:t>
      </w:r>
      <w:r w:rsidR="00BD7CB9" w:rsidRPr="001B41E2">
        <w:t>organizowaniu</w:t>
      </w:r>
      <w:r w:rsidR="00BD7CB9">
        <w:rPr>
          <w:spacing w:val="-6"/>
          <w:sz w:val="24"/>
        </w:rPr>
        <w:t xml:space="preserve"> </w:t>
      </w:r>
      <w:r w:rsidR="00BD7CB9" w:rsidRPr="001B41E2">
        <w:t>różnych</w:t>
      </w:r>
      <w:r w:rsidR="001B41E2">
        <w:rPr>
          <w:spacing w:val="-6"/>
        </w:rPr>
        <w:t xml:space="preserve"> </w:t>
      </w:r>
      <w:r w:rsidR="00BD7CB9" w:rsidRPr="001B41E2">
        <w:t>przedsięwzięć adresowanych do osób wykluczonych społecznie</w:t>
      </w:r>
      <w:r w:rsidRPr="001B41E2">
        <w:t>;</w:t>
      </w:r>
    </w:p>
    <w:p w14:paraId="2D7D9785" w14:textId="22EED69D" w:rsidR="00BD7CB9" w:rsidRDefault="00883FC5" w:rsidP="00BD7CB9">
      <w:pPr>
        <w:pStyle w:val="Akapitzlist"/>
        <w:widowControl w:val="0"/>
        <w:numPr>
          <w:ilvl w:val="0"/>
          <w:numId w:val="25"/>
        </w:numPr>
        <w:tabs>
          <w:tab w:val="left" w:pos="1669"/>
          <w:tab w:val="left" w:pos="1682"/>
        </w:tabs>
        <w:autoSpaceDE w:val="0"/>
        <w:autoSpaceDN w:val="0"/>
        <w:spacing w:before="13" w:after="0" w:line="352" w:lineRule="auto"/>
        <w:ind w:right="1910" w:hanging="360"/>
        <w:contextualSpacing w:val="0"/>
        <w:rPr>
          <w:sz w:val="24"/>
        </w:rPr>
      </w:pPr>
      <w:r w:rsidRPr="001B41E2">
        <w:t>u</w:t>
      </w:r>
      <w:r w:rsidR="00BD7CB9" w:rsidRPr="001B41E2">
        <w:t>powszechnić</w:t>
      </w:r>
      <w:r w:rsidR="00BD7CB9" w:rsidRPr="001B41E2">
        <w:rPr>
          <w:spacing w:val="-5"/>
        </w:rPr>
        <w:t xml:space="preserve"> </w:t>
      </w:r>
      <w:r w:rsidR="00BD7CB9" w:rsidRPr="001B41E2">
        <w:t>zatrudnienie</w:t>
      </w:r>
      <w:r w:rsidR="00BD7CB9" w:rsidRPr="001B41E2">
        <w:rPr>
          <w:spacing w:val="-5"/>
        </w:rPr>
        <w:t xml:space="preserve"> </w:t>
      </w:r>
      <w:r w:rsidR="00BD7CB9" w:rsidRPr="001B41E2">
        <w:t>wspierane</w:t>
      </w:r>
      <w:r w:rsidR="00BD7CB9" w:rsidRPr="001B41E2">
        <w:rPr>
          <w:spacing w:val="40"/>
        </w:rPr>
        <w:t xml:space="preserve"> </w:t>
      </w:r>
      <w:r w:rsidR="00BD7CB9" w:rsidRPr="001B41E2">
        <w:t>również</w:t>
      </w:r>
      <w:r w:rsidR="00BD7CB9" w:rsidRPr="001B41E2">
        <w:rPr>
          <w:spacing w:val="-5"/>
        </w:rPr>
        <w:t xml:space="preserve"> </w:t>
      </w:r>
      <w:r w:rsidR="00BD7CB9" w:rsidRPr="001B41E2">
        <w:t>dot.</w:t>
      </w:r>
      <w:r w:rsidR="00BD7CB9" w:rsidRPr="001B41E2">
        <w:rPr>
          <w:spacing w:val="-5"/>
        </w:rPr>
        <w:t xml:space="preserve"> </w:t>
      </w:r>
      <w:r w:rsidR="00BD7CB9" w:rsidRPr="001B41E2">
        <w:t>osób</w:t>
      </w:r>
      <w:r w:rsidR="00BD7CB9" w:rsidRPr="001B41E2">
        <w:rPr>
          <w:spacing w:val="-5"/>
        </w:rPr>
        <w:t xml:space="preserve"> </w:t>
      </w:r>
      <w:r w:rsidR="00BD7CB9" w:rsidRPr="001B41E2">
        <w:lastRenderedPageBreak/>
        <w:t>bezrobotnych,</w:t>
      </w:r>
      <w:r w:rsidR="00BD7CB9" w:rsidRPr="001B41E2">
        <w:rPr>
          <w:spacing w:val="-5"/>
        </w:rPr>
        <w:t xml:space="preserve"> </w:t>
      </w:r>
      <w:r w:rsidR="00BD7CB9" w:rsidRPr="001B41E2">
        <w:t>osób opuszczających placówki i zakłady</w:t>
      </w:r>
      <w:r w:rsidR="00BD7CB9">
        <w:rPr>
          <w:sz w:val="24"/>
        </w:rPr>
        <w:t xml:space="preserve"> karne</w:t>
      </w:r>
      <w:r>
        <w:rPr>
          <w:sz w:val="24"/>
        </w:rPr>
        <w:t>;</w:t>
      </w:r>
    </w:p>
    <w:p w14:paraId="6B3838EB" w14:textId="1995A6F9" w:rsidR="00BD7CB9" w:rsidRPr="00B614DF" w:rsidRDefault="00B614DF" w:rsidP="00B614DF">
      <w:pPr>
        <w:pStyle w:val="Akapitzlist"/>
        <w:widowControl w:val="0"/>
        <w:numPr>
          <w:ilvl w:val="0"/>
          <w:numId w:val="25"/>
        </w:numPr>
        <w:tabs>
          <w:tab w:val="left" w:pos="1669"/>
          <w:tab w:val="left" w:pos="1682"/>
        </w:tabs>
        <w:autoSpaceDE w:val="0"/>
        <w:autoSpaceDN w:val="0"/>
        <w:spacing w:before="13" w:after="0" w:line="352" w:lineRule="auto"/>
        <w:ind w:right="1910" w:hanging="360"/>
        <w:contextualSpacing w:val="0"/>
        <w:rPr>
          <w:sz w:val="24"/>
        </w:rPr>
      </w:pPr>
      <w:r>
        <w:t>kontunuowanie i poszerzanie działań na rzecz osób starszych i z niepełnosprawnością.</w:t>
      </w:r>
    </w:p>
    <w:p w14:paraId="44003A9C" w14:textId="75A6808D" w:rsidR="00FC64A9" w:rsidRDefault="00883FC5" w:rsidP="00636553">
      <w:pPr>
        <w:spacing w:after="0" w:line="360" w:lineRule="auto"/>
        <w:ind w:firstLine="397"/>
        <w:jc w:val="both"/>
      </w:pPr>
      <w:r>
        <w:t>Opinie na temat jakości usług zdrowotnych świadczonych na terenie Gminy Żukowo są bardzo podzielone</w:t>
      </w:r>
      <w:r w:rsidR="00FC64A9">
        <w:t>:</w:t>
      </w:r>
    </w:p>
    <w:p w14:paraId="37232570" w14:textId="77777777" w:rsidR="00E30050" w:rsidRDefault="00FC64A9" w:rsidP="00E30050">
      <w:pPr>
        <w:spacing w:after="0" w:line="360" w:lineRule="auto"/>
        <w:ind w:firstLine="397"/>
        <w:jc w:val="both"/>
      </w:pPr>
      <w:r>
        <w:t>-</w:t>
      </w:r>
      <w:r w:rsidR="00883FC5">
        <w:t xml:space="preserve"> 58% badanych mieszkańców gminy Żukowo  ocenia jakość usług jako średnią, </w:t>
      </w:r>
    </w:p>
    <w:p w14:paraId="4520975A" w14:textId="77777777" w:rsidR="00E30050" w:rsidRDefault="00FC64A9" w:rsidP="00E30050">
      <w:pPr>
        <w:spacing w:after="0" w:line="360" w:lineRule="auto"/>
        <w:ind w:firstLine="397"/>
        <w:jc w:val="both"/>
      </w:pPr>
      <w:r>
        <w:t xml:space="preserve">- </w:t>
      </w:r>
      <w:r w:rsidR="00883FC5">
        <w:t>39% jako dobrą</w:t>
      </w:r>
      <w:r>
        <w:t>,</w:t>
      </w:r>
    </w:p>
    <w:p w14:paraId="0B0675D3" w14:textId="77777777" w:rsidR="00E30050" w:rsidRDefault="00FC64A9" w:rsidP="00E30050">
      <w:pPr>
        <w:spacing w:after="0" w:line="360" w:lineRule="auto"/>
        <w:ind w:firstLine="397"/>
        <w:jc w:val="both"/>
      </w:pPr>
      <w:r>
        <w:t xml:space="preserve">- </w:t>
      </w:r>
      <w:r w:rsidR="00883FC5">
        <w:t xml:space="preserve">2% </w:t>
      </w:r>
      <w:r>
        <w:t>jako złą</w:t>
      </w:r>
      <w:r w:rsidR="00883FC5">
        <w:t>,</w:t>
      </w:r>
    </w:p>
    <w:p w14:paraId="2FF95EFF" w14:textId="6BD025C1" w:rsidR="00FC64A9" w:rsidRDefault="00FC64A9" w:rsidP="00E30050">
      <w:pPr>
        <w:spacing w:after="0" w:line="360" w:lineRule="auto"/>
        <w:ind w:firstLine="397"/>
        <w:jc w:val="both"/>
      </w:pPr>
      <w:r>
        <w:t xml:space="preserve">- </w:t>
      </w:r>
      <w:r w:rsidR="00883FC5">
        <w:t xml:space="preserve">1% bardzo </w:t>
      </w:r>
      <w:r w:rsidR="00723C62">
        <w:t>złą</w:t>
      </w:r>
      <w:r w:rsidR="00883FC5">
        <w:t>.</w:t>
      </w:r>
    </w:p>
    <w:p w14:paraId="217E7E08" w14:textId="77777777" w:rsidR="00E30050" w:rsidRDefault="00FC64A9" w:rsidP="00E30050">
      <w:pPr>
        <w:spacing w:after="0" w:line="360" w:lineRule="auto"/>
        <w:ind w:firstLine="397"/>
        <w:jc w:val="both"/>
      </w:pPr>
      <w:r>
        <w:t>Sytuacja</w:t>
      </w:r>
      <w:r>
        <w:rPr>
          <w:spacing w:val="78"/>
        </w:rPr>
        <w:t xml:space="preserve"> </w:t>
      </w:r>
      <w:r>
        <w:t>osób</w:t>
      </w:r>
      <w:r>
        <w:rPr>
          <w:spacing w:val="79"/>
        </w:rPr>
        <w:t xml:space="preserve"> </w:t>
      </w:r>
      <w:r>
        <w:t>niepełnosprawnych</w:t>
      </w:r>
      <w:r>
        <w:rPr>
          <w:spacing w:val="78"/>
        </w:rPr>
        <w:t xml:space="preserve"> </w:t>
      </w:r>
      <w:r>
        <w:t>oceniona</w:t>
      </w:r>
      <w:r>
        <w:rPr>
          <w:spacing w:val="78"/>
        </w:rPr>
        <w:t xml:space="preserve"> </w:t>
      </w:r>
      <w:r>
        <w:t>jest</w:t>
      </w:r>
      <w:r>
        <w:rPr>
          <w:spacing w:val="79"/>
        </w:rPr>
        <w:t xml:space="preserve"> </w:t>
      </w:r>
      <w:r>
        <w:t>przez</w:t>
      </w:r>
      <w:r>
        <w:rPr>
          <w:spacing w:val="80"/>
        </w:rPr>
        <w:t xml:space="preserve"> </w:t>
      </w:r>
      <w:r>
        <w:t>mieszkańców</w:t>
      </w:r>
      <w:r>
        <w:rPr>
          <w:spacing w:val="78"/>
        </w:rPr>
        <w:t xml:space="preserve"> </w:t>
      </w:r>
      <w:r>
        <w:t>jako</w:t>
      </w:r>
      <w:r>
        <w:rPr>
          <w:spacing w:val="78"/>
        </w:rPr>
        <w:t xml:space="preserve"> </w:t>
      </w:r>
      <w:r>
        <w:t xml:space="preserve">średnia i dobra. Największym problemem osób niepełnosprawnych są problemy finansowe, brak dostępu do odpowiedniej opieki zdrowotnej i rehabilitacji. Natomiast za najbardziej powszechne problemy z którymi spotykają się osoby z niepełnosprawnością respondenci wskazali odpowiednio: </w:t>
      </w:r>
    </w:p>
    <w:p w14:paraId="4415E766" w14:textId="77777777" w:rsidR="00E30050" w:rsidRDefault="00FC64A9" w:rsidP="00E30050">
      <w:pPr>
        <w:pStyle w:val="Akapitzlist"/>
        <w:numPr>
          <w:ilvl w:val="0"/>
          <w:numId w:val="95"/>
        </w:numPr>
        <w:spacing w:after="0" w:line="360" w:lineRule="auto"/>
        <w:jc w:val="both"/>
      </w:pPr>
      <w:r>
        <w:t>brak akceptacji w środowisku społecznym (59%),</w:t>
      </w:r>
    </w:p>
    <w:p w14:paraId="62BF5852" w14:textId="77777777" w:rsidR="00E30050" w:rsidRDefault="00FC64A9" w:rsidP="00E30050">
      <w:pPr>
        <w:pStyle w:val="Akapitzlist"/>
        <w:numPr>
          <w:ilvl w:val="0"/>
          <w:numId w:val="95"/>
        </w:numPr>
        <w:spacing w:after="0" w:line="360" w:lineRule="auto"/>
        <w:jc w:val="both"/>
      </w:pPr>
      <w:r>
        <w:t>brak możliwości kształcenia (51%),</w:t>
      </w:r>
    </w:p>
    <w:p w14:paraId="4CBF1D8D" w14:textId="77777777" w:rsidR="00E30050" w:rsidRDefault="00FC64A9" w:rsidP="00E30050">
      <w:pPr>
        <w:pStyle w:val="Akapitzlist"/>
        <w:numPr>
          <w:ilvl w:val="0"/>
          <w:numId w:val="95"/>
        </w:numPr>
        <w:spacing w:after="0" w:line="360" w:lineRule="auto"/>
        <w:jc w:val="both"/>
      </w:pPr>
      <w:r>
        <w:t>brak akceptacji w środowisku rodzinnym (39%),</w:t>
      </w:r>
    </w:p>
    <w:p w14:paraId="41DBA789" w14:textId="77777777" w:rsidR="00E30050" w:rsidRDefault="00FC64A9" w:rsidP="00E30050">
      <w:pPr>
        <w:pStyle w:val="Akapitzlist"/>
        <w:numPr>
          <w:ilvl w:val="0"/>
          <w:numId w:val="95"/>
        </w:numPr>
        <w:spacing w:after="0" w:line="360" w:lineRule="auto"/>
        <w:jc w:val="both"/>
      </w:pPr>
      <w:r>
        <w:t>bariery architektoniczne (36%),</w:t>
      </w:r>
    </w:p>
    <w:p w14:paraId="437E4BDD" w14:textId="77777777" w:rsidR="00E30050" w:rsidRDefault="00FC64A9" w:rsidP="00E30050">
      <w:pPr>
        <w:pStyle w:val="Akapitzlist"/>
        <w:numPr>
          <w:ilvl w:val="0"/>
          <w:numId w:val="95"/>
        </w:numPr>
        <w:spacing w:after="0" w:line="360" w:lineRule="auto"/>
        <w:jc w:val="both"/>
      </w:pPr>
      <w:r>
        <w:t>brak dostosowanych ofert pracy (31%),</w:t>
      </w:r>
    </w:p>
    <w:p w14:paraId="0C8CC4B7" w14:textId="77777777" w:rsidR="00E30050" w:rsidRDefault="00FC64A9" w:rsidP="00E30050">
      <w:pPr>
        <w:pStyle w:val="Akapitzlist"/>
        <w:numPr>
          <w:ilvl w:val="0"/>
          <w:numId w:val="95"/>
        </w:numPr>
        <w:spacing w:after="0" w:line="360" w:lineRule="auto"/>
        <w:jc w:val="both"/>
      </w:pPr>
      <w:r>
        <w:t>izolacja społeczna (30%),</w:t>
      </w:r>
    </w:p>
    <w:p w14:paraId="7FF70F67" w14:textId="77777777" w:rsidR="00E30050" w:rsidRDefault="00FC64A9" w:rsidP="00E30050">
      <w:pPr>
        <w:pStyle w:val="Akapitzlist"/>
        <w:numPr>
          <w:ilvl w:val="0"/>
          <w:numId w:val="95"/>
        </w:numPr>
        <w:spacing w:after="0" w:line="360" w:lineRule="auto"/>
        <w:jc w:val="both"/>
      </w:pPr>
      <w:r>
        <w:t xml:space="preserve">utrudniony dostęp do opieki medycznej (16%). </w:t>
      </w:r>
    </w:p>
    <w:p w14:paraId="0185A9D9" w14:textId="77777777" w:rsidR="00E30050" w:rsidRDefault="00C1714B" w:rsidP="00E30050">
      <w:pPr>
        <w:spacing w:after="0" w:line="360" w:lineRule="auto"/>
        <w:ind w:firstLine="708"/>
        <w:jc w:val="both"/>
      </w:pPr>
      <w:r>
        <w:t>Sytuacja osób starszych oceniona została średnio. Najczęstszymi problemami tych</w:t>
      </w:r>
      <w:r w:rsidRPr="00E30050">
        <w:rPr>
          <w:spacing w:val="40"/>
        </w:rPr>
        <w:t xml:space="preserve"> </w:t>
      </w:r>
      <w:r>
        <w:t>osób jest samotność, schorzenia wieku podeszłego, inwalidztwo, życie w ubóstwie, poczucie nieprzydatności, brak wsparcia ze strony rodziny, mała liczba placówek wspierających osoby starsze, niewystarczająca oferta kulturalna/rekreacyjna, problem zdrowia psychicznego oraz nieporadność życiowa. Mieszkańcy zaproponowali</w:t>
      </w:r>
      <w:r w:rsidRPr="00E30050">
        <w:rPr>
          <w:spacing w:val="40"/>
        </w:rPr>
        <w:t xml:space="preserve"> </w:t>
      </w:r>
      <w:r>
        <w:t>stworzenie ofert spędzania czasu wolnego, zwiększenie dostępności do specjalistycznych usług medycznych. Za istotne uznano również</w:t>
      </w:r>
      <w:r w:rsidRPr="00E30050">
        <w:rPr>
          <w:spacing w:val="40"/>
        </w:rPr>
        <w:t xml:space="preserve"> </w:t>
      </w:r>
      <w:r>
        <w:t>stworzenie programu pomocy osobom starszym oraz promowanie klubów seniora. Za waży uznano także rozwój usług opiekuńczych i organizację placówek wsparcia dziennego.</w:t>
      </w:r>
    </w:p>
    <w:p w14:paraId="11C0580A" w14:textId="77777777" w:rsidR="00E30050" w:rsidRPr="00E30050" w:rsidRDefault="00BD7CB9" w:rsidP="00E30050">
      <w:pPr>
        <w:spacing w:after="0" w:line="360" w:lineRule="auto"/>
        <w:ind w:firstLine="708"/>
        <w:jc w:val="both"/>
      </w:pPr>
      <w:r>
        <w:t>Badani słyszeli o rodzinach ubogich w swojej gminie i znają takie rodziny. Głównym</w:t>
      </w:r>
      <w:r>
        <w:rPr>
          <w:spacing w:val="-5"/>
        </w:rPr>
        <w:t xml:space="preserve"> </w:t>
      </w:r>
      <w:r>
        <w:t>powodem</w:t>
      </w:r>
      <w:r>
        <w:rPr>
          <w:spacing w:val="-5"/>
        </w:rPr>
        <w:t xml:space="preserve"> </w:t>
      </w:r>
      <w:r w:rsidRPr="00E30050">
        <w:t>popadania</w:t>
      </w:r>
      <w:r w:rsidRPr="00E30050">
        <w:rPr>
          <w:spacing w:val="-5"/>
        </w:rPr>
        <w:t xml:space="preserve"> </w:t>
      </w:r>
      <w:r w:rsidRPr="00E30050">
        <w:t>w</w:t>
      </w:r>
      <w:r w:rsidRPr="00E30050">
        <w:rPr>
          <w:spacing w:val="-6"/>
        </w:rPr>
        <w:t xml:space="preserve"> </w:t>
      </w:r>
      <w:r w:rsidRPr="00E30050">
        <w:t>ubóstwo</w:t>
      </w:r>
      <w:r w:rsidRPr="00E30050">
        <w:rPr>
          <w:spacing w:val="-5"/>
        </w:rPr>
        <w:t xml:space="preserve"> </w:t>
      </w:r>
      <w:r w:rsidRPr="00E30050">
        <w:t>według</w:t>
      </w:r>
      <w:r w:rsidRPr="00E30050">
        <w:rPr>
          <w:spacing w:val="-7"/>
        </w:rPr>
        <w:t xml:space="preserve"> </w:t>
      </w:r>
      <w:r w:rsidRPr="00E30050">
        <w:t>ankietowanych</w:t>
      </w:r>
      <w:r w:rsidRPr="00E30050">
        <w:rPr>
          <w:spacing w:val="-5"/>
        </w:rPr>
        <w:t xml:space="preserve"> </w:t>
      </w:r>
      <w:r w:rsidRPr="00E30050">
        <w:t>mieszkańców</w:t>
      </w:r>
      <w:r w:rsidRPr="00E30050">
        <w:rPr>
          <w:spacing w:val="-6"/>
        </w:rPr>
        <w:t xml:space="preserve"> </w:t>
      </w:r>
      <w:r w:rsidRPr="00E30050">
        <w:t>są:</w:t>
      </w:r>
    </w:p>
    <w:p w14:paraId="32760A91" w14:textId="77777777" w:rsidR="00E30050" w:rsidRPr="00E30050" w:rsidRDefault="00BD7CB9" w:rsidP="00E30050">
      <w:pPr>
        <w:pStyle w:val="Akapitzlist"/>
        <w:numPr>
          <w:ilvl w:val="0"/>
          <w:numId w:val="96"/>
        </w:numPr>
        <w:spacing w:after="0" w:line="360" w:lineRule="auto"/>
        <w:jc w:val="both"/>
      </w:pPr>
      <w:r w:rsidRPr="00E30050">
        <w:rPr>
          <w:spacing w:val="-2"/>
        </w:rPr>
        <w:t>uzależnienia</w:t>
      </w:r>
    </w:p>
    <w:p w14:paraId="555C568A" w14:textId="77777777" w:rsidR="00E30050" w:rsidRPr="00E30050" w:rsidRDefault="00BD7CB9" w:rsidP="00E30050">
      <w:pPr>
        <w:pStyle w:val="Akapitzlist"/>
        <w:numPr>
          <w:ilvl w:val="0"/>
          <w:numId w:val="96"/>
        </w:numPr>
        <w:spacing w:after="0" w:line="360" w:lineRule="auto"/>
        <w:jc w:val="both"/>
      </w:pPr>
      <w:r w:rsidRPr="00E30050">
        <w:t>dziedziczone</w:t>
      </w:r>
      <w:r w:rsidRPr="00E30050">
        <w:rPr>
          <w:spacing w:val="1"/>
        </w:rPr>
        <w:t xml:space="preserve"> </w:t>
      </w:r>
      <w:r w:rsidRPr="00E30050">
        <w:rPr>
          <w:spacing w:val="-2"/>
        </w:rPr>
        <w:t>ubóstwo</w:t>
      </w:r>
    </w:p>
    <w:p w14:paraId="3FC6F8B9" w14:textId="77777777" w:rsidR="00E30050" w:rsidRPr="00E30050" w:rsidRDefault="00BD7CB9" w:rsidP="00E30050">
      <w:pPr>
        <w:pStyle w:val="Akapitzlist"/>
        <w:numPr>
          <w:ilvl w:val="0"/>
          <w:numId w:val="96"/>
        </w:numPr>
        <w:spacing w:after="0" w:line="360" w:lineRule="auto"/>
        <w:jc w:val="both"/>
      </w:pPr>
      <w:r w:rsidRPr="00E30050">
        <w:t>wyuczona</w:t>
      </w:r>
      <w:r w:rsidRPr="00E30050">
        <w:rPr>
          <w:spacing w:val="-3"/>
        </w:rPr>
        <w:t xml:space="preserve"> </w:t>
      </w:r>
      <w:r w:rsidRPr="00E30050">
        <w:rPr>
          <w:spacing w:val="-2"/>
        </w:rPr>
        <w:t>bezradność</w:t>
      </w:r>
    </w:p>
    <w:p w14:paraId="38A91200" w14:textId="77777777" w:rsidR="00E30050" w:rsidRPr="00E30050" w:rsidRDefault="00BD7CB9" w:rsidP="00E30050">
      <w:pPr>
        <w:pStyle w:val="Akapitzlist"/>
        <w:numPr>
          <w:ilvl w:val="0"/>
          <w:numId w:val="96"/>
        </w:numPr>
        <w:spacing w:after="0" w:line="360" w:lineRule="auto"/>
        <w:jc w:val="both"/>
      </w:pPr>
      <w:r w:rsidRPr="00E30050">
        <w:rPr>
          <w:spacing w:val="-2"/>
        </w:rPr>
        <w:lastRenderedPageBreak/>
        <w:t>choroby</w:t>
      </w:r>
    </w:p>
    <w:p w14:paraId="32E902D6" w14:textId="77777777" w:rsidR="00E30050" w:rsidRPr="00E30050" w:rsidRDefault="00BD7CB9" w:rsidP="00E30050">
      <w:pPr>
        <w:pStyle w:val="Akapitzlist"/>
        <w:numPr>
          <w:ilvl w:val="0"/>
          <w:numId w:val="96"/>
        </w:numPr>
        <w:spacing w:after="0" w:line="360" w:lineRule="auto"/>
        <w:jc w:val="both"/>
      </w:pPr>
      <w:r w:rsidRPr="00E30050">
        <w:rPr>
          <w:spacing w:val="-2"/>
        </w:rPr>
        <w:t>bezrobocie</w:t>
      </w:r>
    </w:p>
    <w:p w14:paraId="79C21E39" w14:textId="77777777" w:rsidR="00E30050" w:rsidRPr="00E30050" w:rsidRDefault="00BD7CB9" w:rsidP="00E30050">
      <w:pPr>
        <w:pStyle w:val="Akapitzlist"/>
        <w:numPr>
          <w:ilvl w:val="0"/>
          <w:numId w:val="96"/>
        </w:numPr>
        <w:spacing w:after="0" w:line="360" w:lineRule="auto"/>
        <w:jc w:val="both"/>
      </w:pPr>
      <w:r w:rsidRPr="00E30050">
        <w:t>rozpad</w:t>
      </w:r>
      <w:r w:rsidRPr="00E30050">
        <w:rPr>
          <w:spacing w:val="-1"/>
        </w:rPr>
        <w:t xml:space="preserve"> </w:t>
      </w:r>
      <w:r w:rsidRPr="00E30050">
        <w:rPr>
          <w:spacing w:val="-2"/>
        </w:rPr>
        <w:t>rodziny</w:t>
      </w:r>
    </w:p>
    <w:p w14:paraId="715B1461" w14:textId="0CA264AF" w:rsidR="00E30050" w:rsidRPr="00E30050" w:rsidRDefault="00BD7CB9" w:rsidP="00E30050">
      <w:pPr>
        <w:pStyle w:val="Akapitzlist"/>
        <w:numPr>
          <w:ilvl w:val="0"/>
          <w:numId w:val="96"/>
        </w:numPr>
        <w:spacing w:after="0" w:line="360" w:lineRule="auto"/>
        <w:jc w:val="both"/>
      </w:pPr>
      <w:r w:rsidRPr="00E30050">
        <w:t>niedostosowanie</w:t>
      </w:r>
      <w:r w:rsidRPr="00E30050">
        <w:rPr>
          <w:spacing w:val="-1"/>
        </w:rPr>
        <w:t xml:space="preserve"> </w:t>
      </w:r>
      <w:r w:rsidRPr="00E30050">
        <w:rPr>
          <w:spacing w:val="-2"/>
        </w:rPr>
        <w:t>społeczne</w:t>
      </w:r>
      <w:r w:rsidR="00197C19">
        <w:rPr>
          <w:spacing w:val="-2"/>
        </w:rPr>
        <w:t>.</w:t>
      </w:r>
    </w:p>
    <w:p w14:paraId="0AB7B998" w14:textId="77777777" w:rsidR="00E30050" w:rsidRDefault="00E30050" w:rsidP="00E30050">
      <w:pPr>
        <w:spacing w:after="0" w:line="360" w:lineRule="auto"/>
        <w:ind w:firstLine="708"/>
        <w:jc w:val="both"/>
      </w:pPr>
      <w:r>
        <w:t>Badani mieszkańcy uznali, że uzależnienia występują często i bardzo często wśród mieszkańców gminy Żukowo. Zdaniem respondentów przyczynami uzależnień są niedostosowanie społeczne, rozpad rodziny, ubóstwo oraz bezrobocie. Odpowiedzią na te problemy powinno być wsparcie dla rodzin uzależnionych oraz</w:t>
      </w:r>
      <w:r>
        <w:rPr>
          <w:spacing w:val="80"/>
        </w:rPr>
        <w:t xml:space="preserve"> </w:t>
      </w:r>
      <w:r>
        <w:t>zapewnienie wsparcia terapeutycznego, tworzenie klubów AA i in..</w:t>
      </w:r>
    </w:p>
    <w:p w14:paraId="2798372C" w14:textId="77777777" w:rsidR="006F442C" w:rsidRDefault="00E30050" w:rsidP="00863EC1">
      <w:pPr>
        <w:spacing w:after="0" w:line="360" w:lineRule="auto"/>
        <w:ind w:firstLine="708"/>
        <w:jc w:val="both"/>
      </w:pPr>
      <w:r>
        <w:t>Badani słyszeli</w:t>
      </w:r>
      <w:r>
        <w:rPr>
          <w:spacing w:val="40"/>
        </w:rPr>
        <w:t xml:space="preserve"> </w:t>
      </w:r>
      <w:r>
        <w:t>lub osobiście znają rodziny w których występuje przemoc. Według ankietowanych z przemocą w rodzinie wiążą się uzależnienia, rozpad rodziny, niedostosowanie społeczne i bezrobocie. Głównym działaniem powinno być otwarcie ośrodka interwencji kryzysowej oraz stworzenie procedury postępowania w przypadku stwierdzenia przemocy i zwiększenie zakresu współpracy z policją</w:t>
      </w:r>
      <w:r w:rsidR="00863EC1">
        <w:t>.</w:t>
      </w:r>
    </w:p>
    <w:p w14:paraId="694D85C6" w14:textId="77777777" w:rsidR="00D50659" w:rsidRPr="00D50659" w:rsidRDefault="006F442C" w:rsidP="00D50659">
      <w:pPr>
        <w:spacing w:after="0" w:line="360" w:lineRule="auto"/>
        <w:ind w:firstLine="708"/>
        <w:jc w:val="both"/>
      </w:pPr>
      <w:r w:rsidRPr="00D50659">
        <w:t xml:space="preserve">Sytuacja dzieci i młodzieży jest oceniana na dobrą, raczej dobrą i średnią. Grupa ankietowanych dzieci w przedziale wiekowym klasy od 4 – 8 deklarowała , iż oboje ich rodzice pracują, a sytuację materialną rodziny oceniają jako wystarczającą na zaspokojenie wszystkich potrzeb.   </w:t>
      </w:r>
    </w:p>
    <w:p w14:paraId="6306F542" w14:textId="77777777" w:rsidR="00D50659" w:rsidRPr="00D50659" w:rsidRDefault="00D50659" w:rsidP="00D50659">
      <w:pPr>
        <w:spacing w:after="0" w:line="360" w:lineRule="auto"/>
        <w:jc w:val="both"/>
        <w:rPr>
          <w:spacing w:val="-2"/>
          <w:u w:val="single"/>
        </w:rPr>
      </w:pPr>
      <w:r w:rsidRPr="00D50659">
        <w:rPr>
          <w:u w:val="single"/>
        </w:rPr>
        <w:t>Przyczynami</w:t>
      </w:r>
      <w:r w:rsidRPr="00D50659">
        <w:rPr>
          <w:spacing w:val="-4"/>
          <w:u w:val="single"/>
        </w:rPr>
        <w:t xml:space="preserve"> </w:t>
      </w:r>
      <w:r w:rsidRPr="00D50659">
        <w:rPr>
          <w:u w:val="single"/>
        </w:rPr>
        <w:t>problemów wśród</w:t>
      </w:r>
      <w:r w:rsidRPr="00D50659">
        <w:rPr>
          <w:spacing w:val="-2"/>
          <w:u w:val="single"/>
        </w:rPr>
        <w:t xml:space="preserve"> </w:t>
      </w:r>
      <w:r w:rsidRPr="00D50659">
        <w:rPr>
          <w:u w:val="single"/>
        </w:rPr>
        <w:t>osób</w:t>
      </w:r>
      <w:r w:rsidRPr="00D50659">
        <w:rPr>
          <w:spacing w:val="-2"/>
          <w:u w:val="single"/>
        </w:rPr>
        <w:t xml:space="preserve"> </w:t>
      </w:r>
      <w:r w:rsidRPr="00D50659">
        <w:rPr>
          <w:u w:val="single"/>
        </w:rPr>
        <w:t>młodych</w:t>
      </w:r>
      <w:r w:rsidRPr="00D50659">
        <w:rPr>
          <w:spacing w:val="-2"/>
          <w:u w:val="single"/>
        </w:rPr>
        <w:t xml:space="preserve"> </w:t>
      </w:r>
      <w:r w:rsidRPr="00D50659">
        <w:rPr>
          <w:u w:val="single"/>
        </w:rPr>
        <w:t>i</w:t>
      </w:r>
      <w:r w:rsidRPr="00D50659">
        <w:rPr>
          <w:spacing w:val="-2"/>
          <w:u w:val="single"/>
        </w:rPr>
        <w:t xml:space="preserve"> </w:t>
      </w:r>
      <w:r w:rsidRPr="00D50659">
        <w:rPr>
          <w:u w:val="single"/>
        </w:rPr>
        <w:t>dzieci</w:t>
      </w:r>
      <w:r w:rsidRPr="00D50659">
        <w:rPr>
          <w:spacing w:val="-1"/>
          <w:u w:val="single"/>
        </w:rPr>
        <w:t xml:space="preserve"> </w:t>
      </w:r>
      <w:r w:rsidRPr="00D50659">
        <w:rPr>
          <w:spacing w:val="-2"/>
          <w:u w:val="single"/>
        </w:rPr>
        <w:t>jest:</w:t>
      </w:r>
    </w:p>
    <w:p w14:paraId="546EBE4D" w14:textId="77777777" w:rsidR="00D50659" w:rsidRPr="00D50659" w:rsidRDefault="00D50659" w:rsidP="00D50659">
      <w:pPr>
        <w:pStyle w:val="Akapitzlist"/>
        <w:numPr>
          <w:ilvl w:val="0"/>
          <w:numId w:val="100"/>
        </w:numPr>
        <w:spacing w:after="0" w:line="360" w:lineRule="auto"/>
        <w:jc w:val="both"/>
      </w:pPr>
      <w:r w:rsidRPr="00D50659">
        <w:t>brak</w:t>
      </w:r>
      <w:r w:rsidRPr="00D50659">
        <w:rPr>
          <w:spacing w:val="-3"/>
        </w:rPr>
        <w:t xml:space="preserve"> </w:t>
      </w:r>
      <w:r w:rsidRPr="00D50659">
        <w:t>organizacji</w:t>
      </w:r>
      <w:r w:rsidRPr="00D50659">
        <w:rPr>
          <w:spacing w:val="-2"/>
        </w:rPr>
        <w:t xml:space="preserve"> </w:t>
      </w:r>
      <w:r w:rsidRPr="00D50659">
        <w:t>czasu</w:t>
      </w:r>
      <w:r w:rsidRPr="00D50659">
        <w:rPr>
          <w:spacing w:val="-2"/>
        </w:rPr>
        <w:t xml:space="preserve"> wolnego</w:t>
      </w:r>
    </w:p>
    <w:p w14:paraId="19FB6315" w14:textId="77777777" w:rsidR="00D50659" w:rsidRPr="00D50659" w:rsidRDefault="00D50659" w:rsidP="00D50659">
      <w:pPr>
        <w:pStyle w:val="Akapitzlist"/>
        <w:numPr>
          <w:ilvl w:val="0"/>
          <w:numId w:val="100"/>
        </w:numPr>
        <w:spacing w:after="0" w:line="360" w:lineRule="auto"/>
        <w:jc w:val="both"/>
      </w:pPr>
      <w:r w:rsidRPr="00D50659">
        <w:t xml:space="preserve">alkoholizm w </w:t>
      </w:r>
      <w:r w:rsidRPr="00D50659">
        <w:rPr>
          <w:spacing w:val="-2"/>
        </w:rPr>
        <w:t>rodzinie</w:t>
      </w:r>
    </w:p>
    <w:p w14:paraId="1E695E96" w14:textId="77777777" w:rsidR="00D50659" w:rsidRPr="00D50659" w:rsidRDefault="00D50659" w:rsidP="00D50659">
      <w:pPr>
        <w:pStyle w:val="Akapitzlist"/>
        <w:numPr>
          <w:ilvl w:val="0"/>
          <w:numId w:val="100"/>
        </w:numPr>
        <w:spacing w:after="0" w:line="360" w:lineRule="auto"/>
        <w:jc w:val="both"/>
      </w:pPr>
      <w:r w:rsidRPr="00D50659">
        <w:rPr>
          <w:spacing w:val="-2"/>
        </w:rPr>
        <w:t>demoralizacja</w:t>
      </w:r>
    </w:p>
    <w:p w14:paraId="7AF45E47" w14:textId="77777777" w:rsidR="00D50659" w:rsidRPr="00D50659" w:rsidRDefault="00D50659" w:rsidP="00D50659">
      <w:pPr>
        <w:pStyle w:val="Akapitzlist"/>
        <w:numPr>
          <w:ilvl w:val="0"/>
          <w:numId w:val="100"/>
        </w:numPr>
        <w:spacing w:after="0" w:line="360" w:lineRule="auto"/>
        <w:jc w:val="both"/>
      </w:pPr>
      <w:r w:rsidRPr="00D50659">
        <w:rPr>
          <w:spacing w:val="-2"/>
        </w:rPr>
        <w:t>dostęp do wyrobów alkoholowych, nikotynowych i innych substancji psychoaktywnych</w:t>
      </w:r>
    </w:p>
    <w:p w14:paraId="54CF9EDC" w14:textId="0997B8D7" w:rsidR="00D50659" w:rsidRPr="00D50659" w:rsidRDefault="00D50659" w:rsidP="00D50659">
      <w:pPr>
        <w:pStyle w:val="Akapitzlist"/>
        <w:numPr>
          <w:ilvl w:val="0"/>
          <w:numId w:val="100"/>
        </w:numPr>
        <w:spacing w:after="0" w:line="360" w:lineRule="auto"/>
        <w:jc w:val="both"/>
      </w:pPr>
      <w:r w:rsidRPr="00D50659">
        <w:t>picie</w:t>
      </w:r>
      <w:r w:rsidRPr="00D50659">
        <w:rPr>
          <w:spacing w:val="-2"/>
        </w:rPr>
        <w:t xml:space="preserve"> </w:t>
      </w:r>
      <w:r w:rsidRPr="00D50659">
        <w:t>alkoholu w</w:t>
      </w:r>
      <w:r w:rsidRPr="00D50659">
        <w:rPr>
          <w:spacing w:val="-1"/>
        </w:rPr>
        <w:t xml:space="preserve"> </w:t>
      </w:r>
      <w:r w:rsidRPr="00D50659">
        <w:rPr>
          <w:spacing w:val="-2"/>
        </w:rPr>
        <w:t>środowisku</w:t>
      </w:r>
    </w:p>
    <w:p w14:paraId="766DCB6F" w14:textId="77777777" w:rsidR="00D50659" w:rsidRPr="00D50659" w:rsidRDefault="00D50659" w:rsidP="00D50659">
      <w:pPr>
        <w:pStyle w:val="Akapitzlist"/>
        <w:numPr>
          <w:ilvl w:val="0"/>
          <w:numId w:val="100"/>
        </w:numPr>
        <w:spacing w:after="0" w:line="360" w:lineRule="auto"/>
        <w:jc w:val="both"/>
      </w:pPr>
      <w:r w:rsidRPr="00D50659">
        <w:t>dysfunkcja</w:t>
      </w:r>
      <w:r w:rsidRPr="00D50659">
        <w:rPr>
          <w:spacing w:val="-3"/>
        </w:rPr>
        <w:t xml:space="preserve"> </w:t>
      </w:r>
      <w:r w:rsidRPr="00D50659">
        <w:rPr>
          <w:spacing w:val="-2"/>
        </w:rPr>
        <w:t xml:space="preserve">rodziny </w:t>
      </w:r>
    </w:p>
    <w:p w14:paraId="5904B15A" w14:textId="1403F229" w:rsidR="00D50659" w:rsidRPr="00D50659" w:rsidRDefault="00D50659" w:rsidP="00D50659">
      <w:pPr>
        <w:spacing w:after="0" w:line="360" w:lineRule="auto"/>
        <w:jc w:val="both"/>
        <w:rPr>
          <w:u w:val="single"/>
        </w:rPr>
      </w:pPr>
      <w:r w:rsidRPr="00D50659">
        <w:rPr>
          <w:u w:val="single"/>
        </w:rPr>
        <w:t>Za</w:t>
      </w:r>
      <w:r w:rsidRPr="00D50659">
        <w:rPr>
          <w:spacing w:val="-4"/>
          <w:u w:val="single"/>
        </w:rPr>
        <w:t xml:space="preserve"> </w:t>
      </w:r>
      <w:r w:rsidRPr="00D50659">
        <w:rPr>
          <w:u w:val="single"/>
        </w:rPr>
        <w:t>najskuteczniejszą</w:t>
      </w:r>
      <w:r w:rsidRPr="00D50659">
        <w:rPr>
          <w:spacing w:val="-2"/>
          <w:u w:val="single"/>
        </w:rPr>
        <w:t xml:space="preserve"> </w:t>
      </w:r>
      <w:r w:rsidRPr="00D50659">
        <w:rPr>
          <w:u w:val="single"/>
        </w:rPr>
        <w:t>walkę</w:t>
      </w:r>
      <w:r w:rsidRPr="00D50659">
        <w:rPr>
          <w:spacing w:val="-1"/>
          <w:u w:val="single"/>
        </w:rPr>
        <w:t xml:space="preserve"> </w:t>
      </w:r>
      <w:r w:rsidRPr="00D50659">
        <w:rPr>
          <w:u w:val="single"/>
        </w:rPr>
        <w:t xml:space="preserve">z problemami </w:t>
      </w:r>
      <w:r w:rsidRPr="00D50659">
        <w:rPr>
          <w:spacing w:val="-2"/>
          <w:u w:val="single"/>
        </w:rPr>
        <w:t>uznano:</w:t>
      </w:r>
    </w:p>
    <w:p w14:paraId="518B39C9" w14:textId="4A50AE26" w:rsidR="00D50659" w:rsidRPr="00D50659" w:rsidRDefault="00D50659" w:rsidP="0027706F">
      <w:pPr>
        <w:pStyle w:val="Akapitzlist"/>
        <w:widowControl w:val="0"/>
        <w:numPr>
          <w:ilvl w:val="0"/>
          <w:numId w:val="101"/>
        </w:numPr>
        <w:tabs>
          <w:tab w:val="left" w:pos="1669"/>
        </w:tabs>
        <w:autoSpaceDE w:val="0"/>
        <w:autoSpaceDN w:val="0"/>
        <w:spacing w:after="0" w:line="360" w:lineRule="auto"/>
        <w:contextualSpacing w:val="0"/>
      </w:pPr>
      <w:r w:rsidRPr="00D50659">
        <w:t>organizację</w:t>
      </w:r>
      <w:r w:rsidRPr="00D50659">
        <w:rPr>
          <w:spacing w:val="-2"/>
        </w:rPr>
        <w:t xml:space="preserve"> </w:t>
      </w:r>
      <w:r w:rsidRPr="00D50659">
        <w:t>czasu</w:t>
      </w:r>
      <w:r w:rsidRPr="00D50659">
        <w:rPr>
          <w:spacing w:val="-2"/>
        </w:rPr>
        <w:t xml:space="preserve"> </w:t>
      </w:r>
      <w:r w:rsidRPr="00D50659">
        <w:t>wolnego dla dzieci</w:t>
      </w:r>
      <w:r w:rsidRPr="00D50659">
        <w:rPr>
          <w:spacing w:val="-2"/>
        </w:rPr>
        <w:t xml:space="preserve"> </w:t>
      </w:r>
      <w:r w:rsidRPr="00D50659">
        <w:t>i</w:t>
      </w:r>
      <w:r w:rsidRPr="00D50659">
        <w:rPr>
          <w:spacing w:val="-1"/>
        </w:rPr>
        <w:t xml:space="preserve"> </w:t>
      </w:r>
      <w:r w:rsidRPr="00D50659">
        <w:rPr>
          <w:spacing w:val="-2"/>
        </w:rPr>
        <w:t>młodzieży</w:t>
      </w:r>
    </w:p>
    <w:p w14:paraId="3D51D7BD" w14:textId="1435C11F" w:rsidR="00D50659" w:rsidRPr="00D50659" w:rsidRDefault="00D50659" w:rsidP="0027706F">
      <w:pPr>
        <w:pStyle w:val="Akapitzlist"/>
        <w:widowControl w:val="0"/>
        <w:numPr>
          <w:ilvl w:val="0"/>
          <w:numId w:val="101"/>
        </w:numPr>
        <w:tabs>
          <w:tab w:val="left" w:pos="1669"/>
        </w:tabs>
        <w:autoSpaceDE w:val="0"/>
        <w:autoSpaceDN w:val="0"/>
        <w:spacing w:after="0" w:line="360" w:lineRule="auto"/>
        <w:contextualSpacing w:val="0"/>
      </w:pPr>
      <w:r w:rsidRPr="00D50659">
        <w:t>wspieranie</w:t>
      </w:r>
      <w:r w:rsidRPr="00D50659">
        <w:rPr>
          <w:spacing w:val="-3"/>
        </w:rPr>
        <w:t xml:space="preserve"> </w:t>
      </w:r>
      <w:r w:rsidRPr="00D50659">
        <w:rPr>
          <w:spacing w:val="-2"/>
        </w:rPr>
        <w:t>rodzin</w:t>
      </w:r>
    </w:p>
    <w:p w14:paraId="10858092" w14:textId="77777777" w:rsidR="00D50659" w:rsidRPr="00D50659" w:rsidRDefault="00D50659" w:rsidP="0027706F">
      <w:pPr>
        <w:pStyle w:val="Akapitzlist"/>
        <w:widowControl w:val="0"/>
        <w:numPr>
          <w:ilvl w:val="0"/>
          <w:numId w:val="101"/>
        </w:numPr>
        <w:tabs>
          <w:tab w:val="left" w:pos="1669"/>
        </w:tabs>
        <w:autoSpaceDE w:val="0"/>
        <w:autoSpaceDN w:val="0"/>
        <w:spacing w:after="0" w:line="360" w:lineRule="auto"/>
        <w:contextualSpacing w:val="0"/>
      </w:pPr>
      <w:r w:rsidRPr="00D50659">
        <w:t>kampanie</w:t>
      </w:r>
      <w:r w:rsidRPr="00D50659">
        <w:rPr>
          <w:spacing w:val="-5"/>
        </w:rPr>
        <w:t xml:space="preserve"> </w:t>
      </w:r>
      <w:proofErr w:type="spellStart"/>
      <w:r w:rsidRPr="00D50659">
        <w:t>edukacyjno</w:t>
      </w:r>
      <w:proofErr w:type="spellEnd"/>
      <w:r w:rsidRPr="00D50659">
        <w:t xml:space="preserve"> –</w:t>
      </w:r>
      <w:r w:rsidRPr="00D50659">
        <w:rPr>
          <w:spacing w:val="-1"/>
        </w:rPr>
        <w:t xml:space="preserve"> </w:t>
      </w:r>
      <w:r w:rsidRPr="00D50659">
        <w:t>informacyjne</w:t>
      </w:r>
      <w:r w:rsidRPr="00D50659">
        <w:rPr>
          <w:spacing w:val="-1"/>
        </w:rPr>
        <w:t xml:space="preserve"> </w:t>
      </w:r>
      <w:r w:rsidRPr="00D50659">
        <w:t>dotyczące</w:t>
      </w:r>
      <w:r w:rsidRPr="00D50659">
        <w:rPr>
          <w:spacing w:val="-2"/>
        </w:rPr>
        <w:t xml:space="preserve"> zagrożeń</w:t>
      </w:r>
    </w:p>
    <w:p w14:paraId="220251BB" w14:textId="77777777" w:rsidR="00D50659" w:rsidRPr="00D50659" w:rsidRDefault="00D50659" w:rsidP="0027706F">
      <w:pPr>
        <w:pStyle w:val="Akapitzlist"/>
        <w:widowControl w:val="0"/>
        <w:numPr>
          <w:ilvl w:val="0"/>
          <w:numId w:val="101"/>
        </w:numPr>
        <w:tabs>
          <w:tab w:val="left" w:pos="1669"/>
          <w:tab w:val="left" w:pos="1682"/>
        </w:tabs>
        <w:autoSpaceDE w:val="0"/>
        <w:autoSpaceDN w:val="0"/>
        <w:spacing w:after="0" w:line="360" w:lineRule="auto"/>
        <w:ind w:right="1300"/>
        <w:contextualSpacing w:val="0"/>
      </w:pPr>
      <w:r w:rsidRPr="00D50659">
        <w:t>uruchomienie</w:t>
      </w:r>
      <w:r w:rsidRPr="00D50659">
        <w:rPr>
          <w:spacing w:val="40"/>
        </w:rPr>
        <w:t xml:space="preserve"> </w:t>
      </w:r>
      <w:r w:rsidRPr="00D50659">
        <w:t>punktów</w:t>
      </w:r>
      <w:r w:rsidRPr="00D50659">
        <w:rPr>
          <w:spacing w:val="40"/>
        </w:rPr>
        <w:t xml:space="preserve"> </w:t>
      </w:r>
      <w:proofErr w:type="spellStart"/>
      <w:r w:rsidRPr="00D50659">
        <w:t>konsultacyjno</w:t>
      </w:r>
      <w:proofErr w:type="spellEnd"/>
      <w:r w:rsidRPr="00D50659">
        <w:rPr>
          <w:spacing w:val="40"/>
        </w:rPr>
        <w:t xml:space="preserve"> </w:t>
      </w:r>
      <w:r w:rsidRPr="00D50659">
        <w:t>–</w:t>
      </w:r>
      <w:r w:rsidRPr="00D50659">
        <w:rPr>
          <w:spacing w:val="40"/>
        </w:rPr>
        <w:t xml:space="preserve"> </w:t>
      </w:r>
      <w:r w:rsidRPr="00D50659">
        <w:t>informacyjnych</w:t>
      </w:r>
      <w:r w:rsidRPr="00D50659">
        <w:rPr>
          <w:spacing w:val="40"/>
        </w:rPr>
        <w:t xml:space="preserve"> </w:t>
      </w:r>
      <w:r w:rsidRPr="00D50659">
        <w:t>dla</w:t>
      </w:r>
      <w:r w:rsidRPr="00D50659">
        <w:rPr>
          <w:spacing w:val="40"/>
        </w:rPr>
        <w:t xml:space="preserve"> </w:t>
      </w:r>
      <w:r w:rsidRPr="00D50659">
        <w:t>rodzin,</w:t>
      </w:r>
      <w:r w:rsidRPr="00D50659">
        <w:rPr>
          <w:spacing w:val="40"/>
        </w:rPr>
        <w:t xml:space="preserve"> </w:t>
      </w:r>
      <w:r w:rsidRPr="00D50659">
        <w:t>w</w:t>
      </w:r>
      <w:r w:rsidRPr="00D50659">
        <w:rPr>
          <w:spacing w:val="40"/>
        </w:rPr>
        <w:t xml:space="preserve"> </w:t>
      </w:r>
      <w:r w:rsidRPr="00D50659">
        <w:t>których</w:t>
      </w:r>
      <w:r w:rsidRPr="00D50659">
        <w:rPr>
          <w:spacing w:val="40"/>
        </w:rPr>
        <w:t xml:space="preserve"> </w:t>
      </w:r>
      <w:r w:rsidRPr="00D50659">
        <w:t>dziecko jest uzależnione</w:t>
      </w:r>
    </w:p>
    <w:p w14:paraId="530EBC28" w14:textId="6EE34E1D" w:rsidR="00D50659" w:rsidRPr="00D50659" w:rsidRDefault="00D50659" w:rsidP="0027706F">
      <w:pPr>
        <w:pStyle w:val="Akapitzlist"/>
        <w:widowControl w:val="0"/>
        <w:numPr>
          <w:ilvl w:val="0"/>
          <w:numId w:val="101"/>
        </w:numPr>
        <w:tabs>
          <w:tab w:val="left" w:pos="1669"/>
          <w:tab w:val="left" w:pos="1682"/>
        </w:tabs>
        <w:autoSpaceDE w:val="0"/>
        <w:autoSpaceDN w:val="0"/>
        <w:spacing w:after="0" w:line="360" w:lineRule="auto"/>
        <w:ind w:left="714" w:right="1298" w:hanging="357"/>
        <w:contextualSpacing w:val="0"/>
      </w:pPr>
      <w:r w:rsidRPr="00D50659">
        <w:t>zapewnienie rodzicom właściwych umiejętności</w:t>
      </w:r>
      <w:r w:rsidRPr="00D50659">
        <w:rPr>
          <w:spacing w:val="28"/>
        </w:rPr>
        <w:t xml:space="preserve"> </w:t>
      </w:r>
      <w:r w:rsidRPr="00D50659">
        <w:t xml:space="preserve">i wiedzy na temat </w:t>
      </w:r>
      <w:r w:rsidR="0027706F">
        <w:t>p</w:t>
      </w:r>
      <w:r w:rsidRPr="00D50659">
        <w:t>rawidłowego funkcjonowania jej członków</w:t>
      </w:r>
    </w:p>
    <w:p w14:paraId="5E211DBB" w14:textId="2901E318" w:rsidR="00D50659" w:rsidRPr="00D50659" w:rsidRDefault="00D50659" w:rsidP="0027706F">
      <w:pPr>
        <w:pStyle w:val="Akapitzlist"/>
        <w:widowControl w:val="0"/>
        <w:numPr>
          <w:ilvl w:val="0"/>
          <w:numId w:val="101"/>
        </w:numPr>
        <w:tabs>
          <w:tab w:val="left" w:pos="1669"/>
        </w:tabs>
        <w:autoSpaceDE w:val="0"/>
        <w:autoSpaceDN w:val="0"/>
        <w:spacing w:after="0" w:line="360" w:lineRule="auto"/>
        <w:ind w:left="714" w:hanging="357"/>
        <w:contextualSpacing w:val="0"/>
      </w:pPr>
      <w:r w:rsidRPr="00D50659">
        <w:t>wpływanie na zdrowy rozwój dziecka</w:t>
      </w:r>
    </w:p>
    <w:p w14:paraId="1A14F38A" w14:textId="4CFD464B" w:rsidR="00D50659" w:rsidRPr="00D50659" w:rsidRDefault="00D50659" w:rsidP="0027706F">
      <w:pPr>
        <w:pStyle w:val="Akapitzlist"/>
        <w:widowControl w:val="0"/>
        <w:numPr>
          <w:ilvl w:val="0"/>
          <w:numId w:val="101"/>
        </w:numPr>
        <w:tabs>
          <w:tab w:val="left" w:pos="1669"/>
        </w:tabs>
        <w:autoSpaceDE w:val="0"/>
        <w:autoSpaceDN w:val="0"/>
        <w:spacing w:after="0" w:line="360" w:lineRule="auto"/>
        <w:ind w:left="714" w:hanging="357"/>
        <w:contextualSpacing w:val="0"/>
      </w:pPr>
      <w:r w:rsidRPr="00D50659">
        <w:t>organizacja dodatkowych placówek wsparcia dziennego</w:t>
      </w:r>
      <w:r w:rsidR="00197C19">
        <w:t>.</w:t>
      </w:r>
    </w:p>
    <w:p w14:paraId="2D7E0D8E" w14:textId="3AA2C740" w:rsidR="00BD7CB9" w:rsidRDefault="00D50659" w:rsidP="00197C19">
      <w:pPr>
        <w:pStyle w:val="Akapitzlist"/>
        <w:ind w:left="0"/>
        <w:rPr>
          <w:rStyle w:val="Pogrubienie"/>
        </w:rPr>
      </w:pPr>
      <w:r>
        <w:rPr>
          <w:rStyle w:val="Pogrubienie"/>
        </w:rPr>
        <w:lastRenderedPageBreak/>
        <w:t>6. Gminna Strategia Rozwiązywania Problemów Społecznych</w:t>
      </w:r>
    </w:p>
    <w:p w14:paraId="57DABAF4" w14:textId="52585B93" w:rsidR="00BD7CB9" w:rsidRPr="0068390D" w:rsidRDefault="0068390D" w:rsidP="00197C19">
      <w:pPr>
        <w:spacing w:after="0" w:line="360" w:lineRule="auto"/>
        <w:ind w:firstLine="709"/>
        <w:jc w:val="both"/>
        <w:rPr>
          <w:b/>
          <w:bCs/>
          <w:u w:val="single"/>
        </w:rPr>
      </w:pPr>
      <w:r>
        <w:rPr>
          <w:b/>
          <w:bCs/>
          <w:u w:val="single"/>
        </w:rPr>
        <w:t>6.1.</w:t>
      </w:r>
      <w:r w:rsidR="00BD7CB9" w:rsidRPr="0068390D">
        <w:rPr>
          <w:b/>
          <w:bCs/>
          <w:u w:val="single"/>
        </w:rPr>
        <w:t>Część programowa</w:t>
      </w:r>
    </w:p>
    <w:p w14:paraId="508C2EFC" w14:textId="3608EA2F" w:rsidR="0068390D" w:rsidRDefault="0068390D" w:rsidP="0068390D">
      <w:pPr>
        <w:spacing w:after="0" w:line="360" w:lineRule="auto"/>
        <w:jc w:val="both"/>
        <w:rPr>
          <w:sz w:val="24"/>
          <w:szCs w:val="24"/>
        </w:rPr>
      </w:pPr>
      <w:r w:rsidRPr="000B1A9C">
        <w:rPr>
          <w:b/>
          <w:bCs/>
          <w:sz w:val="24"/>
          <w:szCs w:val="24"/>
        </w:rPr>
        <w:t xml:space="preserve">Misja </w:t>
      </w:r>
      <w:r w:rsidR="00BD7CB9" w:rsidRPr="000B1A9C">
        <w:rPr>
          <w:b/>
          <w:bCs/>
          <w:sz w:val="24"/>
          <w:szCs w:val="24"/>
        </w:rPr>
        <w:t>: Wysoka jakość życia mieszkańców Gminy Żukowo.</w:t>
      </w:r>
      <w:r w:rsidR="00BD7CB9" w:rsidRPr="000B1A9C">
        <w:rPr>
          <w:b/>
          <w:bCs/>
          <w:spacing w:val="40"/>
          <w:sz w:val="24"/>
          <w:szCs w:val="24"/>
        </w:rPr>
        <w:t xml:space="preserve"> </w:t>
      </w:r>
      <w:r w:rsidR="00BD7CB9" w:rsidRPr="000B1A9C">
        <w:rPr>
          <w:b/>
          <w:bCs/>
          <w:sz w:val="24"/>
          <w:szCs w:val="24"/>
        </w:rPr>
        <w:t>Zapewnienie mieszkańcom</w:t>
      </w:r>
      <w:r w:rsidR="00BD7CB9" w:rsidRPr="0068390D">
        <w:rPr>
          <w:b/>
          <w:spacing w:val="79"/>
          <w:sz w:val="24"/>
          <w:szCs w:val="24"/>
        </w:rPr>
        <w:t xml:space="preserve">   </w:t>
      </w:r>
      <w:r w:rsidR="00BD7CB9" w:rsidRPr="0068390D">
        <w:rPr>
          <w:b/>
          <w:sz w:val="24"/>
          <w:szCs w:val="24"/>
        </w:rPr>
        <w:t>wsparcia</w:t>
      </w:r>
      <w:r w:rsidR="006A70AE">
        <w:rPr>
          <w:b/>
          <w:sz w:val="24"/>
          <w:szCs w:val="24"/>
        </w:rPr>
        <w:t xml:space="preserve"> </w:t>
      </w:r>
      <w:r w:rsidR="00BD7CB9" w:rsidRPr="0068390D">
        <w:rPr>
          <w:b/>
          <w:sz w:val="24"/>
          <w:szCs w:val="24"/>
        </w:rPr>
        <w:t>w</w:t>
      </w:r>
      <w:r w:rsidR="006A70AE">
        <w:rPr>
          <w:b/>
          <w:spacing w:val="80"/>
          <w:sz w:val="24"/>
          <w:szCs w:val="24"/>
        </w:rPr>
        <w:t xml:space="preserve"> </w:t>
      </w:r>
      <w:r w:rsidR="00BD7CB9" w:rsidRPr="0068390D">
        <w:rPr>
          <w:b/>
          <w:sz w:val="24"/>
          <w:szCs w:val="24"/>
        </w:rPr>
        <w:t>trudnych</w:t>
      </w:r>
      <w:r w:rsidR="00BD7CB9" w:rsidRPr="0068390D">
        <w:rPr>
          <w:b/>
          <w:spacing w:val="80"/>
          <w:sz w:val="24"/>
          <w:szCs w:val="24"/>
        </w:rPr>
        <w:t xml:space="preserve"> </w:t>
      </w:r>
      <w:r w:rsidR="00BD7CB9" w:rsidRPr="0068390D">
        <w:rPr>
          <w:b/>
          <w:sz w:val="24"/>
          <w:szCs w:val="24"/>
        </w:rPr>
        <w:t>sytuacjach</w:t>
      </w:r>
      <w:r w:rsidR="006A70AE">
        <w:rPr>
          <w:b/>
          <w:spacing w:val="79"/>
          <w:sz w:val="24"/>
          <w:szCs w:val="24"/>
        </w:rPr>
        <w:t xml:space="preserve"> </w:t>
      </w:r>
      <w:r w:rsidR="00BD7CB9" w:rsidRPr="0068390D">
        <w:rPr>
          <w:b/>
          <w:sz w:val="24"/>
          <w:szCs w:val="24"/>
        </w:rPr>
        <w:t>życiowych i przeciwdziałanie wykluczeniu społecznemu.</w:t>
      </w:r>
    </w:p>
    <w:p w14:paraId="29C10A74" w14:textId="77777777" w:rsidR="0068390D" w:rsidRPr="00F70447" w:rsidRDefault="00BD7CB9" w:rsidP="00F70447">
      <w:pPr>
        <w:rPr>
          <w:b/>
          <w:bCs/>
          <w:sz w:val="28"/>
          <w:szCs w:val="28"/>
        </w:rPr>
      </w:pPr>
      <w:r w:rsidRPr="00F70447">
        <w:rPr>
          <w:b/>
          <w:bCs/>
          <w:sz w:val="28"/>
          <w:szCs w:val="28"/>
        </w:rPr>
        <w:t>Obszar: Ubóstwo</w:t>
      </w:r>
    </w:p>
    <w:p w14:paraId="12171270" w14:textId="77777777" w:rsidR="0068390D" w:rsidRPr="00FF1C3F" w:rsidRDefault="00BD7CB9" w:rsidP="0068390D">
      <w:pPr>
        <w:spacing w:after="0" w:line="360" w:lineRule="auto"/>
        <w:jc w:val="both"/>
        <w:rPr>
          <w:b/>
          <w:sz w:val="24"/>
          <w:szCs w:val="24"/>
        </w:rPr>
      </w:pPr>
      <w:r w:rsidRPr="00FF1C3F">
        <w:rPr>
          <w:b/>
          <w:sz w:val="24"/>
          <w:szCs w:val="24"/>
        </w:rPr>
        <w:t>Cel główny: Dalszy rozwój systemu zaspokajania podstawowych potrzeb rodziny</w:t>
      </w:r>
    </w:p>
    <w:p w14:paraId="510F70DA" w14:textId="77777777" w:rsidR="0068390D" w:rsidRPr="00FF1C3F" w:rsidRDefault="00BD7CB9" w:rsidP="0068390D">
      <w:pPr>
        <w:spacing w:after="0" w:line="360" w:lineRule="auto"/>
        <w:jc w:val="both"/>
        <w:rPr>
          <w:b/>
          <w:bCs/>
        </w:rPr>
      </w:pPr>
      <w:r w:rsidRPr="00FF1C3F">
        <w:rPr>
          <w:b/>
          <w:bCs/>
        </w:rPr>
        <w:t>Cele szczegółowe: Ograniczenie ubóstwa i zapewnienie bezpieczeństwa socjalnego rodzinom</w:t>
      </w:r>
      <w:r>
        <w:t xml:space="preserve"> </w:t>
      </w:r>
      <w:r w:rsidRPr="00FF1C3F">
        <w:rPr>
          <w:b/>
          <w:bCs/>
        </w:rPr>
        <w:t>najuboższym.</w:t>
      </w:r>
    </w:p>
    <w:p w14:paraId="2CB8F51C" w14:textId="77777777" w:rsidR="0068390D" w:rsidRDefault="0068390D" w:rsidP="0068390D">
      <w:pPr>
        <w:spacing w:after="0" w:line="360" w:lineRule="auto"/>
        <w:jc w:val="both"/>
      </w:pPr>
    </w:p>
    <w:p w14:paraId="7A2391C9" w14:textId="77777777" w:rsidR="006A70AE" w:rsidRDefault="00BD7CB9" w:rsidP="0068390D">
      <w:pPr>
        <w:spacing w:after="0" w:line="360" w:lineRule="auto"/>
        <w:jc w:val="both"/>
      </w:pPr>
      <w:r w:rsidRPr="0068390D">
        <w:rPr>
          <w:b/>
          <w:bCs/>
        </w:rPr>
        <w:t>Zadanie</w:t>
      </w:r>
      <w:r w:rsidRPr="0068390D">
        <w:rPr>
          <w:b/>
          <w:bCs/>
          <w:spacing w:val="-3"/>
        </w:rPr>
        <w:t xml:space="preserve"> </w:t>
      </w:r>
      <w:r w:rsidRPr="0068390D">
        <w:rPr>
          <w:b/>
          <w:bCs/>
        </w:rPr>
        <w:t>1:</w:t>
      </w:r>
      <w:r>
        <w:rPr>
          <w:spacing w:val="-3"/>
        </w:rPr>
        <w:t xml:space="preserve"> </w:t>
      </w:r>
      <w:r>
        <w:t>Udzielanie</w:t>
      </w:r>
      <w:r>
        <w:rPr>
          <w:spacing w:val="-3"/>
        </w:rPr>
        <w:t xml:space="preserve"> </w:t>
      </w:r>
      <w:r>
        <w:t>pomocy</w:t>
      </w:r>
      <w:r>
        <w:rPr>
          <w:spacing w:val="-8"/>
        </w:rPr>
        <w:t xml:space="preserve"> </w:t>
      </w:r>
      <w:r>
        <w:t>zgodnie</w:t>
      </w:r>
      <w:r>
        <w:rPr>
          <w:spacing w:val="-3"/>
        </w:rPr>
        <w:t xml:space="preserve"> </w:t>
      </w:r>
      <w:r>
        <w:t>z</w:t>
      </w:r>
      <w:r>
        <w:rPr>
          <w:spacing w:val="-3"/>
        </w:rPr>
        <w:t xml:space="preserve"> </w:t>
      </w:r>
      <w:r>
        <w:t>ustawą</w:t>
      </w:r>
      <w:r>
        <w:rPr>
          <w:spacing w:val="-5"/>
        </w:rPr>
        <w:t xml:space="preserve"> </w:t>
      </w:r>
      <w:r>
        <w:t>o</w:t>
      </w:r>
      <w:r>
        <w:rPr>
          <w:spacing w:val="-2"/>
        </w:rPr>
        <w:t xml:space="preserve"> </w:t>
      </w:r>
      <w:r>
        <w:t>pomocy</w:t>
      </w:r>
      <w:r>
        <w:rPr>
          <w:spacing w:val="-8"/>
        </w:rPr>
        <w:t xml:space="preserve"> </w:t>
      </w:r>
      <w:r>
        <w:t xml:space="preserve">społecznej </w:t>
      </w:r>
    </w:p>
    <w:p w14:paraId="504A8EE7" w14:textId="77353FA7" w:rsidR="0068390D" w:rsidRDefault="00BD7CB9" w:rsidP="0068390D">
      <w:pPr>
        <w:spacing w:after="0" w:line="360" w:lineRule="auto"/>
        <w:jc w:val="both"/>
      </w:pPr>
      <w:r>
        <w:t>Czas realizacji: 20</w:t>
      </w:r>
      <w:r w:rsidR="006A70AE">
        <w:t>23</w:t>
      </w:r>
      <w:r>
        <w:t xml:space="preserve"> – 202</w:t>
      </w:r>
      <w:r w:rsidR="006A70AE">
        <w:t>7</w:t>
      </w:r>
    </w:p>
    <w:p w14:paraId="1CBBA49F" w14:textId="77777777" w:rsidR="003D16E8" w:rsidRDefault="00BD7CB9" w:rsidP="0068390D">
      <w:pPr>
        <w:spacing w:after="0" w:line="360" w:lineRule="auto"/>
        <w:jc w:val="both"/>
      </w:pPr>
      <w:r>
        <w:t xml:space="preserve">Źródła finansowania: środki własne gminy, środki na zadania zlecone, środki UE </w:t>
      </w:r>
    </w:p>
    <w:p w14:paraId="562BCC13" w14:textId="77777777" w:rsidR="003D16E8" w:rsidRDefault="00BD7CB9" w:rsidP="0068390D">
      <w:pPr>
        <w:spacing w:after="0" w:line="360" w:lineRule="auto"/>
        <w:jc w:val="both"/>
      </w:pPr>
      <w:r>
        <w:t>Wskaźnik:</w:t>
      </w:r>
      <w:r>
        <w:rPr>
          <w:spacing w:val="-5"/>
        </w:rPr>
        <w:t xml:space="preserve"> </w:t>
      </w:r>
      <w:r>
        <w:t>liczba</w:t>
      </w:r>
      <w:r>
        <w:rPr>
          <w:spacing w:val="-4"/>
        </w:rPr>
        <w:t xml:space="preserve"> </w:t>
      </w:r>
      <w:r>
        <w:t>osób</w:t>
      </w:r>
      <w:r>
        <w:rPr>
          <w:spacing w:val="-3"/>
        </w:rPr>
        <w:t xml:space="preserve"> </w:t>
      </w:r>
      <w:r>
        <w:t>objętych</w:t>
      </w:r>
      <w:r>
        <w:rPr>
          <w:spacing w:val="-1"/>
        </w:rPr>
        <w:t xml:space="preserve"> </w:t>
      </w:r>
      <w:r>
        <w:t>wsparciem</w:t>
      </w:r>
      <w:r>
        <w:rPr>
          <w:spacing w:val="-3"/>
        </w:rPr>
        <w:t xml:space="preserve"> </w:t>
      </w:r>
      <w:r>
        <w:t>(</w:t>
      </w:r>
      <w:r>
        <w:rPr>
          <w:spacing w:val="-4"/>
        </w:rPr>
        <w:t xml:space="preserve"> </w:t>
      </w:r>
      <w:r>
        <w:t>zgodnie</w:t>
      </w:r>
      <w:r>
        <w:rPr>
          <w:spacing w:val="-3"/>
        </w:rPr>
        <w:t xml:space="preserve"> </w:t>
      </w:r>
      <w:r>
        <w:t>ze</w:t>
      </w:r>
      <w:r>
        <w:rPr>
          <w:spacing w:val="-4"/>
        </w:rPr>
        <w:t xml:space="preserve"> </w:t>
      </w:r>
      <w:r>
        <w:t>sprawozdaniem)</w:t>
      </w:r>
      <w:r>
        <w:rPr>
          <w:spacing w:val="-2"/>
        </w:rPr>
        <w:t xml:space="preserve"> </w:t>
      </w:r>
      <w:r>
        <w:t>x</w:t>
      </w:r>
      <w:r>
        <w:rPr>
          <w:spacing w:val="-1"/>
        </w:rPr>
        <w:t xml:space="preserve"> </w:t>
      </w:r>
      <w:r>
        <w:t>1</w:t>
      </w:r>
      <w:r>
        <w:rPr>
          <w:spacing w:val="-3"/>
        </w:rPr>
        <w:t xml:space="preserve"> </w:t>
      </w:r>
      <w:r>
        <w:t>w</w:t>
      </w:r>
      <w:r>
        <w:rPr>
          <w:spacing w:val="-4"/>
        </w:rPr>
        <w:t xml:space="preserve"> </w:t>
      </w:r>
      <w:r>
        <w:t xml:space="preserve">roku </w:t>
      </w:r>
    </w:p>
    <w:p w14:paraId="2C74FD89" w14:textId="65A7170A" w:rsidR="0068390D" w:rsidRDefault="00BD7CB9" w:rsidP="0068390D">
      <w:pPr>
        <w:spacing w:after="0" w:line="360" w:lineRule="auto"/>
        <w:jc w:val="both"/>
      </w:pPr>
      <w:r>
        <w:t>Realizator: GOPS Żukowo</w:t>
      </w:r>
    </w:p>
    <w:p w14:paraId="7A6834EE" w14:textId="77777777" w:rsidR="0068390D" w:rsidRDefault="00BD7CB9" w:rsidP="0068390D">
      <w:pPr>
        <w:spacing w:after="0" w:line="360" w:lineRule="auto"/>
        <w:jc w:val="both"/>
      </w:pPr>
      <w:r w:rsidRPr="0068390D">
        <w:rPr>
          <w:b/>
          <w:bCs/>
        </w:rPr>
        <w:t>Zadanie</w:t>
      </w:r>
      <w:r w:rsidRPr="0068390D">
        <w:rPr>
          <w:b/>
          <w:bCs/>
          <w:spacing w:val="40"/>
        </w:rPr>
        <w:t xml:space="preserve"> </w:t>
      </w:r>
      <w:r w:rsidRPr="0068390D">
        <w:rPr>
          <w:b/>
          <w:bCs/>
        </w:rPr>
        <w:t>2:</w:t>
      </w:r>
      <w:r>
        <w:rPr>
          <w:spacing w:val="40"/>
        </w:rPr>
        <w:t xml:space="preserve"> </w:t>
      </w:r>
      <w:r>
        <w:t>Realizowanie</w:t>
      </w:r>
      <w:r>
        <w:rPr>
          <w:spacing w:val="40"/>
        </w:rPr>
        <w:t xml:space="preserve"> </w:t>
      </w:r>
      <w:r>
        <w:t>programów</w:t>
      </w:r>
      <w:r>
        <w:rPr>
          <w:spacing w:val="40"/>
        </w:rPr>
        <w:t xml:space="preserve"> </w:t>
      </w:r>
      <w:r>
        <w:t>służących</w:t>
      </w:r>
      <w:r>
        <w:rPr>
          <w:spacing w:val="40"/>
        </w:rPr>
        <w:t xml:space="preserve"> </w:t>
      </w:r>
      <w:r>
        <w:t>zaspakajaniu</w:t>
      </w:r>
      <w:r>
        <w:rPr>
          <w:spacing w:val="40"/>
        </w:rPr>
        <w:t xml:space="preserve"> </w:t>
      </w:r>
      <w:r>
        <w:t>podstawowych</w:t>
      </w:r>
      <w:r>
        <w:rPr>
          <w:spacing w:val="40"/>
        </w:rPr>
        <w:t xml:space="preserve"> </w:t>
      </w:r>
      <w:r>
        <w:t>potrzeb:</w:t>
      </w:r>
      <w:r>
        <w:rPr>
          <w:spacing w:val="80"/>
        </w:rPr>
        <w:t xml:space="preserve"> </w:t>
      </w:r>
      <w:r>
        <w:t>dożywianie, wyprawki szkolne, stypendia, zasiłki szkolne</w:t>
      </w:r>
    </w:p>
    <w:p w14:paraId="1D745783" w14:textId="77777777" w:rsidR="0068390D" w:rsidRDefault="00BD7CB9" w:rsidP="0068390D">
      <w:pPr>
        <w:spacing w:after="0" w:line="360" w:lineRule="auto"/>
        <w:jc w:val="both"/>
        <w:rPr>
          <w:spacing w:val="-4"/>
        </w:rPr>
      </w:pPr>
      <w:r>
        <w:t>Czas</w:t>
      </w:r>
      <w:r>
        <w:rPr>
          <w:spacing w:val="-3"/>
        </w:rPr>
        <w:t xml:space="preserve"> </w:t>
      </w:r>
      <w:r>
        <w:t>realizacji:</w:t>
      </w:r>
      <w:r>
        <w:rPr>
          <w:spacing w:val="-1"/>
        </w:rPr>
        <w:t xml:space="preserve"> </w:t>
      </w:r>
      <w:r>
        <w:t>20</w:t>
      </w:r>
      <w:r w:rsidR="0068390D">
        <w:t>23</w:t>
      </w:r>
      <w:r>
        <w:rPr>
          <w:spacing w:val="1"/>
        </w:rPr>
        <w:t xml:space="preserve"> </w:t>
      </w:r>
      <w:r>
        <w:t>–</w:t>
      </w:r>
      <w:r>
        <w:rPr>
          <w:spacing w:val="-1"/>
        </w:rPr>
        <w:t xml:space="preserve"> </w:t>
      </w:r>
      <w:r>
        <w:rPr>
          <w:spacing w:val="-4"/>
        </w:rPr>
        <w:t>202</w:t>
      </w:r>
      <w:r w:rsidR="0068390D">
        <w:rPr>
          <w:spacing w:val="-4"/>
        </w:rPr>
        <w:t>7</w:t>
      </w:r>
    </w:p>
    <w:p w14:paraId="764DE06F" w14:textId="77777777" w:rsidR="003D16E8" w:rsidRDefault="00BD7CB9" w:rsidP="0068390D">
      <w:pPr>
        <w:spacing w:after="0" w:line="360" w:lineRule="auto"/>
        <w:jc w:val="both"/>
      </w:pPr>
      <w:r>
        <w:t>Źródła</w:t>
      </w:r>
      <w:r>
        <w:rPr>
          <w:spacing w:val="-5"/>
        </w:rPr>
        <w:t xml:space="preserve"> </w:t>
      </w:r>
      <w:r>
        <w:t>finansowania:</w:t>
      </w:r>
      <w:r>
        <w:rPr>
          <w:spacing w:val="-4"/>
        </w:rPr>
        <w:t xml:space="preserve"> </w:t>
      </w:r>
      <w:r>
        <w:t>środki</w:t>
      </w:r>
      <w:r>
        <w:rPr>
          <w:spacing w:val="-4"/>
        </w:rPr>
        <w:t xml:space="preserve"> </w:t>
      </w:r>
      <w:r>
        <w:t>własne</w:t>
      </w:r>
      <w:r>
        <w:rPr>
          <w:spacing w:val="-3"/>
        </w:rPr>
        <w:t xml:space="preserve"> </w:t>
      </w:r>
      <w:r>
        <w:t>gminy,</w:t>
      </w:r>
      <w:r>
        <w:rPr>
          <w:spacing w:val="-4"/>
        </w:rPr>
        <w:t xml:space="preserve"> </w:t>
      </w:r>
      <w:r>
        <w:t>środki</w:t>
      </w:r>
      <w:r>
        <w:rPr>
          <w:spacing w:val="-2"/>
        </w:rPr>
        <w:t xml:space="preserve"> </w:t>
      </w:r>
      <w:r>
        <w:t>na</w:t>
      </w:r>
      <w:r>
        <w:rPr>
          <w:spacing w:val="-5"/>
        </w:rPr>
        <w:t xml:space="preserve"> </w:t>
      </w:r>
      <w:r>
        <w:t>zadania</w:t>
      </w:r>
      <w:r>
        <w:rPr>
          <w:spacing w:val="-4"/>
        </w:rPr>
        <w:t xml:space="preserve"> </w:t>
      </w:r>
      <w:r>
        <w:t>zlecone,</w:t>
      </w:r>
      <w:r>
        <w:rPr>
          <w:spacing w:val="-4"/>
        </w:rPr>
        <w:t xml:space="preserve"> </w:t>
      </w:r>
      <w:r>
        <w:t>środki</w:t>
      </w:r>
      <w:r>
        <w:rPr>
          <w:spacing w:val="-4"/>
        </w:rPr>
        <w:t xml:space="preserve"> </w:t>
      </w:r>
      <w:r>
        <w:t xml:space="preserve">UE </w:t>
      </w:r>
    </w:p>
    <w:p w14:paraId="715D1E1C" w14:textId="6940CEE4" w:rsidR="0068390D" w:rsidRDefault="00BD7CB9" w:rsidP="0068390D">
      <w:pPr>
        <w:spacing w:after="0" w:line="360" w:lineRule="auto"/>
        <w:jc w:val="both"/>
      </w:pPr>
      <w:r>
        <w:t>Wskaźnik: liczba osób objętych wsparciem ( zgodnie ze sprawozdaniem)</w:t>
      </w:r>
    </w:p>
    <w:p w14:paraId="7CF018E2" w14:textId="7476D8C2" w:rsidR="0068390D" w:rsidRDefault="00BD7CB9" w:rsidP="0068390D">
      <w:pPr>
        <w:spacing w:after="0" w:line="360" w:lineRule="auto"/>
        <w:jc w:val="both"/>
        <w:rPr>
          <w:spacing w:val="-2"/>
        </w:rPr>
      </w:pPr>
      <w:r>
        <w:t>Realizator:</w:t>
      </w:r>
      <w:r>
        <w:rPr>
          <w:spacing w:val="-4"/>
        </w:rPr>
        <w:t xml:space="preserve"> </w:t>
      </w:r>
      <w:r>
        <w:t>GOPS</w:t>
      </w:r>
      <w:r>
        <w:rPr>
          <w:spacing w:val="-2"/>
        </w:rPr>
        <w:t xml:space="preserve"> </w:t>
      </w:r>
      <w:r>
        <w:t>Żukowo,</w:t>
      </w:r>
      <w:r>
        <w:rPr>
          <w:spacing w:val="-2"/>
        </w:rPr>
        <w:t xml:space="preserve"> </w:t>
      </w:r>
      <w:r>
        <w:t>UG</w:t>
      </w:r>
      <w:r>
        <w:rPr>
          <w:spacing w:val="-1"/>
        </w:rPr>
        <w:t xml:space="preserve"> </w:t>
      </w:r>
      <w:r>
        <w:rPr>
          <w:spacing w:val="-2"/>
        </w:rPr>
        <w:t>Żukowo</w:t>
      </w:r>
    </w:p>
    <w:p w14:paraId="65318E32" w14:textId="268D136E" w:rsidR="0068390D" w:rsidRDefault="00BD7CB9" w:rsidP="0068390D">
      <w:pPr>
        <w:spacing w:after="0" w:line="360" w:lineRule="auto"/>
        <w:jc w:val="both"/>
      </w:pPr>
      <w:r w:rsidRPr="0068390D">
        <w:rPr>
          <w:b/>
          <w:bCs/>
        </w:rPr>
        <w:t>Zadanie</w:t>
      </w:r>
      <w:r w:rsidRPr="0068390D">
        <w:rPr>
          <w:b/>
          <w:bCs/>
          <w:spacing w:val="27"/>
        </w:rPr>
        <w:t xml:space="preserve"> </w:t>
      </w:r>
      <w:r w:rsidRPr="0068390D">
        <w:rPr>
          <w:b/>
          <w:bCs/>
        </w:rPr>
        <w:t>3:</w:t>
      </w:r>
      <w:r>
        <w:rPr>
          <w:spacing w:val="28"/>
        </w:rPr>
        <w:t xml:space="preserve"> </w:t>
      </w:r>
      <w:r>
        <w:t>U</w:t>
      </w:r>
      <w:r w:rsidR="00AA6730">
        <w:t>trzymanie poziomu</w:t>
      </w:r>
      <w:r>
        <w:rPr>
          <w:spacing w:val="27"/>
        </w:rPr>
        <w:t xml:space="preserve"> </w:t>
      </w:r>
      <w:r>
        <w:t>zatrudnienia</w:t>
      </w:r>
      <w:r>
        <w:rPr>
          <w:spacing w:val="26"/>
        </w:rPr>
        <w:t xml:space="preserve"> </w:t>
      </w:r>
      <w:r>
        <w:t>w</w:t>
      </w:r>
      <w:r>
        <w:rPr>
          <w:spacing w:val="27"/>
        </w:rPr>
        <w:t xml:space="preserve"> </w:t>
      </w:r>
      <w:r>
        <w:t>GOPS</w:t>
      </w:r>
      <w:r>
        <w:rPr>
          <w:spacing w:val="28"/>
        </w:rPr>
        <w:t xml:space="preserve"> </w:t>
      </w:r>
      <w:r>
        <w:t>zgodnie</w:t>
      </w:r>
      <w:r>
        <w:rPr>
          <w:spacing w:val="27"/>
        </w:rPr>
        <w:t xml:space="preserve"> </w:t>
      </w:r>
      <w:r>
        <w:t>z</w:t>
      </w:r>
      <w:r>
        <w:rPr>
          <w:spacing w:val="29"/>
        </w:rPr>
        <w:t xml:space="preserve"> </w:t>
      </w:r>
      <w:r>
        <w:t>ustawą</w:t>
      </w:r>
      <w:r>
        <w:rPr>
          <w:spacing w:val="27"/>
        </w:rPr>
        <w:t xml:space="preserve"> </w:t>
      </w:r>
      <w:r>
        <w:t>o</w:t>
      </w:r>
      <w:r>
        <w:rPr>
          <w:spacing w:val="27"/>
        </w:rPr>
        <w:t xml:space="preserve"> </w:t>
      </w:r>
      <w:r>
        <w:t>pomocy</w:t>
      </w:r>
      <w:r>
        <w:rPr>
          <w:spacing w:val="25"/>
        </w:rPr>
        <w:t xml:space="preserve"> </w:t>
      </w:r>
      <w:r>
        <w:t>społecznej</w:t>
      </w:r>
      <w:r>
        <w:rPr>
          <w:spacing w:val="28"/>
        </w:rPr>
        <w:t xml:space="preserve"> </w:t>
      </w:r>
      <w:r>
        <w:t>art. 110 pkt. 11 oraz ustawą o wspieraniu rodziny i systemie pieczy zastępcze</w:t>
      </w:r>
      <w:r w:rsidR="0068390D">
        <w:t>j</w:t>
      </w:r>
    </w:p>
    <w:p w14:paraId="6EA18F09" w14:textId="2FB1D543" w:rsidR="0068390D" w:rsidRDefault="00BD7CB9" w:rsidP="0068390D">
      <w:pPr>
        <w:spacing w:after="0" w:line="360" w:lineRule="auto"/>
        <w:jc w:val="both"/>
        <w:rPr>
          <w:spacing w:val="-4"/>
        </w:rPr>
      </w:pPr>
      <w:r>
        <w:t>Czas</w:t>
      </w:r>
      <w:r>
        <w:rPr>
          <w:spacing w:val="-3"/>
        </w:rPr>
        <w:t xml:space="preserve"> </w:t>
      </w:r>
      <w:r>
        <w:t>realizacji:</w:t>
      </w:r>
      <w:r>
        <w:rPr>
          <w:spacing w:val="-1"/>
        </w:rPr>
        <w:t xml:space="preserve"> </w:t>
      </w:r>
      <w:r>
        <w:t>20</w:t>
      </w:r>
      <w:r w:rsidR="00B058C2">
        <w:t>23</w:t>
      </w:r>
      <w:r>
        <w:rPr>
          <w:spacing w:val="1"/>
        </w:rPr>
        <w:t xml:space="preserve"> </w:t>
      </w:r>
      <w:r>
        <w:t>–</w:t>
      </w:r>
      <w:r>
        <w:rPr>
          <w:spacing w:val="-1"/>
        </w:rPr>
        <w:t xml:space="preserve"> </w:t>
      </w:r>
      <w:r>
        <w:rPr>
          <w:spacing w:val="-4"/>
        </w:rPr>
        <w:t>202</w:t>
      </w:r>
      <w:r w:rsidR="00B058C2">
        <w:rPr>
          <w:spacing w:val="-4"/>
        </w:rPr>
        <w:t>7</w:t>
      </w:r>
    </w:p>
    <w:p w14:paraId="475FBF2C" w14:textId="77777777" w:rsidR="0068390D" w:rsidRDefault="00BD7CB9" w:rsidP="0068390D">
      <w:pPr>
        <w:spacing w:after="0" w:line="360" w:lineRule="auto"/>
        <w:jc w:val="both"/>
        <w:rPr>
          <w:spacing w:val="-2"/>
        </w:rPr>
      </w:pPr>
      <w:r>
        <w:t>Źródła</w:t>
      </w:r>
      <w:r>
        <w:rPr>
          <w:spacing w:val="-5"/>
        </w:rPr>
        <w:t xml:space="preserve"> </w:t>
      </w:r>
      <w:r>
        <w:t>finansowania:</w:t>
      </w:r>
      <w:r>
        <w:rPr>
          <w:spacing w:val="-1"/>
        </w:rPr>
        <w:t xml:space="preserve"> </w:t>
      </w:r>
      <w:r>
        <w:t>środki</w:t>
      </w:r>
      <w:r>
        <w:rPr>
          <w:spacing w:val="-1"/>
        </w:rPr>
        <w:t xml:space="preserve"> </w:t>
      </w:r>
      <w:r>
        <w:t>własne</w:t>
      </w:r>
      <w:r>
        <w:rPr>
          <w:spacing w:val="-1"/>
        </w:rPr>
        <w:t xml:space="preserve"> </w:t>
      </w:r>
      <w:r>
        <w:t>gminy,</w:t>
      </w:r>
      <w:r>
        <w:rPr>
          <w:spacing w:val="58"/>
        </w:rPr>
        <w:t xml:space="preserve"> </w:t>
      </w:r>
      <w:r>
        <w:t>środki</w:t>
      </w:r>
      <w:r>
        <w:rPr>
          <w:spacing w:val="-2"/>
        </w:rPr>
        <w:t xml:space="preserve"> </w:t>
      </w:r>
      <w:r>
        <w:t>UE,</w:t>
      </w:r>
      <w:r>
        <w:rPr>
          <w:spacing w:val="-1"/>
        </w:rPr>
        <w:t xml:space="preserve"> </w:t>
      </w:r>
      <w:r>
        <w:t>środki</w:t>
      </w:r>
      <w:r>
        <w:rPr>
          <w:spacing w:val="-1"/>
        </w:rPr>
        <w:t xml:space="preserve"> </w:t>
      </w:r>
      <w:proofErr w:type="spellStart"/>
      <w:r>
        <w:rPr>
          <w:spacing w:val="-2"/>
        </w:rPr>
        <w:t>MPiPS</w:t>
      </w:r>
      <w:proofErr w:type="spellEnd"/>
    </w:p>
    <w:p w14:paraId="590B23AE" w14:textId="0CCB75E7" w:rsidR="0068390D" w:rsidRDefault="0068390D" w:rsidP="0068390D">
      <w:pPr>
        <w:spacing w:after="0" w:line="360" w:lineRule="auto"/>
        <w:jc w:val="both"/>
      </w:pPr>
      <w:r>
        <w:t>Wskaźnik:  liczba</w:t>
      </w:r>
      <w:r>
        <w:rPr>
          <w:spacing w:val="80"/>
        </w:rPr>
        <w:t xml:space="preserve"> </w:t>
      </w:r>
      <w:r>
        <w:t>pracowników</w:t>
      </w:r>
      <w:r>
        <w:rPr>
          <w:spacing w:val="80"/>
        </w:rPr>
        <w:t xml:space="preserve"> </w:t>
      </w:r>
      <w:r>
        <w:t>zatrudnionych</w:t>
      </w:r>
      <w:r>
        <w:rPr>
          <w:spacing w:val="30"/>
        </w:rPr>
        <w:t xml:space="preserve"> </w:t>
      </w:r>
      <w:r>
        <w:t>w</w:t>
      </w:r>
      <w:r>
        <w:rPr>
          <w:spacing w:val="27"/>
        </w:rPr>
        <w:t xml:space="preserve"> </w:t>
      </w:r>
      <w:r>
        <w:t>GOPS</w:t>
      </w:r>
      <w:r>
        <w:rPr>
          <w:spacing w:val="28"/>
        </w:rPr>
        <w:t xml:space="preserve"> </w:t>
      </w:r>
      <w:r>
        <w:t>zgodna</w:t>
      </w:r>
      <w:r>
        <w:rPr>
          <w:spacing w:val="27"/>
        </w:rPr>
        <w:t xml:space="preserve"> </w:t>
      </w:r>
      <w:r>
        <w:t>z</w:t>
      </w:r>
      <w:r>
        <w:rPr>
          <w:spacing w:val="29"/>
        </w:rPr>
        <w:t xml:space="preserve"> </w:t>
      </w:r>
      <w:r>
        <w:t>zapisami</w:t>
      </w:r>
      <w:r>
        <w:rPr>
          <w:spacing w:val="28"/>
        </w:rPr>
        <w:t xml:space="preserve"> </w:t>
      </w:r>
      <w:r>
        <w:t>ustaw</w:t>
      </w:r>
      <w:r>
        <w:rPr>
          <w:spacing w:val="27"/>
        </w:rPr>
        <w:t xml:space="preserve"> </w:t>
      </w:r>
      <w:r>
        <w:t>oraz standardami pracy.</w:t>
      </w:r>
    </w:p>
    <w:p w14:paraId="200B2ED5" w14:textId="77777777" w:rsidR="003D0D57" w:rsidRDefault="0068390D" w:rsidP="0068390D">
      <w:pPr>
        <w:spacing w:after="0" w:line="360" w:lineRule="auto"/>
        <w:jc w:val="both"/>
      </w:pPr>
      <w:r w:rsidRPr="0068390D">
        <w:rPr>
          <w:b/>
          <w:bCs/>
        </w:rPr>
        <w:t>Zadanie</w:t>
      </w:r>
      <w:r w:rsidRPr="0068390D">
        <w:rPr>
          <w:b/>
          <w:bCs/>
          <w:spacing w:val="-7"/>
        </w:rPr>
        <w:t xml:space="preserve"> </w:t>
      </w:r>
      <w:r w:rsidRPr="0068390D">
        <w:rPr>
          <w:b/>
          <w:bCs/>
        </w:rPr>
        <w:t>4:</w:t>
      </w:r>
      <w:r>
        <w:rPr>
          <w:spacing w:val="40"/>
        </w:rPr>
        <w:t xml:space="preserve"> </w:t>
      </w:r>
      <w:r>
        <w:t>Realizacja</w:t>
      </w:r>
      <w:r>
        <w:rPr>
          <w:spacing w:val="-7"/>
        </w:rPr>
        <w:t xml:space="preserve"> </w:t>
      </w:r>
      <w:r>
        <w:t>pracy</w:t>
      </w:r>
      <w:r>
        <w:rPr>
          <w:spacing w:val="-12"/>
        </w:rPr>
        <w:t xml:space="preserve"> </w:t>
      </w:r>
      <w:r>
        <w:t xml:space="preserve">socjalnej </w:t>
      </w:r>
    </w:p>
    <w:p w14:paraId="32169381" w14:textId="01AB3489" w:rsidR="0068390D" w:rsidRDefault="0068390D" w:rsidP="0068390D">
      <w:pPr>
        <w:spacing w:after="0" w:line="360" w:lineRule="auto"/>
        <w:jc w:val="both"/>
      </w:pPr>
      <w:r>
        <w:t>Czas realizacji: 20</w:t>
      </w:r>
      <w:r w:rsidR="00B058C2">
        <w:t>23</w:t>
      </w:r>
      <w:r>
        <w:t xml:space="preserve"> – 202</w:t>
      </w:r>
      <w:r w:rsidR="00B058C2">
        <w:t>7</w:t>
      </w:r>
    </w:p>
    <w:p w14:paraId="5B2855CA" w14:textId="77777777" w:rsidR="003D16E8" w:rsidRDefault="0068390D" w:rsidP="0068390D">
      <w:pPr>
        <w:spacing w:after="0" w:line="360" w:lineRule="auto"/>
        <w:jc w:val="both"/>
      </w:pPr>
      <w:r>
        <w:t>Źródła</w:t>
      </w:r>
      <w:r>
        <w:rPr>
          <w:spacing w:val="-6"/>
        </w:rPr>
        <w:t xml:space="preserve"> </w:t>
      </w:r>
      <w:r>
        <w:t>finansowania:</w:t>
      </w:r>
      <w:r>
        <w:rPr>
          <w:spacing w:val="-5"/>
        </w:rPr>
        <w:t xml:space="preserve"> </w:t>
      </w:r>
      <w:r>
        <w:t>środki</w:t>
      </w:r>
      <w:r>
        <w:rPr>
          <w:spacing w:val="-5"/>
        </w:rPr>
        <w:t xml:space="preserve"> </w:t>
      </w:r>
      <w:r>
        <w:t>własne</w:t>
      </w:r>
      <w:r>
        <w:rPr>
          <w:spacing w:val="-5"/>
        </w:rPr>
        <w:t xml:space="preserve"> </w:t>
      </w:r>
      <w:r>
        <w:t>gminy,</w:t>
      </w:r>
      <w:r>
        <w:rPr>
          <w:spacing w:val="40"/>
        </w:rPr>
        <w:t xml:space="preserve"> </w:t>
      </w:r>
      <w:r>
        <w:t>środki</w:t>
      </w:r>
      <w:r>
        <w:rPr>
          <w:spacing w:val="-5"/>
        </w:rPr>
        <w:t xml:space="preserve"> </w:t>
      </w:r>
      <w:r>
        <w:t xml:space="preserve">UE </w:t>
      </w:r>
    </w:p>
    <w:p w14:paraId="3A5B8E11" w14:textId="24A7F9D6" w:rsidR="0068390D" w:rsidRPr="0068390D" w:rsidRDefault="0068390D" w:rsidP="0068390D">
      <w:pPr>
        <w:spacing w:after="0" w:line="360" w:lineRule="auto"/>
        <w:jc w:val="both"/>
        <w:rPr>
          <w:b/>
          <w:sz w:val="24"/>
          <w:szCs w:val="24"/>
        </w:rPr>
      </w:pPr>
      <w:r>
        <w:t>Wskaźnik: liczba</w:t>
      </w:r>
      <w:r>
        <w:rPr>
          <w:spacing w:val="40"/>
        </w:rPr>
        <w:t xml:space="preserve"> </w:t>
      </w:r>
      <w:r>
        <w:t>rodzin objętych pracą socjalną</w:t>
      </w:r>
    </w:p>
    <w:p w14:paraId="65748883" w14:textId="77777777" w:rsidR="0068390D" w:rsidRDefault="0068390D" w:rsidP="0068390D">
      <w:pPr>
        <w:rPr>
          <w:spacing w:val="-2"/>
        </w:rPr>
      </w:pPr>
      <w:r>
        <w:t>Realizator:</w:t>
      </w:r>
      <w:r>
        <w:rPr>
          <w:spacing w:val="-4"/>
        </w:rPr>
        <w:t xml:space="preserve"> </w:t>
      </w:r>
      <w:r>
        <w:t>GOPS</w:t>
      </w:r>
      <w:r>
        <w:rPr>
          <w:spacing w:val="-2"/>
        </w:rPr>
        <w:t xml:space="preserve"> Żukowo</w:t>
      </w:r>
    </w:p>
    <w:p w14:paraId="74A4DB81" w14:textId="77777777" w:rsidR="0068390D" w:rsidRDefault="0068390D" w:rsidP="0068390D">
      <w:pPr>
        <w:rPr>
          <w:spacing w:val="-2"/>
        </w:rPr>
      </w:pPr>
    </w:p>
    <w:p w14:paraId="4D74A29C" w14:textId="77777777" w:rsidR="0027706F" w:rsidRDefault="0027706F" w:rsidP="0068390D">
      <w:pPr>
        <w:rPr>
          <w:spacing w:val="-2"/>
        </w:rPr>
      </w:pPr>
    </w:p>
    <w:p w14:paraId="299949AE" w14:textId="77777777" w:rsidR="0068390D" w:rsidRPr="00F70447" w:rsidRDefault="0068390D" w:rsidP="0068390D">
      <w:pPr>
        <w:rPr>
          <w:b/>
          <w:bCs/>
          <w:sz w:val="28"/>
          <w:szCs w:val="28"/>
        </w:rPr>
      </w:pPr>
      <w:r w:rsidRPr="00F70447">
        <w:rPr>
          <w:b/>
          <w:bCs/>
          <w:sz w:val="28"/>
          <w:szCs w:val="28"/>
        </w:rPr>
        <w:lastRenderedPageBreak/>
        <w:t xml:space="preserve">Obszar: Niepełnosprawność i długotrwała choroba. </w:t>
      </w:r>
    </w:p>
    <w:p w14:paraId="22C8F961" w14:textId="5DE4B24E" w:rsidR="0068390D" w:rsidRDefault="0068390D" w:rsidP="0068390D">
      <w:pPr>
        <w:rPr>
          <w:b/>
          <w:bCs/>
          <w:sz w:val="24"/>
          <w:szCs w:val="24"/>
        </w:rPr>
      </w:pPr>
      <w:r w:rsidRPr="000B1A9C">
        <w:rPr>
          <w:b/>
          <w:bCs/>
          <w:sz w:val="24"/>
          <w:szCs w:val="24"/>
        </w:rPr>
        <w:t>Cel główny: Zapewnienie pełnego udziału w życiu społecznym osobom niepełnosprawnym i</w:t>
      </w:r>
      <w:r w:rsidRPr="0068390D">
        <w:rPr>
          <w:b/>
          <w:bCs/>
          <w:sz w:val="24"/>
          <w:szCs w:val="24"/>
        </w:rPr>
        <w:t xml:space="preserve"> długotrwale chorym.</w:t>
      </w:r>
    </w:p>
    <w:p w14:paraId="475FE211" w14:textId="141BE276" w:rsidR="00AD5ED6" w:rsidRPr="00FF1C3F" w:rsidRDefault="0068390D" w:rsidP="00FF1C3F">
      <w:pPr>
        <w:spacing w:before="167" w:line="278" w:lineRule="auto"/>
        <w:rPr>
          <w:b/>
          <w:bCs/>
        </w:rPr>
      </w:pPr>
      <w:r w:rsidRPr="00FF1C3F">
        <w:rPr>
          <w:b/>
          <w:bCs/>
        </w:rPr>
        <w:t>Cele szczegółowe: Lepsze warunki i jakość życia osób niepełnosprawnych.</w:t>
      </w:r>
    </w:p>
    <w:p w14:paraId="6DDC9C97" w14:textId="77777777" w:rsidR="00AD5ED6" w:rsidRDefault="0068390D" w:rsidP="00AD5ED6">
      <w:pPr>
        <w:spacing w:before="167" w:line="278" w:lineRule="auto"/>
      </w:pPr>
      <w:r w:rsidRPr="00AD5ED6">
        <w:rPr>
          <w:b/>
          <w:bCs/>
        </w:rPr>
        <w:t>Zadanie</w:t>
      </w:r>
      <w:r w:rsidRPr="00AD5ED6">
        <w:rPr>
          <w:b/>
          <w:bCs/>
          <w:spacing w:val="40"/>
        </w:rPr>
        <w:t xml:space="preserve"> </w:t>
      </w:r>
      <w:r w:rsidRPr="00AD5ED6">
        <w:rPr>
          <w:b/>
          <w:bCs/>
        </w:rPr>
        <w:t>1:</w:t>
      </w:r>
      <w:r>
        <w:rPr>
          <w:spacing w:val="40"/>
        </w:rPr>
        <w:t xml:space="preserve"> </w:t>
      </w:r>
      <w:r>
        <w:t>Informowanie</w:t>
      </w:r>
      <w:r>
        <w:rPr>
          <w:spacing w:val="40"/>
        </w:rPr>
        <w:t xml:space="preserve"> </w:t>
      </w:r>
      <w:r>
        <w:t>o</w:t>
      </w:r>
      <w:r>
        <w:rPr>
          <w:spacing w:val="40"/>
        </w:rPr>
        <w:t xml:space="preserve"> </w:t>
      </w:r>
      <w:r>
        <w:t>możliwościach</w:t>
      </w:r>
      <w:r>
        <w:rPr>
          <w:spacing w:val="40"/>
        </w:rPr>
        <w:t xml:space="preserve"> </w:t>
      </w:r>
      <w:r>
        <w:t>uzyskania</w:t>
      </w:r>
      <w:r>
        <w:rPr>
          <w:spacing w:val="40"/>
        </w:rPr>
        <w:t xml:space="preserve"> </w:t>
      </w:r>
      <w:r>
        <w:t>pomocy</w:t>
      </w:r>
      <w:r>
        <w:rPr>
          <w:spacing w:val="40"/>
        </w:rPr>
        <w:t xml:space="preserve"> </w:t>
      </w:r>
      <w:r>
        <w:t>z</w:t>
      </w:r>
      <w:r>
        <w:rPr>
          <w:spacing w:val="40"/>
        </w:rPr>
        <w:t xml:space="preserve"> </w:t>
      </w:r>
      <w:r>
        <w:t>PCPR,</w:t>
      </w:r>
      <w:r>
        <w:rPr>
          <w:spacing w:val="40"/>
        </w:rPr>
        <w:t xml:space="preserve"> </w:t>
      </w:r>
      <w:r>
        <w:t>PFRON,</w:t>
      </w:r>
      <w:r>
        <w:rPr>
          <w:spacing w:val="40"/>
        </w:rPr>
        <w:t xml:space="preserve"> </w:t>
      </w:r>
      <w:r>
        <w:t>PUP</w:t>
      </w:r>
      <w:r>
        <w:rPr>
          <w:spacing w:val="80"/>
        </w:rPr>
        <w:t xml:space="preserve"> </w:t>
      </w:r>
      <w:r>
        <w:t>i inne.</w:t>
      </w:r>
    </w:p>
    <w:p w14:paraId="57A5D44D" w14:textId="7781D2E4" w:rsidR="00AD5ED6" w:rsidRDefault="0068390D" w:rsidP="00AD5ED6">
      <w:pPr>
        <w:spacing w:before="167" w:line="278" w:lineRule="auto"/>
        <w:rPr>
          <w:spacing w:val="-4"/>
        </w:rPr>
      </w:pPr>
      <w:r>
        <w:t>Czas</w:t>
      </w:r>
      <w:r>
        <w:rPr>
          <w:spacing w:val="-3"/>
        </w:rPr>
        <w:t xml:space="preserve"> </w:t>
      </w:r>
      <w:r>
        <w:t>realizacji:</w:t>
      </w:r>
      <w:r>
        <w:rPr>
          <w:spacing w:val="-1"/>
        </w:rPr>
        <w:t xml:space="preserve"> </w:t>
      </w:r>
      <w:r>
        <w:t>20</w:t>
      </w:r>
      <w:r w:rsidR="00B058C2">
        <w:t>23</w:t>
      </w:r>
      <w:r>
        <w:rPr>
          <w:spacing w:val="1"/>
        </w:rPr>
        <w:t xml:space="preserve"> </w:t>
      </w:r>
      <w:r>
        <w:t>–</w:t>
      </w:r>
      <w:r>
        <w:rPr>
          <w:spacing w:val="-1"/>
        </w:rPr>
        <w:t xml:space="preserve"> </w:t>
      </w:r>
      <w:r>
        <w:rPr>
          <w:spacing w:val="-4"/>
        </w:rPr>
        <w:t>202</w:t>
      </w:r>
      <w:r w:rsidR="00B058C2">
        <w:rPr>
          <w:spacing w:val="-4"/>
        </w:rPr>
        <w:t>7</w:t>
      </w:r>
    </w:p>
    <w:p w14:paraId="0B89AD14" w14:textId="77777777" w:rsidR="00AD5ED6" w:rsidRDefault="0068390D" w:rsidP="00AD5ED6">
      <w:pPr>
        <w:spacing w:before="167" w:line="278" w:lineRule="auto"/>
        <w:rPr>
          <w:spacing w:val="-4"/>
        </w:rPr>
      </w:pPr>
      <w:r>
        <w:t>Źródła</w:t>
      </w:r>
      <w:r>
        <w:rPr>
          <w:spacing w:val="-6"/>
        </w:rPr>
        <w:t xml:space="preserve"> </w:t>
      </w:r>
      <w:r>
        <w:t>finansowania:</w:t>
      </w:r>
      <w:r>
        <w:rPr>
          <w:spacing w:val="-2"/>
        </w:rPr>
        <w:t xml:space="preserve"> </w:t>
      </w:r>
      <w:r>
        <w:t>UG,</w:t>
      </w:r>
      <w:r>
        <w:rPr>
          <w:spacing w:val="-2"/>
        </w:rPr>
        <w:t xml:space="preserve"> </w:t>
      </w:r>
      <w:r>
        <w:rPr>
          <w:spacing w:val="-4"/>
        </w:rPr>
        <w:t>GOPS</w:t>
      </w:r>
    </w:p>
    <w:p w14:paraId="1EFAABF4" w14:textId="77777777" w:rsidR="00AD5ED6" w:rsidRDefault="0068390D" w:rsidP="00AD5ED6">
      <w:pPr>
        <w:spacing w:before="167" w:line="278" w:lineRule="auto"/>
      </w:pPr>
      <w:r>
        <w:t>Wskaźnik:</w:t>
      </w:r>
      <w:r>
        <w:rPr>
          <w:spacing w:val="-11"/>
        </w:rPr>
        <w:t xml:space="preserve"> </w:t>
      </w:r>
      <w:r>
        <w:t>100%</w:t>
      </w:r>
      <w:r>
        <w:rPr>
          <w:spacing w:val="-12"/>
        </w:rPr>
        <w:t xml:space="preserve"> </w:t>
      </w:r>
      <w:r>
        <w:t>osób</w:t>
      </w:r>
      <w:r w:rsidR="00AD5ED6">
        <w:t xml:space="preserve"> </w:t>
      </w:r>
      <w:r>
        <w:t xml:space="preserve">zainteresowanych </w:t>
      </w:r>
    </w:p>
    <w:p w14:paraId="08CBD276" w14:textId="77777777" w:rsidR="00AD5ED6" w:rsidRDefault="0068390D" w:rsidP="00AD5ED6">
      <w:pPr>
        <w:spacing w:before="167" w:line="278" w:lineRule="auto"/>
      </w:pPr>
      <w:r>
        <w:t>Realizator:</w:t>
      </w:r>
      <w:r w:rsidR="00AD5ED6">
        <w:t xml:space="preserve"> </w:t>
      </w:r>
      <w:r>
        <w:t>GOPS Żukowo</w:t>
      </w:r>
    </w:p>
    <w:p w14:paraId="79EF197D" w14:textId="77777777" w:rsidR="00AD5ED6" w:rsidRDefault="00AD5ED6" w:rsidP="00AD5ED6">
      <w:pPr>
        <w:spacing w:before="167" w:line="278" w:lineRule="auto"/>
      </w:pPr>
      <w:r w:rsidRPr="00AD5ED6">
        <w:rPr>
          <w:b/>
          <w:bCs/>
        </w:rPr>
        <w:t>Zadanie</w:t>
      </w:r>
      <w:r w:rsidRPr="00AD5ED6">
        <w:rPr>
          <w:b/>
          <w:bCs/>
          <w:spacing w:val="63"/>
        </w:rPr>
        <w:t xml:space="preserve"> </w:t>
      </w:r>
      <w:r w:rsidRPr="00AD5ED6">
        <w:rPr>
          <w:b/>
          <w:bCs/>
        </w:rPr>
        <w:t>2:</w:t>
      </w:r>
      <w:r>
        <w:rPr>
          <w:spacing w:val="64"/>
        </w:rPr>
        <w:t xml:space="preserve"> </w:t>
      </w:r>
      <w:r>
        <w:t>Organizacja</w:t>
      </w:r>
      <w:r>
        <w:rPr>
          <w:spacing w:val="66"/>
        </w:rPr>
        <w:t xml:space="preserve"> </w:t>
      </w:r>
      <w:r>
        <w:t>imprez</w:t>
      </w:r>
      <w:r>
        <w:rPr>
          <w:spacing w:val="65"/>
        </w:rPr>
        <w:t xml:space="preserve"> </w:t>
      </w:r>
      <w:r>
        <w:t>kulturowo</w:t>
      </w:r>
      <w:r>
        <w:rPr>
          <w:spacing w:val="68"/>
        </w:rPr>
        <w:t xml:space="preserve"> </w:t>
      </w:r>
      <w:r>
        <w:t>–</w:t>
      </w:r>
      <w:r>
        <w:rPr>
          <w:spacing w:val="65"/>
        </w:rPr>
        <w:t xml:space="preserve"> </w:t>
      </w:r>
      <w:r>
        <w:t>sportowych</w:t>
      </w:r>
      <w:r>
        <w:rPr>
          <w:spacing w:val="64"/>
        </w:rPr>
        <w:t xml:space="preserve"> </w:t>
      </w:r>
      <w:r>
        <w:t>dla</w:t>
      </w:r>
      <w:r>
        <w:rPr>
          <w:spacing w:val="63"/>
        </w:rPr>
        <w:t xml:space="preserve"> </w:t>
      </w:r>
      <w:r>
        <w:t>osób</w:t>
      </w:r>
      <w:r>
        <w:rPr>
          <w:spacing w:val="64"/>
        </w:rPr>
        <w:t xml:space="preserve"> </w:t>
      </w:r>
      <w:r>
        <w:t>niepełnosprawnych i długotrwale chorych</w:t>
      </w:r>
    </w:p>
    <w:p w14:paraId="6059C580" w14:textId="075346AD" w:rsidR="00AD5ED6" w:rsidRDefault="00AD5ED6" w:rsidP="00AD5ED6">
      <w:pPr>
        <w:spacing w:before="167" w:line="278" w:lineRule="auto"/>
        <w:rPr>
          <w:spacing w:val="-4"/>
        </w:rPr>
      </w:pPr>
      <w:r>
        <w:t>Czas</w:t>
      </w:r>
      <w:r>
        <w:rPr>
          <w:spacing w:val="-3"/>
        </w:rPr>
        <w:t xml:space="preserve"> </w:t>
      </w:r>
      <w:r>
        <w:t>realizacji:</w:t>
      </w:r>
      <w:r>
        <w:rPr>
          <w:spacing w:val="-1"/>
        </w:rPr>
        <w:t xml:space="preserve"> </w:t>
      </w:r>
      <w:r>
        <w:t>20</w:t>
      </w:r>
      <w:r w:rsidR="00B058C2">
        <w:t>23</w:t>
      </w:r>
      <w:r>
        <w:t>–</w:t>
      </w:r>
      <w:r>
        <w:rPr>
          <w:spacing w:val="-1"/>
        </w:rPr>
        <w:t xml:space="preserve"> </w:t>
      </w:r>
      <w:r>
        <w:rPr>
          <w:spacing w:val="-4"/>
        </w:rPr>
        <w:t>202</w:t>
      </w:r>
      <w:r w:rsidR="00B058C2">
        <w:rPr>
          <w:spacing w:val="-4"/>
        </w:rPr>
        <w:t>7</w:t>
      </w:r>
    </w:p>
    <w:p w14:paraId="044CA45F" w14:textId="77777777" w:rsidR="00AD5ED6" w:rsidRDefault="00AD5ED6" w:rsidP="00AD5ED6">
      <w:pPr>
        <w:spacing w:before="167" w:line="278" w:lineRule="auto"/>
        <w:rPr>
          <w:spacing w:val="-2"/>
        </w:rPr>
      </w:pPr>
      <w:r>
        <w:t xml:space="preserve">Źródło finansowania: środki własne gminy, środki pozyskane z PFRON, Stowarzyszenia, </w:t>
      </w:r>
      <w:r>
        <w:rPr>
          <w:spacing w:val="-2"/>
        </w:rPr>
        <w:t>Fundacje</w:t>
      </w:r>
    </w:p>
    <w:p w14:paraId="19B12D0D" w14:textId="77777777" w:rsidR="00AD5ED6" w:rsidRDefault="00AD5ED6" w:rsidP="00AD5ED6">
      <w:pPr>
        <w:spacing w:before="167" w:line="278" w:lineRule="auto"/>
        <w:rPr>
          <w:spacing w:val="-2"/>
        </w:rPr>
      </w:pPr>
      <w:r>
        <w:t>Wskaźnik:</w:t>
      </w:r>
      <w:r>
        <w:rPr>
          <w:spacing w:val="-4"/>
        </w:rPr>
        <w:t xml:space="preserve"> </w:t>
      </w:r>
      <w:r>
        <w:t xml:space="preserve">liczba </w:t>
      </w:r>
      <w:r>
        <w:rPr>
          <w:spacing w:val="-2"/>
        </w:rPr>
        <w:t>imprez</w:t>
      </w:r>
    </w:p>
    <w:p w14:paraId="128D3FEE" w14:textId="4B764AAE" w:rsidR="00AD5ED6" w:rsidRDefault="00AD5ED6" w:rsidP="00AD5ED6">
      <w:pPr>
        <w:spacing w:before="167" w:line="278" w:lineRule="auto"/>
        <w:rPr>
          <w:spacing w:val="-2"/>
        </w:rPr>
      </w:pPr>
      <w:r>
        <w:t>Realizator:</w:t>
      </w:r>
      <w:r>
        <w:rPr>
          <w:spacing w:val="-3"/>
        </w:rPr>
        <w:t xml:space="preserve"> </w:t>
      </w:r>
      <w:r>
        <w:t>UG</w:t>
      </w:r>
      <w:r>
        <w:rPr>
          <w:spacing w:val="-4"/>
        </w:rPr>
        <w:t xml:space="preserve"> </w:t>
      </w:r>
      <w:r>
        <w:t>Żukowo,</w:t>
      </w:r>
      <w:r>
        <w:rPr>
          <w:spacing w:val="-2"/>
        </w:rPr>
        <w:t xml:space="preserve"> </w:t>
      </w:r>
      <w:r>
        <w:t>GOPS,</w:t>
      </w:r>
      <w:r>
        <w:rPr>
          <w:spacing w:val="-3"/>
        </w:rPr>
        <w:t xml:space="preserve"> </w:t>
      </w:r>
      <w:r>
        <w:t>Stowarzyszenia,</w:t>
      </w:r>
      <w:r>
        <w:rPr>
          <w:spacing w:val="-2"/>
        </w:rPr>
        <w:t xml:space="preserve"> Fundacje</w:t>
      </w:r>
    </w:p>
    <w:p w14:paraId="58D8B899" w14:textId="77777777" w:rsidR="003D0D57" w:rsidRDefault="00AD5ED6" w:rsidP="00AD5ED6">
      <w:pPr>
        <w:spacing w:before="167" w:line="278" w:lineRule="auto"/>
      </w:pPr>
      <w:r w:rsidRPr="00AD5ED6">
        <w:rPr>
          <w:b/>
          <w:bCs/>
        </w:rPr>
        <w:t>Zadanie</w:t>
      </w:r>
      <w:r w:rsidRPr="00AD5ED6">
        <w:rPr>
          <w:b/>
          <w:bCs/>
          <w:spacing w:val="-3"/>
        </w:rPr>
        <w:t xml:space="preserve"> </w:t>
      </w:r>
      <w:r w:rsidRPr="00AD5ED6">
        <w:rPr>
          <w:b/>
          <w:bCs/>
        </w:rPr>
        <w:t>3:</w:t>
      </w:r>
      <w:r>
        <w:rPr>
          <w:spacing w:val="-3"/>
        </w:rPr>
        <w:t xml:space="preserve"> </w:t>
      </w:r>
      <w:r>
        <w:t>Udzielanie</w:t>
      </w:r>
      <w:r>
        <w:rPr>
          <w:spacing w:val="-3"/>
        </w:rPr>
        <w:t xml:space="preserve"> </w:t>
      </w:r>
      <w:r>
        <w:t>pomocy</w:t>
      </w:r>
      <w:r>
        <w:rPr>
          <w:spacing w:val="-8"/>
        </w:rPr>
        <w:t xml:space="preserve"> </w:t>
      </w:r>
      <w:r>
        <w:t>zgodnie</w:t>
      </w:r>
      <w:r>
        <w:rPr>
          <w:spacing w:val="-3"/>
        </w:rPr>
        <w:t xml:space="preserve"> </w:t>
      </w:r>
      <w:r>
        <w:t>z</w:t>
      </w:r>
      <w:r>
        <w:rPr>
          <w:spacing w:val="-3"/>
        </w:rPr>
        <w:t xml:space="preserve"> </w:t>
      </w:r>
      <w:r>
        <w:t>ustawą</w:t>
      </w:r>
      <w:r>
        <w:rPr>
          <w:spacing w:val="-5"/>
        </w:rPr>
        <w:t xml:space="preserve"> </w:t>
      </w:r>
      <w:r>
        <w:t>o</w:t>
      </w:r>
      <w:r>
        <w:rPr>
          <w:spacing w:val="-1"/>
        </w:rPr>
        <w:t xml:space="preserve"> </w:t>
      </w:r>
      <w:r>
        <w:t>pomocy</w:t>
      </w:r>
      <w:r>
        <w:rPr>
          <w:spacing w:val="-8"/>
        </w:rPr>
        <w:t xml:space="preserve"> </w:t>
      </w:r>
      <w:r>
        <w:t xml:space="preserve">społecznej </w:t>
      </w:r>
    </w:p>
    <w:p w14:paraId="530C6271" w14:textId="68106AA9" w:rsidR="00AD5ED6" w:rsidRDefault="00AD5ED6" w:rsidP="00AD5ED6">
      <w:pPr>
        <w:spacing w:before="167" w:line="278" w:lineRule="auto"/>
      </w:pPr>
      <w:r>
        <w:t>Czas realizacji: 20</w:t>
      </w:r>
      <w:r w:rsidR="00B058C2">
        <w:t>23</w:t>
      </w:r>
      <w:r>
        <w:t xml:space="preserve"> – 20</w:t>
      </w:r>
      <w:r w:rsidR="00B058C2">
        <w:t>27</w:t>
      </w:r>
    </w:p>
    <w:p w14:paraId="5D3C05B1" w14:textId="77777777" w:rsidR="00AD5ED6" w:rsidRDefault="00AD5ED6" w:rsidP="00AD5ED6">
      <w:pPr>
        <w:spacing w:before="167" w:line="278" w:lineRule="auto"/>
        <w:rPr>
          <w:spacing w:val="-2"/>
        </w:rPr>
      </w:pPr>
      <w:r>
        <w:t>Źródła</w:t>
      </w:r>
      <w:r>
        <w:rPr>
          <w:spacing w:val="-3"/>
        </w:rPr>
        <w:t xml:space="preserve"> </w:t>
      </w:r>
      <w:r>
        <w:t>finansowania:</w:t>
      </w:r>
      <w:r>
        <w:rPr>
          <w:spacing w:val="-1"/>
        </w:rPr>
        <w:t xml:space="preserve"> </w:t>
      </w:r>
      <w:r>
        <w:t>środki</w:t>
      </w:r>
      <w:r>
        <w:rPr>
          <w:spacing w:val="-1"/>
        </w:rPr>
        <w:t xml:space="preserve"> </w:t>
      </w:r>
      <w:r>
        <w:t>własne</w:t>
      </w:r>
      <w:r>
        <w:rPr>
          <w:spacing w:val="-3"/>
        </w:rPr>
        <w:t xml:space="preserve"> </w:t>
      </w:r>
      <w:r>
        <w:t>i</w:t>
      </w:r>
      <w:r>
        <w:rPr>
          <w:spacing w:val="-1"/>
        </w:rPr>
        <w:t xml:space="preserve"> </w:t>
      </w:r>
      <w:r>
        <w:rPr>
          <w:spacing w:val="-2"/>
        </w:rPr>
        <w:t>zlecone</w:t>
      </w:r>
    </w:p>
    <w:p w14:paraId="003BB211" w14:textId="77777777" w:rsidR="00AD5ED6" w:rsidRDefault="00AD5ED6" w:rsidP="00AD5ED6">
      <w:pPr>
        <w:spacing w:before="167" w:line="278" w:lineRule="auto"/>
        <w:rPr>
          <w:spacing w:val="-2"/>
        </w:rPr>
      </w:pPr>
      <w:r>
        <w:t>Wskaźnik:</w:t>
      </w:r>
      <w:r>
        <w:rPr>
          <w:spacing w:val="-3"/>
        </w:rPr>
        <w:t xml:space="preserve"> </w:t>
      </w:r>
      <w:r>
        <w:t>liczba</w:t>
      </w:r>
      <w:r>
        <w:rPr>
          <w:spacing w:val="-2"/>
        </w:rPr>
        <w:t xml:space="preserve"> </w:t>
      </w:r>
      <w:r>
        <w:t>osób</w:t>
      </w:r>
      <w:r>
        <w:rPr>
          <w:spacing w:val="-1"/>
        </w:rPr>
        <w:t xml:space="preserve"> </w:t>
      </w:r>
      <w:r>
        <w:t>niepełnosprawnych</w:t>
      </w:r>
      <w:r>
        <w:rPr>
          <w:spacing w:val="-1"/>
        </w:rPr>
        <w:t xml:space="preserve"> </w:t>
      </w:r>
      <w:r>
        <w:t xml:space="preserve">objęta </w:t>
      </w:r>
      <w:r>
        <w:rPr>
          <w:spacing w:val="-2"/>
        </w:rPr>
        <w:t>pomocą</w:t>
      </w:r>
    </w:p>
    <w:p w14:paraId="31AD1C9D" w14:textId="77777777" w:rsidR="00AD5ED6" w:rsidRDefault="00AD5ED6" w:rsidP="00AD5ED6">
      <w:pPr>
        <w:spacing w:before="167" w:line="278" w:lineRule="auto"/>
        <w:rPr>
          <w:spacing w:val="-2"/>
        </w:rPr>
      </w:pPr>
      <w:r>
        <w:t>Realizator:</w:t>
      </w:r>
      <w:r>
        <w:rPr>
          <w:spacing w:val="-4"/>
        </w:rPr>
        <w:t xml:space="preserve"> </w:t>
      </w:r>
      <w:r>
        <w:t>GOPS</w:t>
      </w:r>
      <w:r>
        <w:rPr>
          <w:spacing w:val="-2"/>
        </w:rPr>
        <w:t xml:space="preserve"> Żukowo</w:t>
      </w:r>
    </w:p>
    <w:p w14:paraId="0F3C6A8F" w14:textId="77777777" w:rsidR="00AD5ED6" w:rsidRDefault="00AD5ED6" w:rsidP="00AD5ED6">
      <w:pPr>
        <w:spacing w:before="167" w:line="278" w:lineRule="auto"/>
        <w:rPr>
          <w:spacing w:val="-2"/>
        </w:rPr>
      </w:pPr>
    </w:p>
    <w:p w14:paraId="4B6B7C45" w14:textId="77777777" w:rsidR="00AD5ED6" w:rsidRDefault="00AD5ED6" w:rsidP="00AD5ED6">
      <w:pPr>
        <w:spacing w:before="167" w:line="278" w:lineRule="auto"/>
        <w:rPr>
          <w:b/>
          <w:bCs/>
        </w:rPr>
      </w:pPr>
      <w:r w:rsidRPr="00AD5ED6">
        <w:rPr>
          <w:b/>
          <w:bCs/>
        </w:rPr>
        <w:t>Cele</w:t>
      </w:r>
      <w:r w:rsidRPr="00AD5ED6">
        <w:rPr>
          <w:b/>
          <w:bCs/>
          <w:spacing w:val="80"/>
          <w:w w:val="150"/>
        </w:rPr>
        <w:t xml:space="preserve"> </w:t>
      </w:r>
      <w:r w:rsidRPr="00AD5ED6">
        <w:rPr>
          <w:b/>
          <w:bCs/>
        </w:rPr>
        <w:t>szczegółowe:</w:t>
      </w:r>
      <w:r w:rsidRPr="00AD5ED6">
        <w:rPr>
          <w:b/>
          <w:bCs/>
          <w:spacing w:val="80"/>
          <w:w w:val="150"/>
        </w:rPr>
        <w:t xml:space="preserve"> </w:t>
      </w:r>
      <w:r w:rsidRPr="00AD5ED6">
        <w:rPr>
          <w:b/>
          <w:bCs/>
        </w:rPr>
        <w:t>Promocja</w:t>
      </w:r>
      <w:r w:rsidRPr="00AD5ED6">
        <w:rPr>
          <w:b/>
          <w:bCs/>
          <w:spacing w:val="80"/>
          <w:w w:val="150"/>
        </w:rPr>
        <w:t xml:space="preserve"> </w:t>
      </w:r>
      <w:r w:rsidRPr="00AD5ED6">
        <w:rPr>
          <w:b/>
          <w:bCs/>
        </w:rPr>
        <w:t>bezpiecznego</w:t>
      </w:r>
      <w:r w:rsidRPr="00AD5ED6">
        <w:rPr>
          <w:b/>
          <w:bCs/>
          <w:spacing w:val="80"/>
          <w:w w:val="150"/>
        </w:rPr>
        <w:t xml:space="preserve"> </w:t>
      </w:r>
      <w:r w:rsidRPr="00AD5ED6">
        <w:rPr>
          <w:b/>
          <w:bCs/>
        </w:rPr>
        <w:t>i</w:t>
      </w:r>
      <w:r w:rsidRPr="00AD5ED6">
        <w:rPr>
          <w:b/>
          <w:bCs/>
          <w:spacing w:val="80"/>
          <w:w w:val="150"/>
        </w:rPr>
        <w:t xml:space="preserve"> </w:t>
      </w:r>
      <w:r w:rsidRPr="00AD5ED6">
        <w:rPr>
          <w:b/>
          <w:bCs/>
        </w:rPr>
        <w:t>zdrowego</w:t>
      </w:r>
      <w:r w:rsidRPr="00AD5ED6">
        <w:rPr>
          <w:b/>
          <w:bCs/>
          <w:spacing w:val="80"/>
          <w:w w:val="150"/>
        </w:rPr>
        <w:t xml:space="preserve"> </w:t>
      </w:r>
      <w:r w:rsidRPr="00AD5ED6">
        <w:rPr>
          <w:b/>
          <w:bCs/>
        </w:rPr>
        <w:t>stylu</w:t>
      </w:r>
      <w:r w:rsidRPr="00AD5ED6">
        <w:rPr>
          <w:b/>
          <w:bCs/>
          <w:spacing w:val="80"/>
          <w:w w:val="150"/>
        </w:rPr>
        <w:t xml:space="preserve"> </w:t>
      </w:r>
      <w:r w:rsidRPr="00AD5ED6">
        <w:rPr>
          <w:b/>
          <w:bCs/>
        </w:rPr>
        <w:t>życia</w:t>
      </w:r>
      <w:r w:rsidRPr="00AD5ED6">
        <w:rPr>
          <w:b/>
          <w:bCs/>
          <w:spacing w:val="80"/>
          <w:w w:val="150"/>
        </w:rPr>
        <w:t xml:space="preserve"> </w:t>
      </w:r>
      <w:r w:rsidRPr="00AD5ED6">
        <w:rPr>
          <w:b/>
          <w:bCs/>
        </w:rPr>
        <w:t>(programy profilaktyczne, profilaktyczne badania)</w:t>
      </w:r>
    </w:p>
    <w:p w14:paraId="6B298D6F" w14:textId="52B4ADFF" w:rsidR="00AD5ED6" w:rsidRDefault="00AD5ED6" w:rsidP="00AD5ED6">
      <w:pPr>
        <w:spacing w:before="167" w:line="278" w:lineRule="auto"/>
      </w:pPr>
      <w:r w:rsidRPr="00AD5ED6">
        <w:rPr>
          <w:b/>
          <w:bCs/>
        </w:rPr>
        <w:t>Zadanie</w:t>
      </w:r>
      <w:r w:rsidRPr="00AD5ED6">
        <w:rPr>
          <w:b/>
          <w:bCs/>
          <w:spacing w:val="-6"/>
        </w:rPr>
        <w:t xml:space="preserve"> </w:t>
      </w:r>
      <w:r w:rsidRPr="00AD5ED6">
        <w:rPr>
          <w:b/>
          <w:bCs/>
        </w:rPr>
        <w:t>1:</w:t>
      </w:r>
      <w:r>
        <w:rPr>
          <w:spacing w:val="-6"/>
        </w:rPr>
        <w:t xml:space="preserve"> </w:t>
      </w:r>
      <w:r>
        <w:t>Powstanie</w:t>
      </w:r>
      <w:r>
        <w:rPr>
          <w:spacing w:val="-5"/>
        </w:rPr>
        <w:t xml:space="preserve"> </w:t>
      </w:r>
      <w:r>
        <w:t>gminnego</w:t>
      </w:r>
      <w:r>
        <w:rPr>
          <w:spacing w:val="-6"/>
        </w:rPr>
        <w:t xml:space="preserve"> </w:t>
      </w:r>
      <w:r>
        <w:t>programu</w:t>
      </w:r>
      <w:r>
        <w:rPr>
          <w:spacing w:val="-6"/>
        </w:rPr>
        <w:t xml:space="preserve"> </w:t>
      </w:r>
      <w:r>
        <w:t>ochrony</w:t>
      </w:r>
      <w:r>
        <w:rPr>
          <w:spacing w:val="-10"/>
        </w:rPr>
        <w:t xml:space="preserve"> </w:t>
      </w:r>
      <w:r>
        <w:t>zdrowia</w:t>
      </w:r>
      <w:r>
        <w:rPr>
          <w:spacing w:val="-6"/>
        </w:rPr>
        <w:t xml:space="preserve"> </w:t>
      </w:r>
      <w:r>
        <w:t>psychicznego Czas realizacji: 20</w:t>
      </w:r>
      <w:r w:rsidR="00B058C2">
        <w:t>23</w:t>
      </w:r>
      <w:r>
        <w:t xml:space="preserve"> – 20</w:t>
      </w:r>
      <w:r w:rsidR="00B058C2">
        <w:t>27</w:t>
      </w:r>
    </w:p>
    <w:p w14:paraId="5499BC53" w14:textId="77777777" w:rsidR="0084461E" w:rsidRDefault="00AD5ED6" w:rsidP="00AD5ED6">
      <w:pPr>
        <w:spacing w:before="167" w:line="278" w:lineRule="auto"/>
      </w:pPr>
      <w:r>
        <w:t>Źródła</w:t>
      </w:r>
      <w:r>
        <w:rPr>
          <w:spacing w:val="-9"/>
        </w:rPr>
        <w:t xml:space="preserve"> </w:t>
      </w:r>
      <w:r>
        <w:t>finansowania:</w:t>
      </w:r>
      <w:r>
        <w:rPr>
          <w:spacing w:val="-8"/>
        </w:rPr>
        <w:t xml:space="preserve"> </w:t>
      </w:r>
      <w:r>
        <w:t>środki</w:t>
      </w:r>
      <w:r>
        <w:rPr>
          <w:spacing w:val="-8"/>
        </w:rPr>
        <w:t xml:space="preserve"> </w:t>
      </w:r>
      <w:r>
        <w:t>własne</w:t>
      </w:r>
      <w:r>
        <w:rPr>
          <w:spacing w:val="-8"/>
        </w:rPr>
        <w:t xml:space="preserve"> </w:t>
      </w:r>
      <w:r>
        <w:t xml:space="preserve">gminy </w:t>
      </w:r>
    </w:p>
    <w:p w14:paraId="732D419A" w14:textId="2FEA8FC1" w:rsidR="00AD5ED6" w:rsidRDefault="00AD5ED6" w:rsidP="00AD5ED6">
      <w:pPr>
        <w:spacing w:before="167" w:line="278" w:lineRule="auto"/>
      </w:pPr>
      <w:r>
        <w:t>Wskaźnik: 1 program</w:t>
      </w:r>
    </w:p>
    <w:p w14:paraId="5AF6B0A8" w14:textId="77777777" w:rsidR="00AD5ED6" w:rsidRDefault="00AD5ED6" w:rsidP="00AD5ED6">
      <w:pPr>
        <w:spacing w:before="167" w:line="278" w:lineRule="auto"/>
        <w:rPr>
          <w:spacing w:val="-2"/>
        </w:rPr>
      </w:pPr>
      <w:r>
        <w:t>Realizator:</w:t>
      </w:r>
      <w:r>
        <w:rPr>
          <w:spacing w:val="-4"/>
        </w:rPr>
        <w:t xml:space="preserve"> </w:t>
      </w:r>
      <w:r>
        <w:t>UG</w:t>
      </w:r>
      <w:r>
        <w:rPr>
          <w:spacing w:val="-2"/>
        </w:rPr>
        <w:t xml:space="preserve"> Żukowo</w:t>
      </w:r>
    </w:p>
    <w:p w14:paraId="1B927DEA" w14:textId="77777777" w:rsidR="00AD5ED6" w:rsidRDefault="00AD5ED6" w:rsidP="00AD5ED6">
      <w:pPr>
        <w:spacing w:before="167" w:line="278" w:lineRule="auto"/>
      </w:pPr>
      <w:r w:rsidRPr="00AD5ED6">
        <w:rPr>
          <w:b/>
          <w:bCs/>
        </w:rPr>
        <w:t>Zadanie</w:t>
      </w:r>
      <w:r w:rsidRPr="00AD5ED6">
        <w:rPr>
          <w:b/>
          <w:bCs/>
          <w:spacing w:val="-10"/>
        </w:rPr>
        <w:t xml:space="preserve"> </w:t>
      </w:r>
      <w:r w:rsidRPr="00AD5ED6">
        <w:rPr>
          <w:b/>
          <w:bCs/>
        </w:rPr>
        <w:t>2:</w:t>
      </w:r>
      <w:r>
        <w:rPr>
          <w:spacing w:val="-10"/>
        </w:rPr>
        <w:t xml:space="preserve"> </w:t>
      </w:r>
      <w:r>
        <w:t>Aktywizacja</w:t>
      </w:r>
      <w:r>
        <w:rPr>
          <w:spacing w:val="-9"/>
        </w:rPr>
        <w:t xml:space="preserve"> </w:t>
      </w:r>
      <w:r>
        <w:t>osób</w:t>
      </w:r>
      <w:r>
        <w:rPr>
          <w:spacing w:val="-10"/>
        </w:rPr>
        <w:t xml:space="preserve"> </w:t>
      </w:r>
      <w:r>
        <w:t>niepełnosprawnych Kierowanie do WTZ</w:t>
      </w:r>
    </w:p>
    <w:p w14:paraId="34F27546" w14:textId="177DB1B3" w:rsidR="00B058C2" w:rsidRDefault="00AD5ED6" w:rsidP="00B058C2">
      <w:pPr>
        <w:spacing w:before="167" w:line="278" w:lineRule="auto"/>
        <w:rPr>
          <w:spacing w:val="-4"/>
        </w:rPr>
      </w:pPr>
      <w:r>
        <w:t>Czas</w:t>
      </w:r>
      <w:r>
        <w:rPr>
          <w:spacing w:val="-3"/>
        </w:rPr>
        <w:t xml:space="preserve"> </w:t>
      </w:r>
      <w:r>
        <w:t>realizacji:</w:t>
      </w:r>
      <w:r>
        <w:rPr>
          <w:spacing w:val="-1"/>
        </w:rPr>
        <w:t xml:space="preserve"> </w:t>
      </w:r>
      <w:r>
        <w:t>20</w:t>
      </w:r>
      <w:r w:rsidR="00B058C2">
        <w:t>23</w:t>
      </w:r>
      <w:r>
        <w:t xml:space="preserve"> </w:t>
      </w:r>
      <w:r w:rsidR="00B058C2">
        <w:t>–</w:t>
      </w:r>
      <w:r>
        <w:rPr>
          <w:spacing w:val="-1"/>
        </w:rPr>
        <w:t xml:space="preserve"> </w:t>
      </w:r>
      <w:r>
        <w:rPr>
          <w:spacing w:val="-4"/>
        </w:rPr>
        <w:t>202</w:t>
      </w:r>
      <w:r w:rsidR="00B058C2">
        <w:rPr>
          <w:spacing w:val="-4"/>
        </w:rPr>
        <w:t>7</w:t>
      </w:r>
    </w:p>
    <w:p w14:paraId="537B2351" w14:textId="77777777" w:rsidR="003D0D57" w:rsidRDefault="00AD5ED6" w:rsidP="00B058C2">
      <w:pPr>
        <w:spacing w:before="167" w:line="278" w:lineRule="auto"/>
      </w:pPr>
      <w:r>
        <w:t>Źródło</w:t>
      </w:r>
      <w:r>
        <w:rPr>
          <w:spacing w:val="-4"/>
        </w:rPr>
        <w:t xml:space="preserve"> </w:t>
      </w:r>
      <w:r>
        <w:t>finansowania:</w:t>
      </w:r>
      <w:r>
        <w:rPr>
          <w:spacing w:val="-4"/>
        </w:rPr>
        <w:t xml:space="preserve"> </w:t>
      </w:r>
      <w:r>
        <w:t>środki</w:t>
      </w:r>
      <w:r>
        <w:rPr>
          <w:spacing w:val="-4"/>
        </w:rPr>
        <w:t xml:space="preserve"> </w:t>
      </w:r>
      <w:r>
        <w:t>zlecone</w:t>
      </w:r>
      <w:r>
        <w:rPr>
          <w:spacing w:val="40"/>
        </w:rPr>
        <w:t xml:space="preserve"> </w:t>
      </w:r>
      <w:r>
        <w:t>z</w:t>
      </w:r>
      <w:r>
        <w:rPr>
          <w:spacing w:val="-4"/>
        </w:rPr>
        <w:t xml:space="preserve"> </w:t>
      </w:r>
      <w:r>
        <w:t>budżetu</w:t>
      </w:r>
      <w:r>
        <w:rPr>
          <w:spacing w:val="-4"/>
        </w:rPr>
        <w:t xml:space="preserve"> </w:t>
      </w:r>
      <w:r>
        <w:t>państwa,</w:t>
      </w:r>
      <w:r>
        <w:rPr>
          <w:spacing w:val="-4"/>
        </w:rPr>
        <w:t xml:space="preserve"> </w:t>
      </w:r>
      <w:r>
        <w:t>środki</w:t>
      </w:r>
      <w:r>
        <w:rPr>
          <w:spacing w:val="-4"/>
        </w:rPr>
        <w:t xml:space="preserve"> </w:t>
      </w:r>
      <w:r>
        <w:t xml:space="preserve">własne </w:t>
      </w:r>
    </w:p>
    <w:p w14:paraId="5FE378A8" w14:textId="0D2EB24E" w:rsidR="00B058C2" w:rsidRDefault="00AD5ED6" w:rsidP="00B058C2">
      <w:pPr>
        <w:spacing w:before="167" w:line="278" w:lineRule="auto"/>
      </w:pPr>
      <w:r>
        <w:lastRenderedPageBreak/>
        <w:t>Wskaźnik: liczba uczestników z gminy Żukowo</w:t>
      </w:r>
    </w:p>
    <w:p w14:paraId="2DE88066" w14:textId="77777777" w:rsidR="00B058C2" w:rsidRDefault="00AD5ED6" w:rsidP="00B058C2">
      <w:pPr>
        <w:spacing w:before="167" w:line="278" w:lineRule="auto"/>
        <w:rPr>
          <w:spacing w:val="-2"/>
        </w:rPr>
      </w:pPr>
      <w:r>
        <w:t>Realizator:</w:t>
      </w:r>
      <w:r>
        <w:rPr>
          <w:spacing w:val="-4"/>
        </w:rPr>
        <w:t xml:space="preserve"> </w:t>
      </w:r>
      <w:r>
        <w:t>GOPS</w:t>
      </w:r>
      <w:r>
        <w:rPr>
          <w:spacing w:val="-2"/>
        </w:rPr>
        <w:t xml:space="preserve"> Żukowo</w:t>
      </w:r>
    </w:p>
    <w:p w14:paraId="38E1C02D" w14:textId="77777777" w:rsidR="00B058C2" w:rsidRDefault="00B058C2" w:rsidP="00B058C2">
      <w:pPr>
        <w:spacing w:before="167" w:line="278" w:lineRule="auto"/>
      </w:pPr>
      <w:r w:rsidRPr="00B058C2">
        <w:rPr>
          <w:b/>
          <w:bCs/>
        </w:rPr>
        <w:t>Zadanie</w:t>
      </w:r>
      <w:r w:rsidRPr="00B058C2">
        <w:rPr>
          <w:b/>
          <w:bCs/>
          <w:spacing w:val="80"/>
        </w:rPr>
        <w:t xml:space="preserve"> </w:t>
      </w:r>
      <w:r w:rsidRPr="00B058C2">
        <w:rPr>
          <w:b/>
          <w:bCs/>
        </w:rPr>
        <w:t>3:</w:t>
      </w:r>
      <w:r>
        <w:rPr>
          <w:spacing w:val="80"/>
        </w:rPr>
        <w:t xml:space="preserve"> </w:t>
      </w:r>
      <w:r>
        <w:t>Stworzenie</w:t>
      </w:r>
      <w:r>
        <w:rPr>
          <w:spacing w:val="80"/>
        </w:rPr>
        <w:t xml:space="preserve"> </w:t>
      </w:r>
      <w:r>
        <w:t>warunków</w:t>
      </w:r>
      <w:r>
        <w:rPr>
          <w:spacing w:val="80"/>
        </w:rPr>
        <w:t xml:space="preserve"> </w:t>
      </w:r>
      <w:r>
        <w:t>do</w:t>
      </w:r>
      <w:r>
        <w:rPr>
          <w:spacing w:val="80"/>
        </w:rPr>
        <w:t xml:space="preserve"> </w:t>
      </w:r>
      <w:r>
        <w:t>powstania</w:t>
      </w:r>
      <w:r>
        <w:rPr>
          <w:spacing w:val="80"/>
        </w:rPr>
        <w:t xml:space="preserve"> </w:t>
      </w:r>
      <w:r>
        <w:t>domu</w:t>
      </w:r>
      <w:r>
        <w:rPr>
          <w:spacing w:val="80"/>
        </w:rPr>
        <w:t xml:space="preserve"> </w:t>
      </w:r>
      <w:r>
        <w:t>dziennego</w:t>
      </w:r>
      <w:r>
        <w:rPr>
          <w:spacing w:val="80"/>
        </w:rPr>
        <w:t xml:space="preserve"> </w:t>
      </w:r>
      <w:r>
        <w:t>pobytu</w:t>
      </w:r>
      <w:r>
        <w:rPr>
          <w:spacing w:val="80"/>
        </w:rPr>
        <w:t xml:space="preserve"> </w:t>
      </w:r>
      <w:r>
        <w:t>dla</w:t>
      </w:r>
      <w:r>
        <w:rPr>
          <w:spacing w:val="80"/>
        </w:rPr>
        <w:t xml:space="preserve"> </w:t>
      </w:r>
      <w:r>
        <w:t>osób starszych, niepełnosprawnych</w:t>
      </w:r>
    </w:p>
    <w:p w14:paraId="6D2B4C03" w14:textId="70587359" w:rsidR="00B058C2" w:rsidRDefault="00B058C2" w:rsidP="00B058C2">
      <w:pPr>
        <w:spacing w:before="167" w:line="278" w:lineRule="auto"/>
        <w:rPr>
          <w:spacing w:val="-4"/>
        </w:rPr>
      </w:pPr>
      <w:r>
        <w:t>Czas</w:t>
      </w:r>
      <w:r>
        <w:rPr>
          <w:spacing w:val="-3"/>
        </w:rPr>
        <w:t xml:space="preserve"> </w:t>
      </w:r>
      <w:r>
        <w:t>realizacji:</w:t>
      </w:r>
      <w:r>
        <w:rPr>
          <w:spacing w:val="-1"/>
        </w:rPr>
        <w:t xml:space="preserve"> </w:t>
      </w:r>
      <w:r>
        <w:t>2023 –</w:t>
      </w:r>
      <w:r>
        <w:rPr>
          <w:spacing w:val="-1"/>
        </w:rPr>
        <w:t xml:space="preserve"> </w:t>
      </w:r>
      <w:r>
        <w:rPr>
          <w:spacing w:val="-4"/>
        </w:rPr>
        <w:t>2027</w:t>
      </w:r>
    </w:p>
    <w:p w14:paraId="647F8588" w14:textId="77777777" w:rsidR="0084461E" w:rsidRDefault="00B058C2" w:rsidP="00B058C2">
      <w:pPr>
        <w:spacing w:before="167" w:line="278" w:lineRule="auto"/>
      </w:pPr>
      <w:r>
        <w:t>Źródło</w:t>
      </w:r>
      <w:r>
        <w:rPr>
          <w:spacing w:val="-4"/>
        </w:rPr>
        <w:t xml:space="preserve"> </w:t>
      </w:r>
      <w:r>
        <w:t>finansowania:</w:t>
      </w:r>
      <w:r>
        <w:rPr>
          <w:spacing w:val="-4"/>
        </w:rPr>
        <w:t xml:space="preserve"> </w:t>
      </w:r>
      <w:r>
        <w:t>środki</w:t>
      </w:r>
      <w:r>
        <w:rPr>
          <w:spacing w:val="-4"/>
        </w:rPr>
        <w:t xml:space="preserve"> </w:t>
      </w:r>
      <w:r>
        <w:t>zlecone</w:t>
      </w:r>
      <w:r>
        <w:rPr>
          <w:spacing w:val="40"/>
        </w:rPr>
        <w:t xml:space="preserve"> </w:t>
      </w:r>
      <w:r>
        <w:t>z</w:t>
      </w:r>
      <w:r>
        <w:rPr>
          <w:spacing w:val="-4"/>
        </w:rPr>
        <w:t xml:space="preserve"> </w:t>
      </w:r>
      <w:r>
        <w:t>budżetu</w:t>
      </w:r>
      <w:r>
        <w:rPr>
          <w:spacing w:val="-4"/>
        </w:rPr>
        <w:t xml:space="preserve"> </w:t>
      </w:r>
      <w:r>
        <w:t>państwa,</w:t>
      </w:r>
      <w:r>
        <w:rPr>
          <w:spacing w:val="-4"/>
        </w:rPr>
        <w:t xml:space="preserve"> </w:t>
      </w:r>
      <w:r>
        <w:t>środki</w:t>
      </w:r>
      <w:r>
        <w:rPr>
          <w:spacing w:val="-4"/>
        </w:rPr>
        <w:t xml:space="preserve"> </w:t>
      </w:r>
      <w:r>
        <w:t xml:space="preserve">własne </w:t>
      </w:r>
    </w:p>
    <w:p w14:paraId="4645CD7A" w14:textId="28DA947F" w:rsidR="00B058C2" w:rsidRPr="00B058C2" w:rsidRDefault="00B058C2" w:rsidP="00B058C2">
      <w:pPr>
        <w:spacing w:before="167" w:line="278" w:lineRule="auto"/>
        <w:rPr>
          <w:b/>
          <w:bCs/>
          <w:spacing w:val="-2"/>
        </w:rPr>
      </w:pPr>
      <w:r>
        <w:t>Wskaźnik: podjęcie rozmów z osobami decyzyjnymi</w:t>
      </w:r>
    </w:p>
    <w:p w14:paraId="5E135E9B" w14:textId="77777777" w:rsidR="00B058C2" w:rsidRDefault="00B058C2" w:rsidP="00B058C2">
      <w:pPr>
        <w:spacing w:before="167" w:line="278" w:lineRule="auto"/>
        <w:rPr>
          <w:spacing w:val="-2"/>
        </w:rPr>
      </w:pPr>
      <w:r>
        <w:t>Realizator:</w:t>
      </w:r>
      <w:r>
        <w:rPr>
          <w:spacing w:val="-4"/>
        </w:rPr>
        <w:t xml:space="preserve"> </w:t>
      </w:r>
      <w:r>
        <w:t>GOPS</w:t>
      </w:r>
      <w:r>
        <w:rPr>
          <w:spacing w:val="-2"/>
        </w:rPr>
        <w:t xml:space="preserve"> Żukowo</w:t>
      </w:r>
    </w:p>
    <w:p w14:paraId="4FBE7DAF" w14:textId="77777777" w:rsidR="00636553" w:rsidRDefault="00636553" w:rsidP="00B058C2">
      <w:pPr>
        <w:spacing w:before="167" w:line="278" w:lineRule="auto"/>
        <w:rPr>
          <w:spacing w:val="-2"/>
        </w:rPr>
      </w:pPr>
    </w:p>
    <w:p w14:paraId="557F25EA" w14:textId="77777777" w:rsidR="00B058C2" w:rsidRPr="00F70447" w:rsidRDefault="00B058C2" w:rsidP="00F70447">
      <w:pPr>
        <w:rPr>
          <w:b/>
          <w:bCs/>
          <w:sz w:val="28"/>
          <w:szCs w:val="28"/>
        </w:rPr>
      </w:pPr>
      <w:r w:rsidRPr="00F70447">
        <w:rPr>
          <w:b/>
          <w:bCs/>
          <w:sz w:val="28"/>
          <w:szCs w:val="28"/>
        </w:rPr>
        <w:t>Obszar: Wsparcie rodziny</w:t>
      </w:r>
    </w:p>
    <w:p w14:paraId="0F1BD593" w14:textId="77777777" w:rsidR="00B058C2" w:rsidRDefault="00B058C2" w:rsidP="00B058C2">
      <w:pPr>
        <w:spacing w:before="167" w:line="278" w:lineRule="auto"/>
        <w:rPr>
          <w:b/>
          <w:bCs/>
        </w:rPr>
      </w:pPr>
      <w:r w:rsidRPr="00B058C2">
        <w:rPr>
          <w:b/>
          <w:bCs/>
        </w:rPr>
        <w:t>Cel główny: Wzmocnienie podstawowych funkcji rodziny</w:t>
      </w:r>
    </w:p>
    <w:p w14:paraId="7027A3B3" w14:textId="77777777" w:rsidR="00B058C2" w:rsidRDefault="00B058C2" w:rsidP="00B058C2">
      <w:pPr>
        <w:spacing w:before="167" w:line="278" w:lineRule="auto"/>
        <w:rPr>
          <w:b/>
          <w:bCs/>
        </w:rPr>
      </w:pPr>
      <w:r w:rsidRPr="00B058C2">
        <w:rPr>
          <w:b/>
          <w:bCs/>
        </w:rPr>
        <w:t>Cele szczegółowe: Efektywny system wspierania dziecka i rodziny</w:t>
      </w:r>
    </w:p>
    <w:p w14:paraId="39C5ABCF" w14:textId="77777777" w:rsidR="003D0D57" w:rsidRDefault="00B058C2" w:rsidP="00B058C2">
      <w:pPr>
        <w:spacing w:before="167" w:line="278" w:lineRule="auto"/>
      </w:pPr>
      <w:r w:rsidRPr="00B058C2">
        <w:rPr>
          <w:b/>
          <w:bCs/>
        </w:rPr>
        <w:t>Zadanie</w:t>
      </w:r>
      <w:r w:rsidRPr="00B058C2">
        <w:rPr>
          <w:b/>
          <w:bCs/>
          <w:spacing w:val="-4"/>
        </w:rPr>
        <w:t xml:space="preserve"> </w:t>
      </w:r>
      <w:r w:rsidRPr="00B058C2">
        <w:rPr>
          <w:b/>
          <w:bCs/>
        </w:rPr>
        <w:t>1:</w:t>
      </w:r>
      <w:r>
        <w:rPr>
          <w:spacing w:val="-4"/>
        </w:rPr>
        <w:t xml:space="preserve"> </w:t>
      </w:r>
      <w:r>
        <w:t>Stworzenie</w:t>
      </w:r>
      <w:r>
        <w:rPr>
          <w:spacing w:val="-4"/>
        </w:rPr>
        <w:t xml:space="preserve"> </w:t>
      </w:r>
      <w:r>
        <w:t>Gminnego</w:t>
      </w:r>
      <w:r>
        <w:rPr>
          <w:spacing w:val="-4"/>
        </w:rPr>
        <w:t xml:space="preserve"> </w:t>
      </w:r>
      <w:r>
        <w:t>Programu</w:t>
      </w:r>
      <w:r>
        <w:rPr>
          <w:spacing w:val="-4"/>
        </w:rPr>
        <w:t xml:space="preserve"> </w:t>
      </w:r>
      <w:r>
        <w:t>Wspierania</w:t>
      </w:r>
      <w:r>
        <w:rPr>
          <w:spacing w:val="-4"/>
        </w:rPr>
        <w:t xml:space="preserve"> </w:t>
      </w:r>
      <w:r>
        <w:t>Rodziny</w:t>
      </w:r>
      <w:r>
        <w:rPr>
          <w:spacing w:val="-9"/>
        </w:rPr>
        <w:t xml:space="preserve"> </w:t>
      </w:r>
      <w:r>
        <w:t>na</w:t>
      </w:r>
      <w:r>
        <w:rPr>
          <w:spacing w:val="-5"/>
        </w:rPr>
        <w:t xml:space="preserve"> </w:t>
      </w:r>
      <w:r>
        <w:t>kolejne</w:t>
      </w:r>
      <w:r>
        <w:rPr>
          <w:spacing w:val="-5"/>
        </w:rPr>
        <w:t xml:space="preserve"> </w:t>
      </w:r>
      <w:r>
        <w:t xml:space="preserve">lata </w:t>
      </w:r>
    </w:p>
    <w:p w14:paraId="1125761B" w14:textId="3606B11E" w:rsidR="00B058C2" w:rsidRDefault="00B058C2" w:rsidP="00B058C2">
      <w:pPr>
        <w:spacing w:before="167" w:line="278" w:lineRule="auto"/>
      </w:pPr>
      <w:r>
        <w:t>Czas realizacji: 2023 – 2027</w:t>
      </w:r>
    </w:p>
    <w:p w14:paraId="56882204" w14:textId="77777777" w:rsidR="00B058C2" w:rsidRDefault="00B058C2" w:rsidP="00B058C2">
      <w:pPr>
        <w:spacing w:before="167" w:line="278" w:lineRule="auto"/>
        <w:rPr>
          <w:spacing w:val="-4"/>
        </w:rPr>
      </w:pPr>
      <w:r>
        <w:t>Źródło</w:t>
      </w:r>
      <w:r>
        <w:rPr>
          <w:spacing w:val="-2"/>
        </w:rPr>
        <w:t xml:space="preserve"> </w:t>
      </w:r>
      <w:r>
        <w:t>finansowania:</w:t>
      </w:r>
      <w:r>
        <w:rPr>
          <w:spacing w:val="-1"/>
        </w:rPr>
        <w:t xml:space="preserve"> </w:t>
      </w:r>
      <w:r>
        <w:t>środki</w:t>
      </w:r>
      <w:r>
        <w:rPr>
          <w:spacing w:val="-1"/>
        </w:rPr>
        <w:t xml:space="preserve"> </w:t>
      </w:r>
      <w:r>
        <w:rPr>
          <w:spacing w:val="-4"/>
        </w:rPr>
        <w:t>GOPS</w:t>
      </w:r>
    </w:p>
    <w:p w14:paraId="67700CCC" w14:textId="77777777" w:rsidR="00B058C2" w:rsidRDefault="00B058C2" w:rsidP="00B058C2">
      <w:pPr>
        <w:spacing w:before="167" w:line="278" w:lineRule="auto"/>
        <w:rPr>
          <w:spacing w:val="-2"/>
        </w:rPr>
      </w:pPr>
      <w:r>
        <w:t>Wskaźnik:</w:t>
      </w:r>
      <w:r>
        <w:rPr>
          <w:spacing w:val="-2"/>
        </w:rPr>
        <w:t xml:space="preserve"> </w:t>
      </w:r>
      <w:r>
        <w:t>1 program (raz</w:t>
      </w:r>
      <w:r>
        <w:rPr>
          <w:spacing w:val="1"/>
        </w:rPr>
        <w:t xml:space="preserve"> </w:t>
      </w:r>
      <w:r>
        <w:t>na</w:t>
      </w:r>
      <w:r>
        <w:rPr>
          <w:spacing w:val="-2"/>
        </w:rPr>
        <w:t xml:space="preserve"> </w:t>
      </w:r>
      <w:r>
        <w:t>trzy</w:t>
      </w:r>
      <w:r>
        <w:rPr>
          <w:spacing w:val="-8"/>
        </w:rPr>
        <w:t xml:space="preserve"> </w:t>
      </w:r>
      <w:r>
        <w:t>lata</w:t>
      </w:r>
      <w:r>
        <w:rPr>
          <w:spacing w:val="-1"/>
        </w:rPr>
        <w:t xml:space="preserve"> </w:t>
      </w:r>
      <w:r>
        <w:t xml:space="preserve">zgodnie z zapisem </w:t>
      </w:r>
      <w:r>
        <w:rPr>
          <w:spacing w:val="-2"/>
        </w:rPr>
        <w:t>ustawy)</w:t>
      </w:r>
    </w:p>
    <w:p w14:paraId="28F2C3FD" w14:textId="4993F04B" w:rsidR="00B058C2" w:rsidRDefault="00B058C2" w:rsidP="00B058C2">
      <w:pPr>
        <w:spacing w:before="167" w:line="278" w:lineRule="auto"/>
        <w:rPr>
          <w:spacing w:val="-2"/>
        </w:rPr>
      </w:pPr>
      <w:r>
        <w:t>Realizator:</w:t>
      </w:r>
      <w:r>
        <w:rPr>
          <w:spacing w:val="-4"/>
        </w:rPr>
        <w:t xml:space="preserve"> </w:t>
      </w:r>
      <w:r>
        <w:t>GOPS</w:t>
      </w:r>
      <w:r>
        <w:rPr>
          <w:spacing w:val="-2"/>
        </w:rPr>
        <w:t xml:space="preserve"> Żukowo</w:t>
      </w:r>
    </w:p>
    <w:p w14:paraId="38FA289D" w14:textId="77777777" w:rsidR="00B058C2" w:rsidRDefault="00B058C2" w:rsidP="00B058C2">
      <w:pPr>
        <w:spacing w:before="167" w:line="278" w:lineRule="auto"/>
      </w:pPr>
      <w:r w:rsidRPr="00B058C2">
        <w:rPr>
          <w:b/>
          <w:bCs/>
          <w:spacing w:val="-2"/>
        </w:rPr>
        <w:t>Zadanie</w:t>
      </w:r>
      <w:r>
        <w:rPr>
          <w:b/>
          <w:bCs/>
        </w:rPr>
        <w:t xml:space="preserve"> </w:t>
      </w:r>
      <w:r w:rsidRPr="00B058C2">
        <w:rPr>
          <w:b/>
          <w:bCs/>
          <w:spacing w:val="-6"/>
        </w:rPr>
        <w:t>2:</w:t>
      </w:r>
      <w:r>
        <w:t xml:space="preserve"> </w:t>
      </w:r>
      <w:r>
        <w:rPr>
          <w:spacing w:val="-2"/>
        </w:rPr>
        <w:t>Podniesienie</w:t>
      </w:r>
      <w:r>
        <w:tab/>
      </w:r>
      <w:r>
        <w:rPr>
          <w:spacing w:val="-2"/>
        </w:rPr>
        <w:t>kompetencji</w:t>
      </w:r>
      <w:r>
        <w:t xml:space="preserve"> </w:t>
      </w:r>
      <w:r>
        <w:rPr>
          <w:spacing w:val="-2"/>
        </w:rPr>
        <w:t>wychowawczych</w:t>
      </w:r>
      <w:r>
        <w:t xml:space="preserve"> </w:t>
      </w:r>
      <w:r>
        <w:rPr>
          <w:spacing w:val="-2"/>
        </w:rPr>
        <w:t>rodziców</w:t>
      </w:r>
      <w:r>
        <w:tab/>
      </w:r>
      <w:r>
        <w:rPr>
          <w:spacing w:val="-2"/>
        </w:rPr>
        <w:t>poprzez</w:t>
      </w:r>
      <w:r>
        <w:tab/>
      </w:r>
      <w:r>
        <w:rPr>
          <w:spacing w:val="-2"/>
        </w:rPr>
        <w:t xml:space="preserve">udział </w:t>
      </w:r>
      <w:r>
        <w:t>w szkoleniach, spotkaniach, prelekcjach</w:t>
      </w:r>
    </w:p>
    <w:p w14:paraId="1418BF58" w14:textId="588FC972" w:rsidR="00B058C2" w:rsidRPr="00B058C2" w:rsidRDefault="00B058C2" w:rsidP="00B058C2">
      <w:pPr>
        <w:spacing w:before="167" w:line="278" w:lineRule="auto"/>
      </w:pPr>
      <w:r>
        <w:t>Czas</w:t>
      </w:r>
      <w:r>
        <w:rPr>
          <w:spacing w:val="-3"/>
        </w:rPr>
        <w:t xml:space="preserve"> </w:t>
      </w:r>
      <w:r>
        <w:t>realizacji:</w:t>
      </w:r>
      <w:r>
        <w:rPr>
          <w:spacing w:val="-1"/>
        </w:rPr>
        <w:t xml:space="preserve"> </w:t>
      </w:r>
      <w:r>
        <w:t>2023 –</w:t>
      </w:r>
      <w:r>
        <w:rPr>
          <w:spacing w:val="-1"/>
        </w:rPr>
        <w:t xml:space="preserve"> </w:t>
      </w:r>
      <w:r>
        <w:rPr>
          <w:spacing w:val="-4"/>
        </w:rPr>
        <w:t>2027</w:t>
      </w:r>
    </w:p>
    <w:p w14:paraId="5AAAB869" w14:textId="77777777" w:rsidR="003D0D57" w:rsidRDefault="00B058C2" w:rsidP="00B058C2">
      <w:pPr>
        <w:spacing w:before="167" w:line="278" w:lineRule="auto"/>
      </w:pPr>
      <w:r>
        <w:t>Źródło</w:t>
      </w:r>
      <w:r>
        <w:rPr>
          <w:spacing w:val="-6"/>
        </w:rPr>
        <w:t xml:space="preserve"> </w:t>
      </w:r>
      <w:r>
        <w:t>finansowania:</w:t>
      </w:r>
      <w:r>
        <w:rPr>
          <w:spacing w:val="-6"/>
        </w:rPr>
        <w:t xml:space="preserve"> </w:t>
      </w:r>
      <w:r>
        <w:t>środki</w:t>
      </w:r>
      <w:r>
        <w:rPr>
          <w:spacing w:val="-6"/>
        </w:rPr>
        <w:t xml:space="preserve"> </w:t>
      </w:r>
      <w:r>
        <w:t>własne</w:t>
      </w:r>
      <w:r>
        <w:rPr>
          <w:spacing w:val="-7"/>
        </w:rPr>
        <w:t xml:space="preserve"> </w:t>
      </w:r>
      <w:r>
        <w:t>realizatorów,</w:t>
      </w:r>
      <w:r>
        <w:rPr>
          <w:spacing w:val="-6"/>
        </w:rPr>
        <w:t xml:space="preserve"> </w:t>
      </w:r>
      <w:r>
        <w:t>środki</w:t>
      </w:r>
      <w:r>
        <w:rPr>
          <w:spacing w:val="-6"/>
        </w:rPr>
        <w:t xml:space="preserve"> </w:t>
      </w:r>
      <w:r>
        <w:t xml:space="preserve">UE </w:t>
      </w:r>
    </w:p>
    <w:p w14:paraId="317D2EE3" w14:textId="6F5CEADB" w:rsidR="00B058C2" w:rsidRDefault="00B058C2" w:rsidP="00B058C2">
      <w:pPr>
        <w:spacing w:before="167" w:line="278" w:lineRule="auto"/>
      </w:pPr>
      <w:r>
        <w:t>Wskaźnik: liczba zorganizowanych spotkań</w:t>
      </w:r>
    </w:p>
    <w:p w14:paraId="2BF260E9" w14:textId="37698DA1" w:rsidR="00B058C2" w:rsidRDefault="00B058C2" w:rsidP="00B058C2">
      <w:pPr>
        <w:spacing w:before="167" w:line="278" w:lineRule="auto"/>
        <w:rPr>
          <w:spacing w:val="-2"/>
        </w:rPr>
      </w:pPr>
      <w:r>
        <w:t>Realizator:</w:t>
      </w:r>
      <w:r>
        <w:rPr>
          <w:spacing w:val="-4"/>
        </w:rPr>
        <w:t xml:space="preserve"> </w:t>
      </w:r>
      <w:r>
        <w:t>szkoły,</w:t>
      </w:r>
      <w:r>
        <w:rPr>
          <w:spacing w:val="-2"/>
        </w:rPr>
        <w:t xml:space="preserve"> </w:t>
      </w:r>
      <w:r>
        <w:t>GOPS,</w:t>
      </w:r>
      <w:r>
        <w:rPr>
          <w:spacing w:val="-2"/>
        </w:rPr>
        <w:t xml:space="preserve"> </w:t>
      </w:r>
      <w:r>
        <w:t>Poradnia</w:t>
      </w:r>
      <w:r>
        <w:rPr>
          <w:spacing w:val="-2"/>
        </w:rPr>
        <w:t xml:space="preserve"> </w:t>
      </w:r>
      <w:proofErr w:type="spellStart"/>
      <w:r>
        <w:t>Psychologiczno</w:t>
      </w:r>
      <w:proofErr w:type="spellEnd"/>
      <w:r>
        <w:t xml:space="preserve"> –</w:t>
      </w:r>
      <w:r>
        <w:rPr>
          <w:spacing w:val="-2"/>
        </w:rPr>
        <w:t xml:space="preserve"> </w:t>
      </w:r>
      <w:r>
        <w:t>Pedagogiczna</w:t>
      </w:r>
      <w:r>
        <w:rPr>
          <w:spacing w:val="-3"/>
        </w:rPr>
        <w:t xml:space="preserve"> </w:t>
      </w:r>
      <w:r>
        <w:t>w</w:t>
      </w:r>
      <w:r>
        <w:rPr>
          <w:spacing w:val="-2"/>
        </w:rPr>
        <w:t xml:space="preserve"> </w:t>
      </w:r>
      <w:r>
        <w:t>Kartuzach,</w:t>
      </w:r>
      <w:r>
        <w:rPr>
          <w:spacing w:val="57"/>
        </w:rPr>
        <w:t xml:space="preserve"> </w:t>
      </w:r>
      <w:r>
        <w:rPr>
          <w:spacing w:val="-2"/>
        </w:rPr>
        <w:t>parafie.</w:t>
      </w:r>
    </w:p>
    <w:p w14:paraId="1624349F" w14:textId="77777777" w:rsidR="003D0D57" w:rsidRDefault="00B058C2" w:rsidP="00B058C2">
      <w:pPr>
        <w:spacing w:before="167" w:line="278" w:lineRule="auto"/>
      </w:pPr>
      <w:r w:rsidRPr="00B058C2">
        <w:rPr>
          <w:b/>
          <w:bCs/>
        </w:rPr>
        <w:t>Zadanie</w:t>
      </w:r>
      <w:r w:rsidRPr="00B058C2">
        <w:rPr>
          <w:b/>
          <w:bCs/>
          <w:spacing w:val="-5"/>
        </w:rPr>
        <w:t xml:space="preserve"> </w:t>
      </w:r>
      <w:r w:rsidRPr="00B058C2">
        <w:rPr>
          <w:b/>
          <w:bCs/>
        </w:rPr>
        <w:t>3:</w:t>
      </w:r>
      <w:r>
        <w:rPr>
          <w:spacing w:val="-4"/>
        </w:rPr>
        <w:t xml:space="preserve"> </w:t>
      </w:r>
      <w:r>
        <w:t>Zatrudnienie</w:t>
      </w:r>
      <w:r>
        <w:rPr>
          <w:spacing w:val="-5"/>
        </w:rPr>
        <w:t xml:space="preserve"> </w:t>
      </w:r>
      <w:r>
        <w:t>asystenta</w:t>
      </w:r>
      <w:r>
        <w:rPr>
          <w:spacing w:val="-6"/>
        </w:rPr>
        <w:t xml:space="preserve"> </w:t>
      </w:r>
      <w:r>
        <w:t>rodziny</w:t>
      </w:r>
      <w:r>
        <w:rPr>
          <w:spacing w:val="-10"/>
        </w:rPr>
        <w:t xml:space="preserve"> </w:t>
      </w:r>
      <w:r>
        <w:t>zgodnie</w:t>
      </w:r>
      <w:r>
        <w:rPr>
          <w:spacing w:val="-6"/>
        </w:rPr>
        <w:t xml:space="preserve"> </w:t>
      </w:r>
      <w:r>
        <w:t>z</w:t>
      </w:r>
      <w:r>
        <w:rPr>
          <w:spacing w:val="-5"/>
        </w:rPr>
        <w:t xml:space="preserve"> </w:t>
      </w:r>
      <w:r>
        <w:t xml:space="preserve">potrzebami </w:t>
      </w:r>
    </w:p>
    <w:p w14:paraId="2B0BDDC4" w14:textId="676B302E" w:rsidR="00B058C2" w:rsidRDefault="00B058C2" w:rsidP="00B058C2">
      <w:pPr>
        <w:spacing w:before="167" w:line="278" w:lineRule="auto"/>
      </w:pPr>
      <w:r>
        <w:t>Czas realizacji: 20</w:t>
      </w:r>
      <w:r w:rsidR="00636553">
        <w:t>23</w:t>
      </w:r>
      <w:r>
        <w:t xml:space="preserve"> – 202</w:t>
      </w:r>
      <w:r w:rsidR="00636553">
        <w:t>7</w:t>
      </w:r>
    </w:p>
    <w:p w14:paraId="20DEE730" w14:textId="77777777" w:rsidR="00B058C2" w:rsidRDefault="00B058C2" w:rsidP="00B058C2">
      <w:pPr>
        <w:spacing w:before="167" w:line="278" w:lineRule="auto"/>
        <w:rPr>
          <w:spacing w:val="-2"/>
        </w:rPr>
      </w:pPr>
      <w:r>
        <w:t>Źródło</w:t>
      </w:r>
      <w:r>
        <w:rPr>
          <w:spacing w:val="-5"/>
        </w:rPr>
        <w:t xml:space="preserve"> </w:t>
      </w:r>
      <w:r>
        <w:t>finansowania:</w:t>
      </w:r>
      <w:r>
        <w:rPr>
          <w:spacing w:val="-2"/>
        </w:rPr>
        <w:t xml:space="preserve"> </w:t>
      </w:r>
      <w:r>
        <w:t>środki</w:t>
      </w:r>
      <w:r>
        <w:rPr>
          <w:spacing w:val="-1"/>
        </w:rPr>
        <w:t xml:space="preserve"> </w:t>
      </w:r>
      <w:r>
        <w:t>własne</w:t>
      </w:r>
      <w:r>
        <w:rPr>
          <w:spacing w:val="-1"/>
        </w:rPr>
        <w:t xml:space="preserve"> </w:t>
      </w:r>
      <w:r>
        <w:t>gminy,</w:t>
      </w:r>
      <w:r>
        <w:rPr>
          <w:spacing w:val="-2"/>
        </w:rPr>
        <w:t xml:space="preserve"> </w:t>
      </w:r>
      <w:r>
        <w:t>środki</w:t>
      </w:r>
      <w:r>
        <w:rPr>
          <w:spacing w:val="1"/>
        </w:rPr>
        <w:t xml:space="preserve"> </w:t>
      </w:r>
      <w:proofErr w:type="spellStart"/>
      <w:r>
        <w:rPr>
          <w:spacing w:val="-2"/>
        </w:rPr>
        <w:t>MPiPS</w:t>
      </w:r>
      <w:proofErr w:type="spellEnd"/>
    </w:p>
    <w:p w14:paraId="4F15B3B9" w14:textId="77777777" w:rsidR="003D0D57" w:rsidRDefault="00B058C2" w:rsidP="00B058C2">
      <w:pPr>
        <w:spacing w:before="167" w:line="278" w:lineRule="auto"/>
      </w:pPr>
      <w:r>
        <w:t>Wskaźnik:</w:t>
      </w:r>
      <w:r>
        <w:rPr>
          <w:spacing w:val="-7"/>
        </w:rPr>
        <w:t xml:space="preserve"> </w:t>
      </w:r>
      <w:r>
        <w:t>liczba</w:t>
      </w:r>
      <w:r>
        <w:rPr>
          <w:spacing w:val="-6"/>
        </w:rPr>
        <w:t xml:space="preserve"> </w:t>
      </w:r>
      <w:r>
        <w:t>zatrudnionych</w:t>
      </w:r>
      <w:r>
        <w:rPr>
          <w:spacing w:val="-3"/>
        </w:rPr>
        <w:t xml:space="preserve"> </w:t>
      </w:r>
      <w:r>
        <w:t>asystentów</w:t>
      </w:r>
      <w:r>
        <w:rPr>
          <w:spacing w:val="-6"/>
        </w:rPr>
        <w:t xml:space="preserve"> </w:t>
      </w:r>
      <w:r>
        <w:t>zgodnie</w:t>
      </w:r>
      <w:r>
        <w:rPr>
          <w:spacing w:val="-5"/>
        </w:rPr>
        <w:t xml:space="preserve"> </w:t>
      </w:r>
      <w:r>
        <w:t>z</w:t>
      </w:r>
      <w:r>
        <w:rPr>
          <w:spacing w:val="-5"/>
        </w:rPr>
        <w:t xml:space="preserve"> </w:t>
      </w:r>
      <w:r>
        <w:t>ustawą</w:t>
      </w:r>
      <w:r>
        <w:rPr>
          <w:spacing w:val="-7"/>
        </w:rPr>
        <w:t xml:space="preserve"> </w:t>
      </w:r>
      <w:r>
        <w:t>i</w:t>
      </w:r>
      <w:r>
        <w:rPr>
          <w:spacing w:val="-5"/>
        </w:rPr>
        <w:t xml:space="preserve"> </w:t>
      </w:r>
      <w:r>
        <w:t xml:space="preserve">potrzebami </w:t>
      </w:r>
    </w:p>
    <w:p w14:paraId="3519190E" w14:textId="06037E6C" w:rsidR="00B058C2" w:rsidRDefault="00B058C2" w:rsidP="00B058C2">
      <w:pPr>
        <w:spacing w:before="167" w:line="278" w:lineRule="auto"/>
      </w:pPr>
      <w:r>
        <w:t>Realizator: GOPS Żukowo</w:t>
      </w:r>
    </w:p>
    <w:p w14:paraId="2B9D2FB4" w14:textId="77777777" w:rsidR="003D0D57" w:rsidRDefault="00B058C2" w:rsidP="00B058C2">
      <w:pPr>
        <w:spacing w:before="167" w:line="278" w:lineRule="auto"/>
      </w:pPr>
      <w:r w:rsidRPr="00B058C2">
        <w:rPr>
          <w:b/>
          <w:bCs/>
        </w:rPr>
        <w:t>Zadanie</w:t>
      </w:r>
      <w:r w:rsidRPr="00B058C2">
        <w:rPr>
          <w:b/>
          <w:bCs/>
          <w:spacing w:val="40"/>
        </w:rPr>
        <w:t xml:space="preserve"> </w:t>
      </w:r>
      <w:r w:rsidRPr="00B058C2">
        <w:rPr>
          <w:b/>
          <w:bCs/>
        </w:rPr>
        <w:t>4:</w:t>
      </w:r>
      <w:r>
        <w:rPr>
          <w:spacing w:val="-4"/>
        </w:rPr>
        <w:t xml:space="preserve"> </w:t>
      </w:r>
      <w:r>
        <w:t>Zwiększenie</w:t>
      </w:r>
      <w:r>
        <w:rPr>
          <w:spacing w:val="-5"/>
        </w:rPr>
        <w:t xml:space="preserve"> </w:t>
      </w:r>
      <w:r>
        <w:t>dostępności</w:t>
      </w:r>
      <w:r>
        <w:rPr>
          <w:spacing w:val="-6"/>
        </w:rPr>
        <w:t xml:space="preserve"> </w:t>
      </w:r>
      <w:r>
        <w:t>do</w:t>
      </w:r>
      <w:r>
        <w:rPr>
          <w:spacing w:val="-6"/>
        </w:rPr>
        <w:t xml:space="preserve"> </w:t>
      </w:r>
      <w:r>
        <w:t>poradnictwa</w:t>
      </w:r>
      <w:r>
        <w:rPr>
          <w:spacing w:val="-8"/>
        </w:rPr>
        <w:t xml:space="preserve"> </w:t>
      </w:r>
      <w:r>
        <w:t xml:space="preserve">specjalistycznego </w:t>
      </w:r>
    </w:p>
    <w:p w14:paraId="2238EBC3" w14:textId="0E9CACC8" w:rsidR="00B058C2" w:rsidRDefault="00B058C2" w:rsidP="00B058C2">
      <w:pPr>
        <w:spacing w:before="167" w:line="278" w:lineRule="auto"/>
      </w:pPr>
      <w:r>
        <w:lastRenderedPageBreak/>
        <w:t>Czas realizacji: 2023 – 2027</w:t>
      </w:r>
    </w:p>
    <w:p w14:paraId="14DB0793" w14:textId="77777777" w:rsidR="00B058C2" w:rsidRDefault="00B058C2" w:rsidP="00B058C2">
      <w:pPr>
        <w:spacing w:before="167" w:line="278" w:lineRule="auto"/>
        <w:rPr>
          <w:spacing w:val="-4"/>
        </w:rPr>
      </w:pPr>
      <w:r>
        <w:t>Źródło</w:t>
      </w:r>
      <w:r>
        <w:rPr>
          <w:spacing w:val="-1"/>
        </w:rPr>
        <w:t xml:space="preserve"> </w:t>
      </w:r>
      <w:r>
        <w:t>finansowania:</w:t>
      </w:r>
      <w:r>
        <w:rPr>
          <w:spacing w:val="58"/>
        </w:rPr>
        <w:t xml:space="preserve"> </w:t>
      </w:r>
      <w:r>
        <w:t>środki</w:t>
      </w:r>
      <w:r>
        <w:rPr>
          <w:spacing w:val="-1"/>
        </w:rPr>
        <w:t xml:space="preserve"> </w:t>
      </w:r>
      <w:r>
        <w:t>własne</w:t>
      </w:r>
      <w:r>
        <w:rPr>
          <w:spacing w:val="1"/>
        </w:rPr>
        <w:t xml:space="preserve"> </w:t>
      </w:r>
      <w:r>
        <w:rPr>
          <w:spacing w:val="-4"/>
        </w:rPr>
        <w:t>gminy</w:t>
      </w:r>
    </w:p>
    <w:p w14:paraId="7F23CB01" w14:textId="14953DD0" w:rsidR="00B058C2" w:rsidRDefault="00B058C2" w:rsidP="00B058C2">
      <w:pPr>
        <w:spacing w:before="167" w:line="278" w:lineRule="auto"/>
      </w:pPr>
      <w:r>
        <w:t>Wskaźnik:</w:t>
      </w:r>
      <w:r>
        <w:rPr>
          <w:spacing w:val="80"/>
        </w:rPr>
        <w:t xml:space="preserve"> </w:t>
      </w:r>
      <w:r>
        <w:t>liczba zatrudnionych psychologów, liczba zatrudnionych terapeutów,</w:t>
      </w:r>
      <w:r>
        <w:rPr>
          <w:spacing w:val="40"/>
        </w:rPr>
        <w:t xml:space="preserve"> </w:t>
      </w:r>
      <w:r>
        <w:t>liczba zatrudnionych prawników</w:t>
      </w:r>
    </w:p>
    <w:p w14:paraId="3E7846D4" w14:textId="6751CCE1" w:rsidR="00B058C2" w:rsidRDefault="00B058C2" w:rsidP="00B058C2">
      <w:pPr>
        <w:spacing w:before="167" w:line="278" w:lineRule="auto"/>
        <w:rPr>
          <w:spacing w:val="-2"/>
        </w:rPr>
      </w:pPr>
      <w:r>
        <w:t>Realizator:</w:t>
      </w:r>
      <w:r>
        <w:rPr>
          <w:spacing w:val="-5"/>
        </w:rPr>
        <w:t xml:space="preserve"> </w:t>
      </w:r>
      <w:r>
        <w:t>GOPS</w:t>
      </w:r>
      <w:r>
        <w:rPr>
          <w:spacing w:val="-2"/>
        </w:rPr>
        <w:t xml:space="preserve"> </w:t>
      </w:r>
      <w:r>
        <w:t>Żukowo,</w:t>
      </w:r>
      <w:r>
        <w:rPr>
          <w:spacing w:val="-2"/>
        </w:rPr>
        <w:t xml:space="preserve"> </w:t>
      </w:r>
      <w:r>
        <w:t>SPZOZ</w:t>
      </w:r>
      <w:r>
        <w:rPr>
          <w:spacing w:val="-3"/>
        </w:rPr>
        <w:t xml:space="preserve"> </w:t>
      </w:r>
      <w:r>
        <w:rPr>
          <w:spacing w:val="-2"/>
        </w:rPr>
        <w:t>Żukowo</w:t>
      </w:r>
      <w:r w:rsidR="00E5683A">
        <w:rPr>
          <w:spacing w:val="-2"/>
        </w:rPr>
        <w:t xml:space="preserve">, </w:t>
      </w:r>
      <w:bookmarkStart w:id="5" w:name="_Hlk152575625"/>
      <w:r w:rsidR="00E5683A">
        <w:rPr>
          <w:spacing w:val="-2"/>
        </w:rPr>
        <w:t>NZOZ Ośrodek Terapii i Profilaktyki Uzależniania od Alkoholu i Współuzależnienia w Żukowie</w:t>
      </w:r>
    </w:p>
    <w:bookmarkEnd w:id="5"/>
    <w:p w14:paraId="0BE58814" w14:textId="77777777" w:rsidR="00B058C2" w:rsidRDefault="00B058C2" w:rsidP="00B058C2">
      <w:pPr>
        <w:spacing w:before="167" w:line="278" w:lineRule="auto"/>
        <w:rPr>
          <w:spacing w:val="-2"/>
        </w:rPr>
      </w:pPr>
    </w:p>
    <w:p w14:paraId="6FB385D8" w14:textId="77777777" w:rsidR="00B058C2" w:rsidRDefault="00B058C2" w:rsidP="00B058C2">
      <w:pPr>
        <w:spacing w:before="167" w:line="278" w:lineRule="auto"/>
        <w:rPr>
          <w:b/>
          <w:bCs/>
        </w:rPr>
      </w:pPr>
      <w:r w:rsidRPr="00B058C2">
        <w:rPr>
          <w:b/>
          <w:bCs/>
        </w:rPr>
        <w:t>Cel szczegółowy: Wzmacnianie środowiskowych form aktywizacji społecznej dzieci i młodzieży (profilaktyka wykluczenia społecznego)</w:t>
      </w:r>
    </w:p>
    <w:p w14:paraId="37FFF087" w14:textId="77777777" w:rsidR="003D0D57" w:rsidRDefault="00B058C2" w:rsidP="00B058C2">
      <w:pPr>
        <w:spacing w:before="167" w:line="278" w:lineRule="auto"/>
      </w:pPr>
      <w:r w:rsidRPr="00B058C2">
        <w:rPr>
          <w:b/>
          <w:bCs/>
        </w:rPr>
        <w:t>Zadanie</w:t>
      </w:r>
      <w:r w:rsidRPr="00B058C2">
        <w:rPr>
          <w:b/>
          <w:bCs/>
          <w:spacing w:val="-7"/>
        </w:rPr>
        <w:t xml:space="preserve"> </w:t>
      </w:r>
      <w:r w:rsidRPr="00B058C2">
        <w:rPr>
          <w:b/>
          <w:bCs/>
        </w:rPr>
        <w:t>1:</w:t>
      </w:r>
      <w:r>
        <w:rPr>
          <w:spacing w:val="-7"/>
        </w:rPr>
        <w:t xml:space="preserve"> </w:t>
      </w:r>
      <w:r>
        <w:t>Rozszerzenie</w:t>
      </w:r>
      <w:r>
        <w:rPr>
          <w:spacing w:val="-7"/>
        </w:rPr>
        <w:t xml:space="preserve"> </w:t>
      </w:r>
      <w:r>
        <w:t>oferty</w:t>
      </w:r>
      <w:r>
        <w:rPr>
          <w:spacing w:val="-12"/>
        </w:rPr>
        <w:t xml:space="preserve"> </w:t>
      </w:r>
      <w:r>
        <w:t>zajęć</w:t>
      </w:r>
      <w:r>
        <w:rPr>
          <w:spacing w:val="-9"/>
        </w:rPr>
        <w:t xml:space="preserve"> </w:t>
      </w:r>
      <w:r>
        <w:t xml:space="preserve">pozalekcyjnych </w:t>
      </w:r>
    </w:p>
    <w:p w14:paraId="2EECF3E8" w14:textId="5C481FFD" w:rsidR="00B058C2" w:rsidRDefault="00B058C2" w:rsidP="00B058C2">
      <w:pPr>
        <w:spacing w:before="167" w:line="278" w:lineRule="auto"/>
      </w:pPr>
      <w:r>
        <w:t xml:space="preserve">Czas realizacji: 2023 – 2027 </w:t>
      </w:r>
      <w:r w:rsidR="003D0D57">
        <w:t>Żukowo</w:t>
      </w:r>
    </w:p>
    <w:p w14:paraId="59817BC9" w14:textId="77777777" w:rsidR="003D0D57" w:rsidRDefault="00B058C2" w:rsidP="00B058C2">
      <w:pPr>
        <w:spacing w:before="167" w:line="278" w:lineRule="auto"/>
      </w:pPr>
      <w:r>
        <w:t>Źródło</w:t>
      </w:r>
      <w:r>
        <w:rPr>
          <w:spacing w:val="-5"/>
        </w:rPr>
        <w:t xml:space="preserve"> </w:t>
      </w:r>
      <w:r>
        <w:t>finansowania:</w:t>
      </w:r>
      <w:r>
        <w:rPr>
          <w:spacing w:val="-5"/>
        </w:rPr>
        <w:t xml:space="preserve"> </w:t>
      </w:r>
      <w:r>
        <w:t>środki</w:t>
      </w:r>
      <w:r>
        <w:rPr>
          <w:spacing w:val="-5"/>
        </w:rPr>
        <w:t xml:space="preserve"> </w:t>
      </w:r>
      <w:r>
        <w:t>własne</w:t>
      </w:r>
      <w:r>
        <w:rPr>
          <w:spacing w:val="-4"/>
        </w:rPr>
        <w:t xml:space="preserve"> </w:t>
      </w:r>
      <w:r>
        <w:t>gminy,</w:t>
      </w:r>
      <w:r>
        <w:rPr>
          <w:spacing w:val="-5"/>
        </w:rPr>
        <w:t xml:space="preserve"> </w:t>
      </w:r>
      <w:r>
        <w:t>środki</w:t>
      </w:r>
      <w:r>
        <w:rPr>
          <w:spacing w:val="-3"/>
        </w:rPr>
        <w:t xml:space="preserve"> </w:t>
      </w:r>
      <w:r>
        <w:t>z</w:t>
      </w:r>
      <w:r>
        <w:rPr>
          <w:spacing w:val="-4"/>
        </w:rPr>
        <w:t xml:space="preserve"> </w:t>
      </w:r>
      <w:r>
        <w:t>funduszu</w:t>
      </w:r>
      <w:r>
        <w:rPr>
          <w:spacing w:val="-5"/>
        </w:rPr>
        <w:t xml:space="preserve"> </w:t>
      </w:r>
      <w:r>
        <w:t xml:space="preserve">alkoholowego </w:t>
      </w:r>
    </w:p>
    <w:p w14:paraId="5A632D99" w14:textId="5600030A" w:rsidR="00B058C2" w:rsidRDefault="00B058C2" w:rsidP="00B058C2">
      <w:pPr>
        <w:spacing w:before="167" w:line="278" w:lineRule="auto"/>
      </w:pPr>
      <w:r>
        <w:t>Wskaźnik: liczba inicjatyw</w:t>
      </w:r>
    </w:p>
    <w:p w14:paraId="640B1073" w14:textId="773A1546" w:rsidR="00B058C2" w:rsidRDefault="00B058C2" w:rsidP="00B058C2">
      <w:pPr>
        <w:spacing w:before="167" w:line="278" w:lineRule="auto"/>
        <w:rPr>
          <w:spacing w:val="-2"/>
        </w:rPr>
      </w:pPr>
      <w:r>
        <w:t>Realizator:</w:t>
      </w:r>
      <w:r>
        <w:rPr>
          <w:spacing w:val="-3"/>
        </w:rPr>
        <w:t xml:space="preserve"> </w:t>
      </w:r>
      <w:r>
        <w:t>szkoły,</w:t>
      </w:r>
      <w:r>
        <w:rPr>
          <w:spacing w:val="-3"/>
        </w:rPr>
        <w:t xml:space="preserve"> </w:t>
      </w:r>
      <w:r>
        <w:rPr>
          <w:spacing w:val="-2"/>
        </w:rPr>
        <w:t>GKRPA</w:t>
      </w:r>
      <w:r w:rsidR="003D0D57">
        <w:rPr>
          <w:spacing w:val="-2"/>
        </w:rPr>
        <w:t xml:space="preserve">, </w:t>
      </w:r>
      <w:proofErr w:type="spellStart"/>
      <w:r w:rsidR="003D0D57">
        <w:rPr>
          <w:spacing w:val="-2"/>
        </w:rPr>
        <w:t>OKiS</w:t>
      </w:r>
      <w:proofErr w:type="spellEnd"/>
      <w:r w:rsidR="003D0D57">
        <w:rPr>
          <w:spacing w:val="-2"/>
        </w:rPr>
        <w:t xml:space="preserve"> Żukowo</w:t>
      </w:r>
    </w:p>
    <w:p w14:paraId="5AD7B091" w14:textId="77777777" w:rsidR="003D0D57" w:rsidRDefault="00B058C2" w:rsidP="00B058C2">
      <w:pPr>
        <w:spacing w:before="167" w:line="278" w:lineRule="auto"/>
      </w:pPr>
      <w:r w:rsidRPr="00B058C2">
        <w:rPr>
          <w:b/>
          <w:bCs/>
        </w:rPr>
        <w:t>Zadanie</w:t>
      </w:r>
      <w:r w:rsidRPr="00B058C2">
        <w:rPr>
          <w:b/>
          <w:bCs/>
          <w:spacing w:val="-5"/>
        </w:rPr>
        <w:t xml:space="preserve"> </w:t>
      </w:r>
      <w:r w:rsidRPr="00B058C2">
        <w:rPr>
          <w:b/>
          <w:bCs/>
        </w:rPr>
        <w:t>2:</w:t>
      </w:r>
      <w:r>
        <w:rPr>
          <w:spacing w:val="-3"/>
        </w:rPr>
        <w:t xml:space="preserve"> </w:t>
      </w:r>
      <w:r>
        <w:t>Zapewnienie</w:t>
      </w:r>
      <w:r>
        <w:rPr>
          <w:spacing w:val="-4"/>
        </w:rPr>
        <w:t xml:space="preserve"> </w:t>
      </w:r>
      <w:r>
        <w:t>wypoczynku</w:t>
      </w:r>
      <w:r>
        <w:rPr>
          <w:spacing w:val="-5"/>
        </w:rPr>
        <w:t xml:space="preserve"> </w:t>
      </w:r>
      <w:r>
        <w:t>letniego</w:t>
      </w:r>
      <w:r>
        <w:rPr>
          <w:spacing w:val="-5"/>
        </w:rPr>
        <w:t xml:space="preserve"> </w:t>
      </w:r>
      <w:r>
        <w:t>i</w:t>
      </w:r>
      <w:r>
        <w:rPr>
          <w:spacing w:val="-5"/>
        </w:rPr>
        <w:t xml:space="preserve"> </w:t>
      </w:r>
      <w:r>
        <w:t>zimowego</w:t>
      </w:r>
      <w:r>
        <w:rPr>
          <w:spacing w:val="-5"/>
        </w:rPr>
        <w:t xml:space="preserve"> </w:t>
      </w:r>
      <w:r>
        <w:t>dzieciom</w:t>
      </w:r>
      <w:r>
        <w:rPr>
          <w:spacing w:val="-5"/>
        </w:rPr>
        <w:t xml:space="preserve"> </w:t>
      </w:r>
      <w:r>
        <w:t>i</w:t>
      </w:r>
      <w:r>
        <w:rPr>
          <w:spacing w:val="-5"/>
        </w:rPr>
        <w:t xml:space="preserve"> </w:t>
      </w:r>
      <w:r>
        <w:t xml:space="preserve">młodzieży </w:t>
      </w:r>
    </w:p>
    <w:p w14:paraId="42B26E8B" w14:textId="3C711FA4" w:rsidR="00B058C2" w:rsidRDefault="00B058C2" w:rsidP="00B058C2">
      <w:pPr>
        <w:spacing w:before="167" w:line="278" w:lineRule="auto"/>
      </w:pPr>
      <w:r>
        <w:t>Czas realizacji: 2023 – 2027</w:t>
      </w:r>
    </w:p>
    <w:p w14:paraId="49DF0916" w14:textId="77777777" w:rsidR="00B058C2" w:rsidRDefault="00B058C2" w:rsidP="00B058C2">
      <w:pPr>
        <w:spacing w:before="167" w:line="278" w:lineRule="auto"/>
      </w:pPr>
      <w:r>
        <w:t>Źródło</w:t>
      </w:r>
      <w:r>
        <w:rPr>
          <w:spacing w:val="74"/>
        </w:rPr>
        <w:t xml:space="preserve"> </w:t>
      </w:r>
      <w:r>
        <w:t>finansowania:</w:t>
      </w:r>
      <w:r>
        <w:rPr>
          <w:spacing w:val="40"/>
        </w:rPr>
        <w:t xml:space="preserve"> </w:t>
      </w:r>
      <w:r>
        <w:t>środki</w:t>
      </w:r>
      <w:r>
        <w:rPr>
          <w:spacing w:val="40"/>
        </w:rPr>
        <w:t xml:space="preserve"> </w:t>
      </w:r>
      <w:r>
        <w:t>własne</w:t>
      </w:r>
      <w:r>
        <w:rPr>
          <w:spacing w:val="74"/>
        </w:rPr>
        <w:t xml:space="preserve"> </w:t>
      </w:r>
      <w:r>
        <w:t>gminy,</w:t>
      </w:r>
      <w:r>
        <w:rPr>
          <w:spacing w:val="40"/>
        </w:rPr>
        <w:t xml:space="preserve"> </w:t>
      </w:r>
      <w:r>
        <w:t>środki</w:t>
      </w:r>
      <w:r>
        <w:rPr>
          <w:spacing w:val="40"/>
        </w:rPr>
        <w:t xml:space="preserve"> </w:t>
      </w:r>
      <w:r>
        <w:t>z</w:t>
      </w:r>
      <w:r>
        <w:rPr>
          <w:spacing w:val="40"/>
        </w:rPr>
        <w:t xml:space="preserve"> </w:t>
      </w:r>
      <w:r>
        <w:t>funduszu</w:t>
      </w:r>
      <w:r>
        <w:rPr>
          <w:spacing w:val="40"/>
        </w:rPr>
        <w:t xml:space="preserve"> </w:t>
      </w:r>
      <w:r>
        <w:t>alkoholowego,</w:t>
      </w:r>
      <w:r>
        <w:rPr>
          <w:spacing w:val="74"/>
        </w:rPr>
        <w:t xml:space="preserve"> </w:t>
      </w:r>
      <w:r>
        <w:t>środki Kuratorium Oświaty</w:t>
      </w:r>
    </w:p>
    <w:p w14:paraId="79CEE3AA" w14:textId="77777777" w:rsidR="003D0D57" w:rsidRDefault="00B058C2" w:rsidP="00B058C2">
      <w:pPr>
        <w:spacing w:before="167" w:line="278" w:lineRule="auto"/>
      </w:pPr>
      <w:r>
        <w:t>Wskaźnik:</w:t>
      </w:r>
      <w:r>
        <w:rPr>
          <w:spacing w:val="-9"/>
        </w:rPr>
        <w:t xml:space="preserve"> </w:t>
      </w:r>
      <w:r>
        <w:t>liczba</w:t>
      </w:r>
      <w:r>
        <w:rPr>
          <w:spacing w:val="-8"/>
        </w:rPr>
        <w:t xml:space="preserve"> </w:t>
      </w:r>
      <w:r>
        <w:t>dzieci</w:t>
      </w:r>
      <w:r>
        <w:rPr>
          <w:spacing w:val="-9"/>
        </w:rPr>
        <w:t xml:space="preserve"> </w:t>
      </w:r>
      <w:r>
        <w:t>uczestniczących</w:t>
      </w:r>
      <w:r>
        <w:rPr>
          <w:spacing w:val="-7"/>
        </w:rPr>
        <w:t xml:space="preserve"> </w:t>
      </w:r>
      <w:r>
        <w:t>w</w:t>
      </w:r>
      <w:r>
        <w:rPr>
          <w:spacing w:val="-8"/>
        </w:rPr>
        <w:t xml:space="preserve"> </w:t>
      </w:r>
      <w:r>
        <w:t xml:space="preserve">wypoczynku </w:t>
      </w:r>
    </w:p>
    <w:p w14:paraId="139D6381" w14:textId="0302F692" w:rsidR="00B058C2" w:rsidRDefault="00B058C2" w:rsidP="00B058C2">
      <w:pPr>
        <w:spacing w:before="167" w:line="278" w:lineRule="auto"/>
      </w:pPr>
      <w:r>
        <w:t>Realizator: szkoły, GKRPA, parafie</w:t>
      </w:r>
      <w:r w:rsidR="00610E4D">
        <w:t>, organizacje pozarządowe</w:t>
      </w:r>
    </w:p>
    <w:p w14:paraId="6A8811F0" w14:textId="77777777" w:rsidR="003D0D57" w:rsidRDefault="00B058C2" w:rsidP="00B058C2">
      <w:pPr>
        <w:spacing w:before="167" w:line="278" w:lineRule="auto"/>
      </w:pPr>
      <w:r w:rsidRPr="00B058C2">
        <w:rPr>
          <w:b/>
          <w:bCs/>
        </w:rPr>
        <w:t>Zadanie</w:t>
      </w:r>
      <w:r w:rsidRPr="00B058C2">
        <w:rPr>
          <w:b/>
          <w:bCs/>
          <w:spacing w:val="-4"/>
        </w:rPr>
        <w:t xml:space="preserve"> </w:t>
      </w:r>
      <w:r w:rsidRPr="00B058C2">
        <w:rPr>
          <w:b/>
          <w:bCs/>
        </w:rPr>
        <w:t>3:</w:t>
      </w:r>
      <w:r>
        <w:rPr>
          <w:spacing w:val="-4"/>
        </w:rPr>
        <w:t xml:space="preserve"> </w:t>
      </w:r>
      <w:r>
        <w:t>Rozwój</w:t>
      </w:r>
      <w:r>
        <w:rPr>
          <w:spacing w:val="-4"/>
        </w:rPr>
        <w:t xml:space="preserve"> </w:t>
      </w:r>
      <w:r>
        <w:t>wolontariatu</w:t>
      </w:r>
      <w:r>
        <w:rPr>
          <w:spacing w:val="-4"/>
        </w:rPr>
        <w:t xml:space="preserve"> </w:t>
      </w:r>
      <w:r>
        <w:t>w</w:t>
      </w:r>
      <w:r>
        <w:rPr>
          <w:spacing w:val="-3"/>
        </w:rPr>
        <w:t xml:space="preserve"> </w:t>
      </w:r>
      <w:r>
        <w:t>gminie</w:t>
      </w:r>
      <w:r>
        <w:rPr>
          <w:spacing w:val="-4"/>
        </w:rPr>
        <w:t xml:space="preserve"> </w:t>
      </w:r>
      <w:r>
        <w:t>na</w:t>
      </w:r>
      <w:r>
        <w:rPr>
          <w:spacing w:val="-5"/>
        </w:rPr>
        <w:t xml:space="preserve"> </w:t>
      </w:r>
      <w:r>
        <w:t>rzecz</w:t>
      </w:r>
      <w:r>
        <w:rPr>
          <w:spacing w:val="-3"/>
        </w:rPr>
        <w:t xml:space="preserve"> </w:t>
      </w:r>
      <w:r>
        <w:t>wsparcia</w:t>
      </w:r>
      <w:r>
        <w:rPr>
          <w:spacing w:val="-4"/>
        </w:rPr>
        <w:t xml:space="preserve"> </w:t>
      </w:r>
      <w:r>
        <w:t>dzieci</w:t>
      </w:r>
      <w:r>
        <w:rPr>
          <w:spacing w:val="-4"/>
        </w:rPr>
        <w:t xml:space="preserve"> </w:t>
      </w:r>
      <w:r>
        <w:t>i</w:t>
      </w:r>
      <w:r>
        <w:rPr>
          <w:spacing w:val="-4"/>
        </w:rPr>
        <w:t xml:space="preserve"> </w:t>
      </w:r>
      <w:r>
        <w:t xml:space="preserve">młodzieży </w:t>
      </w:r>
    </w:p>
    <w:p w14:paraId="50027415" w14:textId="1100E619" w:rsidR="00B058C2" w:rsidRDefault="00B058C2" w:rsidP="00B058C2">
      <w:pPr>
        <w:spacing w:before="167" w:line="278" w:lineRule="auto"/>
      </w:pPr>
      <w:r>
        <w:t>Czas realizacji: 2023 – 2027</w:t>
      </w:r>
    </w:p>
    <w:p w14:paraId="1CF16597" w14:textId="370D545E" w:rsidR="00B058C2" w:rsidRDefault="00B058C2" w:rsidP="00B058C2">
      <w:pPr>
        <w:spacing w:before="167" w:line="278" w:lineRule="auto"/>
        <w:rPr>
          <w:spacing w:val="-4"/>
        </w:rPr>
      </w:pPr>
      <w:r>
        <w:t>Źródło</w:t>
      </w:r>
      <w:r>
        <w:rPr>
          <w:spacing w:val="-2"/>
        </w:rPr>
        <w:t xml:space="preserve"> </w:t>
      </w:r>
      <w:r>
        <w:t>finansowania:</w:t>
      </w:r>
      <w:r>
        <w:rPr>
          <w:spacing w:val="-2"/>
        </w:rPr>
        <w:t xml:space="preserve"> </w:t>
      </w:r>
      <w:r>
        <w:t>środki</w:t>
      </w:r>
      <w:r>
        <w:rPr>
          <w:spacing w:val="-2"/>
        </w:rPr>
        <w:t xml:space="preserve"> </w:t>
      </w:r>
      <w:r>
        <w:t>własne</w:t>
      </w:r>
      <w:r>
        <w:rPr>
          <w:spacing w:val="-1"/>
        </w:rPr>
        <w:t xml:space="preserve"> </w:t>
      </w:r>
      <w:r>
        <w:t>gminy,</w:t>
      </w:r>
      <w:r>
        <w:rPr>
          <w:spacing w:val="-2"/>
        </w:rPr>
        <w:t xml:space="preserve"> </w:t>
      </w:r>
      <w:r w:rsidR="003D0D57">
        <w:rPr>
          <w:spacing w:val="-4"/>
        </w:rPr>
        <w:t xml:space="preserve">środki </w:t>
      </w:r>
      <w:r w:rsidR="00573854">
        <w:rPr>
          <w:spacing w:val="-4"/>
        </w:rPr>
        <w:t>z UE</w:t>
      </w:r>
    </w:p>
    <w:p w14:paraId="0D534E10" w14:textId="77777777" w:rsidR="003D0D57" w:rsidRDefault="00B058C2" w:rsidP="00B058C2">
      <w:pPr>
        <w:spacing w:before="167" w:line="278" w:lineRule="auto"/>
      </w:pPr>
      <w:r>
        <w:t>Wskaźnik:</w:t>
      </w:r>
      <w:r>
        <w:rPr>
          <w:spacing w:val="-8"/>
        </w:rPr>
        <w:t xml:space="preserve"> </w:t>
      </w:r>
      <w:r>
        <w:t>liczba</w:t>
      </w:r>
      <w:r>
        <w:rPr>
          <w:spacing w:val="-7"/>
        </w:rPr>
        <w:t xml:space="preserve"> </w:t>
      </w:r>
      <w:r>
        <w:t>wolontariuszy,</w:t>
      </w:r>
      <w:r>
        <w:rPr>
          <w:spacing w:val="-6"/>
        </w:rPr>
        <w:t xml:space="preserve"> </w:t>
      </w:r>
      <w:r>
        <w:t>liczba</w:t>
      </w:r>
      <w:r>
        <w:rPr>
          <w:spacing w:val="-7"/>
        </w:rPr>
        <w:t xml:space="preserve"> </w:t>
      </w:r>
      <w:r>
        <w:t>dzieci</w:t>
      </w:r>
      <w:r>
        <w:rPr>
          <w:spacing w:val="-6"/>
        </w:rPr>
        <w:t xml:space="preserve"> </w:t>
      </w:r>
      <w:r>
        <w:t>objętych</w:t>
      </w:r>
      <w:r>
        <w:rPr>
          <w:spacing w:val="-6"/>
        </w:rPr>
        <w:t xml:space="preserve"> </w:t>
      </w:r>
      <w:r>
        <w:t xml:space="preserve">wolontariatem </w:t>
      </w:r>
    </w:p>
    <w:p w14:paraId="06C8D8AD" w14:textId="59DBDDF0" w:rsidR="00B058C2" w:rsidRDefault="00B058C2" w:rsidP="00B058C2">
      <w:pPr>
        <w:spacing w:before="167" w:line="278" w:lineRule="auto"/>
      </w:pPr>
      <w:r>
        <w:t>Realizator:</w:t>
      </w:r>
      <w:r w:rsidR="003D0D57">
        <w:t xml:space="preserve"> s</w:t>
      </w:r>
      <w:r>
        <w:t xml:space="preserve">zkoły, </w:t>
      </w:r>
      <w:r w:rsidR="003D0D57">
        <w:t>świetlice, GOPS</w:t>
      </w:r>
      <w:r w:rsidR="00523FBA">
        <w:t>, organizacje pozarządowe</w:t>
      </w:r>
    </w:p>
    <w:p w14:paraId="23750308" w14:textId="77777777" w:rsidR="00B058C2" w:rsidRDefault="00B058C2" w:rsidP="00B058C2">
      <w:pPr>
        <w:spacing w:before="167" w:line="278" w:lineRule="auto"/>
      </w:pPr>
    </w:p>
    <w:p w14:paraId="2882EC90" w14:textId="77777777" w:rsidR="00B058C2" w:rsidRDefault="00B058C2" w:rsidP="00B058C2">
      <w:pPr>
        <w:spacing w:before="167" w:line="278" w:lineRule="auto"/>
        <w:rPr>
          <w:b/>
          <w:bCs/>
        </w:rPr>
      </w:pPr>
      <w:r w:rsidRPr="00B058C2">
        <w:rPr>
          <w:b/>
          <w:bCs/>
        </w:rPr>
        <w:t>Cele szczegółowe: Zmniejszona skala występowania zjawiska przemocy w rodzinie.</w:t>
      </w:r>
    </w:p>
    <w:p w14:paraId="09B7D97C" w14:textId="77777777" w:rsidR="003D0D57" w:rsidRDefault="00B058C2" w:rsidP="00B058C2">
      <w:pPr>
        <w:spacing w:before="167" w:line="278" w:lineRule="auto"/>
      </w:pPr>
      <w:r w:rsidRPr="00B058C2">
        <w:rPr>
          <w:b/>
          <w:bCs/>
        </w:rPr>
        <w:t>Zadanie</w:t>
      </w:r>
      <w:r w:rsidRPr="00B058C2">
        <w:rPr>
          <w:b/>
          <w:bCs/>
          <w:spacing w:val="-5"/>
        </w:rPr>
        <w:t xml:space="preserve"> </w:t>
      </w:r>
      <w:r w:rsidRPr="00B058C2">
        <w:rPr>
          <w:b/>
          <w:bCs/>
        </w:rPr>
        <w:t>1:</w:t>
      </w:r>
      <w:r>
        <w:rPr>
          <w:spacing w:val="-5"/>
        </w:rPr>
        <w:t xml:space="preserve"> </w:t>
      </w:r>
      <w:r>
        <w:t>Przeciwdziałanie</w:t>
      </w:r>
      <w:r>
        <w:rPr>
          <w:spacing w:val="-5"/>
        </w:rPr>
        <w:t xml:space="preserve"> </w:t>
      </w:r>
      <w:r>
        <w:t>występowaniu</w:t>
      </w:r>
      <w:r>
        <w:rPr>
          <w:spacing w:val="-5"/>
        </w:rPr>
        <w:t xml:space="preserve"> </w:t>
      </w:r>
      <w:r>
        <w:t>zjawiska</w:t>
      </w:r>
      <w:r>
        <w:rPr>
          <w:spacing w:val="-5"/>
        </w:rPr>
        <w:t xml:space="preserve"> </w:t>
      </w:r>
      <w:r>
        <w:t>przemocy</w:t>
      </w:r>
      <w:r>
        <w:rPr>
          <w:spacing w:val="-10"/>
        </w:rPr>
        <w:t xml:space="preserve"> </w:t>
      </w:r>
      <w:r>
        <w:t>w</w:t>
      </w:r>
      <w:r>
        <w:rPr>
          <w:spacing w:val="-6"/>
        </w:rPr>
        <w:t xml:space="preserve"> </w:t>
      </w:r>
      <w:r>
        <w:t xml:space="preserve">rodzinie </w:t>
      </w:r>
    </w:p>
    <w:p w14:paraId="6999261B" w14:textId="19FC939E" w:rsidR="00B058C2" w:rsidRDefault="00B058C2" w:rsidP="00B058C2">
      <w:pPr>
        <w:spacing w:before="167" w:line="278" w:lineRule="auto"/>
      </w:pPr>
      <w:r>
        <w:t>Czas realizacji: 2023 – 2027</w:t>
      </w:r>
    </w:p>
    <w:p w14:paraId="31C1B74C" w14:textId="77777777" w:rsidR="00B058C2" w:rsidRDefault="00B058C2" w:rsidP="00B058C2">
      <w:pPr>
        <w:spacing w:before="167" w:line="278" w:lineRule="auto"/>
        <w:rPr>
          <w:spacing w:val="-4"/>
        </w:rPr>
      </w:pPr>
      <w:r>
        <w:t>Źródło</w:t>
      </w:r>
      <w:r>
        <w:rPr>
          <w:spacing w:val="-1"/>
        </w:rPr>
        <w:t xml:space="preserve"> </w:t>
      </w:r>
      <w:r>
        <w:t>finansowania</w:t>
      </w:r>
      <w:r>
        <w:rPr>
          <w:spacing w:val="71"/>
        </w:rPr>
        <w:t xml:space="preserve"> </w:t>
      </w:r>
      <w:r>
        <w:t>-</w:t>
      </w:r>
      <w:r>
        <w:rPr>
          <w:spacing w:val="-2"/>
        </w:rPr>
        <w:t xml:space="preserve"> </w:t>
      </w:r>
      <w:r>
        <w:t>środki</w:t>
      </w:r>
      <w:r>
        <w:rPr>
          <w:spacing w:val="-1"/>
        </w:rPr>
        <w:t xml:space="preserve"> </w:t>
      </w:r>
      <w:r>
        <w:t>własne</w:t>
      </w:r>
      <w:r>
        <w:rPr>
          <w:spacing w:val="1"/>
        </w:rPr>
        <w:t xml:space="preserve"> </w:t>
      </w:r>
      <w:r>
        <w:rPr>
          <w:spacing w:val="-4"/>
        </w:rPr>
        <w:t>gminy</w:t>
      </w:r>
    </w:p>
    <w:p w14:paraId="0593BC06" w14:textId="77777777" w:rsidR="00971415" w:rsidRDefault="00B058C2" w:rsidP="00B058C2">
      <w:pPr>
        <w:spacing w:before="167" w:line="278" w:lineRule="auto"/>
      </w:pPr>
      <w:r>
        <w:lastRenderedPageBreak/>
        <w:t>Wskaźnik:</w:t>
      </w:r>
      <w:r>
        <w:rPr>
          <w:spacing w:val="-8"/>
        </w:rPr>
        <w:t xml:space="preserve"> </w:t>
      </w:r>
      <w:r>
        <w:t>liczba</w:t>
      </w:r>
      <w:r>
        <w:rPr>
          <w:spacing w:val="-7"/>
        </w:rPr>
        <w:t xml:space="preserve"> </w:t>
      </w:r>
      <w:r>
        <w:t>działań</w:t>
      </w:r>
      <w:r>
        <w:rPr>
          <w:spacing w:val="-9"/>
        </w:rPr>
        <w:t xml:space="preserve"> </w:t>
      </w:r>
      <w:r>
        <w:t>podjętych</w:t>
      </w:r>
      <w:r>
        <w:rPr>
          <w:spacing w:val="-6"/>
        </w:rPr>
        <w:t xml:space="preserve"> </w:t>
      </w:r>
      <w:r>
        <w:t>przez</w:t>
      </w:r>
      <w:r>
        <w:rPr>
          <w:spacing w:val="-5"/>
        </w:rPr>
        <w:t xml:space="preserve"> </w:t>
      </w:r>
      <w:r>
        <w:t>Zespół</w:t>
      </w:r>
      <w:r>
        <w:rPr>
          <w:spacing w:val="-4"/>
        </w:rPr>
        <w:t xml:space="preserve"> </w:t>
      </w:r>
      <w:r>
        <w:t xml:space="preserve">Interdyscyplinarny </w:t>
      </w:r>
    </w:p>
    <w:p w14:paraId="7B6A647F" w14:textId="18DD8714" w:rsidR="00B058C2" w:rsidRDefault="00B058C2" w:rsidP="00B058C2">
      <w:pPr>
        <w:spacing w:before="167" w:line="278" w:lineRule="auto"/>
      </w:pPr>
      <w:r>
        <w:t>Realizator: Zespół Interdyscyplinarny</w:t>
      </w:r>
    </w:p>
    <w:p w14:paraId="3D49DA97" w14:textId="0F75BD98" w:rsidR="00B058C2" w:rsidRDefault="00B058C2" w:rsidP="00B058C2">
      <w:pPr>
        <w:spacing w:before="167" w:line="278" w:lineRule="auto"/>
      </w:pPr>
      <w:r w:rsidRPr="00B058C2">
        <w:rPr>
          <w:b/>
          <w:bCs/>
        </w:rPr>
        <w:t>Zadanie</w:t>
      </w:r>
      <w:r w:rsidRPr="00B058C2">
        <w:rPr>
          <w:b/>
          <w:bCs/>
          <w:spacing w:val="78"/>
        </w:rPr>
        <w:t xml:space="preserve"> </w:t>
      </w:r>
      <w:r w:rsidRPr="00B058C2">
        <w:rPr>
          <w:b/>
          <w:bCs/>
        </w:rPr>
        <w:t>2:</w:t>
      </w:r>
      <w:r>
        <w:rPr>
          <w:spacing w:val="79"/>
        </w:rPr>
        <w:t xml:space="preserve"> </w:t>
      </w:r>
      <w:r>
        <w:t>Stworzenie</w:t>
      </w:r>
      <w:r>
        <w:rPr>
          <w:spacing w:val="78"/>
        </w:rPr>
        <w:t xml:space="preserve"> </w:t>
      </w:r>
      <w:r>
        <w:t>Gminnego</w:t>
      </w:r>
      <w:r>
        <w:rPr>
          <w:spacing w:val="78"/>
        </w:rPr>
        <w:t xml:space="preserve"> </w:t>
      </w:r>
      <w:r>
        <w:t>Programu</w:t>
      </w:r>
      <w:r>
        <w:rPr>
          <w:spacing w:val="80"/>
        </w:rPr>
        <w:t xml:space="preserve"> </w:t>
      </w:r>
      <w:r>
        <w:t>Przeciwdziałania</w:t>
      </w:r>
      <w:r>
        <w:rPr>
          <w:spacing w:val="78"/>
        </w:rPr>
        <w:t xml:space="preserve"> </w:t>
      </w:r>
      <w:r>
        <w:t>Przemocy</w:t>
      </w:r>
      <w:r>
        <w:rPr>
          <w:spacing w:val="73"/>
        </w:rPr>
        <w:t xml:space="preserve"> </w:t>
      </w:r>
      <w:r w:rsidR="00360CD6">
        <w:t>Domowej</w:t>
      </w:r>
      <w:r>
        <w:t xml:space="preserve"> na kolejne lata</w:t>
      </w:r>
    </w:p>
    <w:p w14:paraId="4EAB9EF8" w14:textId="1C05F52E" w:rsidR="00B058C2" w:rsidRDefault="00B058C2" w:rsidP="00B058C2">
      <w:pPr>
        <w:spacing w:before="167" w:line="278" w:lineRule="auto"/>
        <w:rPr>
          <w:spacing w:val="-4"/>
        </w:rPr>
      </w:pPr>
      <w:r>
        <w:t>Czas</w:t>
      </w:r>
      <w:r>
        <w:rPr>
          <w:spacing w:val="-3"/>
        </w:rPr>
        <w:t xml:space="preserve"> </w:t>
      </w:r>
      <w:r>
        <w:t>realizacji: 2023</w:t>
      </w:r>
      <w:r>
        <w:rPr>
          <w:spacing w:val="-1"/>
        </w:rPr>
        <w:t xml:space="preserve"> </w:t>
      </w:r>
      <w:r>
        <w:t xml:space="preserve">– </w:t>
      </w:r>
      <w:r>
        <w:rPr>
          <w:spacing w:val="-4"/>
        </w:rPr>
        <w:t>2027</w:t>
      </w:r>
    </w:p>
    <w:p w14:paraId="28584992" w14:textId="77777777" w:rsidR="00971415" w:rsidRDefault="00B058C2" w:rsidP="00B058C2">
      <w:pPr>
        <w:spacing w:before="167" w:line="278" w:lineRule="auto"/>
      </w:pPr>
      <w:r>
        <w:t>Źródło</w:t>
      </w:r>
      <w:r>
        <w:rPr>
          <w:spacing w:val="-6"/>
        </w:rPr>
        <w:t xml:space="preserve"> </w:t>
      </w:r>
      <w:r>
        <w:t>finansowania</w:t>
      </w:r>
      <w:r>
        <w:rPr>
          <w:spacing w:val="40"/>
        </w:rPr>
        <w:t xml:space="preserve"> </w:t>
      </w:r>
      <w:r>
        <w:t>-</w:t>
      </w:r>
      <w:r>
        <w:rPr>
          <w:spacing w:val="-6"/>
        </w:rPr>
        <w:t xml:space="preserve"> </w:t>
      </w:r>
      <w:r>
        <w:t>środki</w:t>
      </w:r>
      <w:r>
        <w:rPr>
          <w:spacing w:val="-6"/>
        </w:rPr>
        <w:t xml:space="preserve"> </w:t>
      </w:r>
      <w:r>
        <w:t>własne</w:t>
      </w:r>
      <w:r>
        <w:rPr>
          <w:spacing w:val="-5"/>
        </w:rPr>
        <w:t xml:space="preserve"> </w:t>
      </w:r>
      <w:r>
        <w:t>gminy,</w:t>
      </w:r>
      <w:r>
        <w:rPr>
          <w:spacing w:val="-6"/>
        </w:rPr>
        <w:t xml:space="preserve"> </w:t>
      </w:r>
      <w:r>
        <w:t xml:space="preserve">GOPS </w:t>
      </w:r>
    </w:p>
    <w:p w14:paraId="4754F132" w14:textId="0FA0D6AC" w:rsidR="00B058C2" w:rsidRDefault="00B058C2" w:rsidP="00B058C2">
      <w:pPr>
        <w:spacing w:before="167" w:line="278" w:lineRule="auto"/>
      </w:pPr>
      <w:r>
        <w:t>Wskaźnik: 1 Program</w:t>
      </w:r>
    </w:p>
    <w:p w14:paraId="15C399FA" w14:textId="77777777" w:rsidR="00B058C2" w:rsidRDefault="00B058C2" w:rsidP="00B058C2">
      <w:pPr>
        <w:spacing w:before="167" w:line="278" w:lineRule="auto"/>
        <w:rPr>
          <w:spacing w:val="-4"/>
        </w:rPr>
      </w:pPr>
      <w:r>
        <w:t>Realizator:</w:t>
      </w:r>
      <w:r>
        <w:rPr>
          <w:spacing w:val="-4"/>
        </w:rPr>
        <w:t xml:space="preserve"> </w:t>
      </w:r>
      <w:r>
        <w:t>UG,</w:t>
      </w:r>
      <w:r>
        <w:rPr>
          <w:spacing w:val="-1"/>
        </w:rPr>
        <w:t xml:space="preserve"> </w:t>
      </w:r>
      <w:r>
        <w:rPr>
          <w:spacing w:val="-4"/>
        </w:rPr>
        <w:t>GOPS</w:t>
      </w:r>
    </w:p>
    <w:p w14:paraId="6D964F53" w14:textId="77777777" w:rsidR="00971415" w:rsidRDefault="00B058C2" w:rsidP="00B058C2">
      <w:pPr>
        <w:spacing w:before="167" w:line="278" w:lineRule="auto"/>
      </w:pPr>
      <w:r w:rsidRPr="00B058C2">
        <w:rPr>
          <w:b/>
          <w:bCs/>
        </w:rPr>
        <w:t>Zadanie</w:t>
      </w:r>
      <w:r w:rsidRPr="00B058C2">
        <w:rPr>
          <w:b/>
          <w:bCs/>
          <w:spacing w:val="-9"/>
        </w:rPr>
        <w:t xml:space="preserve"> </w:t>
      </w:r>
      <w:r w:rsidRPr="00B058C2">
        <w:rPr>
          <w:b/>
          <w:bCs/>
        </w:rPr>
        <w:t>3:</w:t>
      </w:r>
      <w:r>
        <w:rPr>
          <w:spacing w:val="-9"/>
        </w:rPr>
        <w:t xml:space="preserve"> </w:t>
      </w:r>
      <w:r>
        <w:t>Podejmowanie</w:t>
      </w:r>
      <w:r>
        <w:rPr>
          <w:spacing w:val="-10"/>
        </w:rPr>
        <w:t xml:space="preserve"> </w:t>
      </w:r>
      <w:r>
        <w:t>skutecznych</w:t>
      </w:r>
      <w:r>
        <w:rPr>
          <w:spacing w:val="-9"/>
        </w:rPr>
        <w:t xml:space="preserve"> </w:t>
      </w:r>
      <w:r>
        <w:t xml:space="preserve">interwencji </w:t>
      </w:r>
    </w:p>
    <w:p w14:paraId="44A7B3F5" w14:textId="5E0B2BA5" w:rsidR="00B058C2" w:rsidRDefault="00B058C2" w:rsidP="00971415">
      <w:r>
        <w:t>Czas realizacji: 2023 – 2027</w:t>
      </w:r>
    </w:p>
    <w:p w14:paraId="71469285" w14:textId="77777777" w:rsidR="00B058C2" w:rsidRDefault="00B058C2" w:rsidP="00B058C2">
      <w:pPr>
        <w:spacing w:before="167" w:line="278" w:lineRule="auto"/>
        <w:rPr>
          <w:spacing w:val="-4"/>
        </w:rPr>
      </w:pPr>
      <w:r>
        <w:t>Źródło</w:t>
      </w:r>
      <w:r>
        <w:rPr>
          <w:spacing w:val="-1"/>
        </w:rPr>
        <w:t xml:space="preserve"> </w:t>
      </w:r>
      <w:r>
        <w:t>finansowania</w:t>
      </w:r>
      <w:r>
        <w:rPr>
          <w:spacing w:val="71"/>
        </w:rPr>
        <w:t xml:space="preserve"> </w:t>
      </w:r>
      <w:r>
        <w:t>-</w:t>
      </w:r>
      <w:r>
        <w:rPr>
          <w:spacing w:val="-2"/>
        </w:rPr>
        <w:t xml:space="preserve"> </w:t>
      </w:r>
      <w:r>
        <w:t>środki</w:t>
      </w:r>
      <w:r>
        <w:rPr>
          <w:spacing w:val="-1"/>
        </w:rPr>
        <w:t xml:space="preserve"> </w:t>
      </w:r>
      <w:r>
        <w:t>własne</w:t>
      </w:r>
      <w:r>
        <w:rPr>
          <w:spacing w:val="1"/>
        </w:rPr>
        <w:t xml:space="preserve"> </w:t>
      </w:r>
      <w:r>
        <w:rPr>
          <w:spacing w:val="-4"/>
        </w:rPr>
        <w:t>gminy</w:t>
      </w:r>
    </w:p>
    <w:p w14:paraId="74D0A9FE" w14:textId="58F6CF87" w:rsidR="00B058C2" w:rsidRDefault="00B058C2" w:rsidP="00B058C2">
      <w:pPr>
        <w:spacing w:before="167" w:line="278" w:lineRule="auto"/>
        <w:rPr>
          <w:spacing w:val="-2"/>
        </w:rPr>
      </w:pPr>
      <w:r>
        <w:t>Wskaźnik:</w:t>
      </w:r>
      <w:r>
        <w:rPr>
          <w:spacing w:val="34"/>
        </w:rPr>
        <w:t xml:space="preserve"> </w:t>
      </w:r>
      <w:r>
        <w:t>liczba</w:t>
      </w:r>
      <w:r>
        <w:rPr>
          <w:spacing w:val="33"/>
        </w:rPr>
        <w:t xml:space="preserve"> </w:t>
      </w:r>
      <w:r>
        <w:t>założonych</w:t>
      </w:r>
      <w:r>
        <w:rPr>
          <w:spacing w:val="36"/>
        </w:rPr>
        <w:t xml:space="preserve"> </w:t>
      </w:r>
      <w:r>
        <w:t>NK,</w:t>
      </w:r>
      <w:r>
        <w:rPr>
          <w:spacing w:val="40"/>
        </w:rPr>
        <w:t xml:space="preserve"> </w:t>
      </w:r>
      <w:r w:rsidR="00971415">
        <w:t>l</w:t>
      </w:r>
      <w:r>
        <w:t>iczba</w:t>
      </w:r>
      <w:r>
        <w:rPr>
          <w:spacing w:val="33"/>
        </w:rPr>
        <w:t xml:space="preserve"> </w:t>
      </w:r>
      <w:r>
        <w:t>spotkań</w:t>
      </w:r>
      <w:r>
        <w:rPr>
          <w:spacing w:val="36"/>
        </w:rPr>
        <w:t xml:space="preserve"> </w:t>
      </w:r>
      <w:r>
        <w:t>grup</w:t>
      </w:r>
      <w:r w:rsidR="00971415">
        <w:t xml:space="preserve"> diagnostyczno-pomocowych</w:t>
      </w:r>
      <w:r>
        <w:t>,</w:t>
      </w:r>
      <w:r>
        <w:rPr>
          <w:spacing w:val="34"/>
        </w:rPr>
        <w:t xml:space="preserve"> </w:t>
      </w:r>
      <w:r>
        <w:t>liczba</w:t>
      </w:r>
      <w:r>
        <w:rPr>
          <w:spacing w:val="35"/>
        </w:rPr>
        <w:t xml:space="preserve"> </w:t>
      </w:r>
      <w:r>
        <w:t xml:space="preserve">zakończonych </w:t>
      </w:r>
      <w:r>
        <w:rPr>
          <w:spacing w:val="-2"/>
        </w:rPr>
        <w:t>procedur</w:t>
      </w:r>
    </w:p>
    <w:p w14:paraId="0770EAFF" w14:textId="02A3110C" w:rsidR="00B058C2" w:rsidRDefault="00B058C2" w:rsidP="00B058C2">
      <w:pPr>
        <w:spacing w:before="167" w:line="278" w:lineRule="auto"/>
      </w:pPr>
      <w:r>
        <w:t>Realizator:</w:t>
      </w:r>
      <w:r>
        <w:rPr>
          <w:spacing w:val="80"/>
        </w:rPr>
        <w:t xml:space="preserve"> </w:t>
      </w:r>
      <w:r>
        <w:t>członkowie</w:t>
      </w:r>
      <w:r>
        <w:rPr>
          <w:spacing w:val="80"/>
        </w:rPr>
        <w:t xml:space="preserve"> </w:t>
      </w:r>
      <w:r>
        <w:t>Zespołu</w:t>
      </w:r>
      <w:r>
        <w:rPr>
          <w:spacing w:val="80"/>
          <w:w w:val="150"/>
        </w:rPr>
        <w:t xml:space="preserve"> </w:t>
      </w:r>
      <w:r>
        <w:t>Interdyscyplinarnego</w:t>
      </w:r>
      <w:r>
        <w:rPr>
          <w:spacing w:val="80"/>
        </w:rPr>
        <w:t xml:space="preserve"> </w:t>
      </w:r>
      <w:r>
        <w:t>i</w:t>
      </w:r>
      <w:r>
        <w:rPr>
          <w:spacing w:val="80"/>
          <w:w w:val="150"/>
        </w:rPr>
        <w:t xml:space="preserve"> </w:t>
      </w:r>
      <w:r>
        <w:t>grup</w:t>
      </w:r>
      <w:r w:rsidR="00971415">
        <w:t xml:space="preserve"> diagnostyczno-pomocowych</w:t>
      </w:r>
      <w:r>
        <w:t>,</w:t>
      </w:r>
      <w:r>
        <w:rPr>
          <w:spacing w:val="80"/>
        </w:rPr>
        <w:t xml:space="preserve"> </w:t>
      </w:r>
      <w:r>
        <w:t>instytucje</w:t>
      </w:r>
      <w:r>
        <w:rPr>
          <w:spacing w:val="40"/>
        </w:rPr>
        <w:t xml:space="preserve"> </w:t>
      </w:r>
      <w:r>
        <w:t>działające w ramach ustawy o przeciwdziałaniu przemocy</w:t>
      </w:r>
    </w:p>
    <w:p w14:paraId="221F6591" w14:textId="77777777" w:rsidR="00F70447" w:rsidRDefault="00F70447" w:rsidP="00B058C2">
      <w:pPr>
        <w:spacing w:before="167" w:line="278" w:lineRule="auto"/>
      </w:pPr>
    </w:p>
    <w:p w14:paraId="15EAEA62" w14:textId="77777777" w:rsidR="00B058C2" w:rsidRDefault="00B058C2" w:rsidP="00B058C2">
      <w:pPr>
        <w:spacing w:before="167" w:line="278" w:lineRule="auto"/>
        <w:rPr>
          <w:b/>
          <w:bCs/>
        </w:rPr>
      </w:pPr>
      <w:r w:rsidRPr="00B058C2">
        <w:rPr>
          <w:b/>
          <w:bCs/>
        </w:rPr>
        <w:t>Cele szczegółowe: Skuteczna profilaktyka i zminimalizowane negatywne skutki uzależnień.</w:t>
      </w:r>
    </w:p>
    <w:p w14:paraId="5E436BB5" w14:textId="77777777" w:rsidR="00B058C2" w:rsidRDefault="00B058C2" w:rsidP="00B058C2">
      <w:pPr>
        <w:spacing w:before="167" w:line="278" w:lineRule="auto"/>
      </w:pPr>
      <w:r w:rsidRPr="00B058C2">
        <w:rPr>
          <w:b/>
          <w:bCs/>
        </w:rPr>
        <w:t>Zadanie 1</w:t>
      </w:r>
      <w:r>
        <w:t>: Wspieranie działań na rzecz kształtowania postaw i umiejętności społecznych ważnych dla zdrowia i trzeźwości.</w:t>
      </w:r>
    </w:p>
    <w:p w14:paraId="682F888C" w14:textId="45FD36E1" w:rsidR="00B058C2" w:rsidRDefault="00B058C2" w:rsidP="00B058C2">
      <w:pPr>
        <w:spacing w:before="167" w:line="278" w:lineRule="auto"/>
        <w:rPr>
          <w:spacing w:val="-4"/>
        </w:rPr>
      </w:pPr>
      <w:r>
        <w:t>Czas</w:t>
      </w:r>
      <w:r>
        <w:rPr>
          <w:spacing w:val="-3"/>
        </w:rPr>
        <w:t xml:space="preserve"> </w:t>
      </w:r>
      <w:r>
        <w:t>realizacji:</w:t>
      </w:r>
      <w:r>
        <w:rPr>
          <w:spacing w:val="-1"/>
        </w:rPr>
        <w:t xml:space="preserve"> </w:t>
      </w:r>
      <w:r>
        <w:t>2023</w:t>
      </w:r>
      <w:r>
        <w:rPr>
          <w:spacing w:val="1"/>
        </w:rPr>
        <w:t xml:space="preserve"> </w:t>
      </w:r>
      <w:r>
        <w:t>–</w:t>
      </w:r>
      <w:r>
        <w:rPr>
          <w:spacing w:val="-1"/>
        </w:rPr>
        <w:t xml:space="preserve"> </w:t>
      </w:r>
      <w:r>
        <w:rPr>
          <w:spacing w:val="-4"/>
        </w:rPr>
        <w:t>2027</w:t>
      </w:r>
    </w:p>
    <w:p w14:paraId="38C3F7BB" w14:textId="77777777" w:rsidR="00971415" w:rsidRDefault="00B058C2" w:rsidP="00B058C2">
      <w:pPr>
        <w:spacing w:before="167" w:line="278" w:lineRule="auto"/>
      </w:pPr>
      <w:r>
        <w:t>Źródło</w:t>
      </w:r>
      <w:r>
        <w:rPr>
          <w:spacing w:val="-5"/>
        </w:rPr>
        <w:t xml:space="preserve"> </w:t>
      </w:r>
      <w:r>
        <w:t>finansowania</w:t>
      </w:r>
      <w:r>
        <w:rPr>
          <w:spacing w:val="40"/>
        </w:rPr>
        <w:t xml:space="preserve"> </w:t>
      </w:r>
      <w:r>
        <w:t>-</w:t>
      </w:r>
      <w:r>
        <w:rPr>
          <w:spacing w:val="-6"/>
        </w:rPr>
        <w:t xml:space="preserve"> </w:t>
      </w:r>
      <w:r>
        <w:t>środki</w:t>
      </w:r>
      <w:r>
        <w:rPr>
          <w:spacing w:val="-5"/>
        </w:rPr>
        <w:t xml:space="preserve"> </w:t>
      </w:r>
      <w:r>
        <w:t>własne</w:t>
      </w:r>
      <w:r>
        <w:rPr>
          <w:spacing w:val="-4"/>
        </w:rPr>
        <w:t xml:space="preserve"> </w:t>
      </w:r>
      <w:r>
        <w:t>gminy,</w:t>
      </w:r>
      <w:r>
        <w:rPr>
          <w:spacing w:val="-5"/>
        </w:rPr>
        <w:t xml:space="preserve"> </w:t>
      </w:r>
      <w:r>
        <w:t>środki</w:t>
      </w:r>
      <w:r>
        <w:rPr>
          <w:spacing w:val="-5"/>
        </w:rPr>
        <w:t xml:space="preserve"> </w:t>
      </w:r>
      <w:r>
        <w:t xml:space="preserve">GKRPA </w:t>
      </w:r>
    </w:p>
    <w:p w14:paraId="066DC509" w14:textId="44D19EC0" w:rsidR="00B058C2" w:rsidRDefault="00B058C2" w:rsidP="00B058C2">
      <w:pPr>
        <w:spacing w:before="167" w:line="278" w:lineRule="auto"/>
      </w:pPr>
      <w:r>
        <w:t>Wskaźnik: liczba działań podjętych przez GKRPA</w:t>
      </w:r>
    </w:p>
    <w:p w14:paraId="42567152" w14:textId="77777777" w:rsidR="00AA5B60" w:rsidRDefault="00B058C2" w:rsidP="00AA5B60">
      <w:pPr>
        <w:spacing w:before="167" w:line="278" w:lineRule="auto"/>
        <w:rPr>
          <w:spacing w:val="-2"/>
        </w:rPr>
      </w:pPr>
      <w:r>
        <w:t>Realizator:</w:t>
      </w:r>
      <w:r>
        <w:rPr>
          <w:spacing w:val="-3"/>
        </w:rPr>
        <w:t xml:space="preserve"> </w:t>
      </w:r>
      <w:r>
        <w:t>GKRPA,</w:t>
      </w:r>
      <w:r>
        <w:rPr>
          <w:spacing w:val="-3"/>
        </w:rPr>
        <w:t xml:space="preserve"> </w:t>
      </w:r>
      <w:r w:rsidR="00971415">
        <w:t>s</w:t>
      </w:r>
      <w:r>
        <w:t>zkoły,</w:t>
      </w:r>
      <w:r>
        <w:rPr>
          <w:spacing w:val="-3"/>
        </w:rPr>
        <w:t xml:space="preserve"> </w:t>
      </w:r>
      <w:r>
        <w:t>GOPS,</w:t>
      </w:r>
      <w:r>
        <w:rPr>
          <w:spacing w:val="-2"/>
        </w:rPr>
        <w:t xml:space="preserve"> </w:t>
      </w:r>
      <w:r w:rsidR="00971415">
        <w:rPr>
          <w:spacing w:val="-2"/>
        </w:rPr>
        <w:t>p</w:t>
      </w:r>
      <w:r>
        <w:rPr>
          <w:spacing w:val="-2"/>
        </w:rPr>
        <w:t>olicja</w:t>
      </w:r>
      <w:r w:rsidR="00AA5B60">
        <w:rPr>
          <w:spacing w:val="-2"/>
        </w:rPr>
        <w:t>, NZOZ Ośrodek Terapii i Profilaktyki Uzależniania od Alkoholu i Współuzależnienia w Żukowie</w:t>
      </w:r>
    </w:p>
    <w:p w14:paraId="3A744480" w14:textId="094631D5" w:rsidR="00B058C2" w:rsidRDefault="00B058C2" w:rsidP="00B058C2">
      <w:pPr>
        <w:spacing w:before="167" w:line="278" w:lineRule="auto"/>
        <w:rPr>
          <w:spacing w:val="-2"/>
        </w:rPr>
      </w:pPr>
    </w:p>
    <w:p w14:paraId="4CF30540" w14:textId="77777777" w:rsidR="00B058C2" w:rsidRDefault="00B058C2" w:rsidP="00B058C2">
      <w:pPr>
        <w:spacing w:before="167" w:line="278" w:lineRule="auto"/>
      </w:pPr>
      <w:r w:rsidRPr="00B058C2">
        <w:rPr>
          <w:b/>
          <w:bCs/>
        </w:rPr>
        <w:t>Zadanie 2:</w:t>
      </w:r>
      <w:r>
        <w:t xml:space="preserve"> Zwiększenie skuteczności i dostępności specjalistycznego wsparcia dla rodzin borykających się z problemem uzależnienia.</w:t>
      </w:r>
    </w:p>
    <w:p w14:paraId="0AD25832" w14:textId="449EF46C" w:rsidR="00B058C2" w:rsidRDefault="00B058C2" w:rsidP="00B058C2">
      <w:pPr>
        <w:spacing w:before="167" w:line="278" w:lineRule="auto"/>
        <w:rPr>
          <w:spacing w:val="-4"/>
        </w:rPr>
      </w:pPr>
      <w:r>
        <w:t>Czas</w:t>
      </w:r>
      <w:r>
        <w:rPr>
          <w:spacing w:val="-3"/>
        </w:rPr>
        <w:t xml:space="preserve"> </w:t>
      </w:r>
      <w:r>
        <w:t>realizacji:</w:t>
      </w:r>
      <w:r>
        <w:rPr>
          <w:spacing w:val="-1"/>
        </w:rPr>
        <w:t xml:space="preserve"> </w:t>
      </w:r>
      <w:r>
        <w:t>20</w:t>
      </w:r>
      <w:r w:rsidR="00636553">
        <w:t>23</w:t>
      </w:r>
      <w:r>
        <w:rPr>
          <w:spacing w:val="1"/>
        </w:rPr>
        <w:t xml:space="preserve"> </w:t>
      </w:r>
      <w:r>
        <w:t>–</w:t>
      </w:r>
      <w:r>
        <w:rPr>
          <w:spacing w:val="-1"/>
        </w:rPr>
        <w:t xml:space="preserve"> </w:t>
      </w:r>
      <w:r>
        <w:rPr>
          <w:spacing w:val="-4"/>
        </w:rPr>
        <w:t>202</w:t>
      </w:r>
      <w:r w:rsidR="00636553">
        <w:rPr>
          <w:spacing w:val="-4"/>
        </w:rPr>
        <w:t>7</w:t>
      </w:r>
    </w:p>
    <w:p w14:paraId="1798A3B2" w14:textId="77777777" w:rsidR="00971415" w:rsidRDefault="00B058C2" w:rsidP="00B058C2">
      <w:pPr>
        <w:spacing w:before="167" w:line="278" w:lineRule="auto"/>
      </w:pPr>
      <w:r>
        <w:t>Źródło</w:t>
      </w:r>
      <w:r>
        <w:rPr>
          <w:spacing w:val="-5"/>
        </w:rPr>
        <w:t xml:space="preserve"> </w:t>
      </w:r>
      <w:r>
        <w:t>finansowania</w:t>
      </w:r>
      <w:r>
        <w:rPr>
          <w:spacing w:val="40"/>
        </w:rPr>
        <w:t xml:space="preserve"> </w:t>
      </w:r>
      <w:r>
        <w:t>-</w:t>
      </w:r>
      <w:r>
        <w:rPr>
          <w:spacing w:val="-6"/>
        </w:rPr>
        <w:t xml:space="preserve"> </w:t>
      </w:r>
      <w:r>
        <w:t>środki</w:t>
      </w:r>
      <w:r>
        <w:rPr>
          <w:spacing w:val="-5"/>
        </w:rPr>
        <w:t xml:space="preserve"> </w:t>
      </w:r>
      <w:r>
        <w:t>własne</w:t>
      </w:r>
      <w:r>
        <w:rPr>
          <w:spacing w:val="-4"/>
        </w:rPr>
        <w:t xml:space="preserve"> </w:t>
      </w:r>
      <w:r>
        <w:t>gminy,</w:t>
      </w:r>
      <w:r>
        <w:rPr>
          <w:spacing w:val="-5"/>
        </w:rPr>
        <w:t xml:space="preserve"> </w:t>
      </w:r>
      <w:r>
        <w:t>środki</w:t>
      </w:r>
      <w:r>
        <w:rPr>
          <w:spacing w:val="-5"/>
        </w:rPr>
        <w:t xml:space="preserve"> </w:t>
      </w:r>
      <w:r>
        <w:t xml:space="preserve">GKRPA </w:t>
      </w:r>
    </w:p>
    <w:p w14:paraId="76E762EB" w14:textId="238DF264" w:rsidR="00B058C2" w:rsidRDefault="00B058C2" w:rsidP="00B058C2">
      <w:pPr>
        <w:spacing w:before="167" w:line="278" w:lineRule="auto"/>
      </w:pPr>
      <w:r>
        <w:t>Wskaźnik: liczba zatrudnionych specjalistów</w:t>
      </w:r>
    </w:p>
    <w:p w14:paraId="709F9464" w14:textId="3E638B96" w:rsidR="00B058C2" w:rsidRDefault="00B058C2" w:rsidP="00B058C2">
      <w:pPr>
        <w:spacing w:before="167" w:line="278" w:lineRule="auto"/>
        <w:rPr>
          <w:spacing w:val="-2"/>
        </w:rPr>
      </w:pPr>
      <w:r>
        <w:lastRenderedPageBreak/>
        <w:t>Realizator:</w:t>
      </w:r>
      <w:r>
        <w:rPr>
          <w:spacing w:val="-3"/>
        </w:rPr>
        <w:t xml:space="preserve"> </w:t>
      </w:r>
      <w:r>
        <w:t>GKRPA,</w:t>
      </w:r>
      <w:r>
        <w:rPr>
          <w:spacing w:val="-3"/>
        </w:rPr>
        <w:t xml:space="preserve"> </w:t>
      </w:r>
      <w:r w:rsidR="00971415">
        <w:t>s</w:t>
      </w:r>
      <w:r>
        <w:t>zkoły,</w:t>
      </w:r>
      <w:r>
        <w:rPr>
          <w:spacing w:val="-3"/>
        </w:rPr>
        <w:t xml:space="preserve"> </w:t>
      </w:r>
      <w:r>
        <w:t>GOPS,</w:t>
      </w:r>
      <w:r>
        <w:rPr>
          <w:spacing w:val="-2"/>
        </w:rPr>
        <w:t xml:space="preserve"> </w:t>
      </w:r>
      <w:r w:rsidR="00971415">
        <w:rPr>
          <w:spacing w:val="-2"/>
        </w:rPr>
        <w:t>p</w:t>
      </w:r>
      <w:r>
        <w:rPr>
          <w:spacing w:val="-2"/>
        </w:rPr>
        <w:t>olicja</w:t>
      </w:r>
      <w:r w:rsidR="005F6E74">
        <w:rPr>
          <w:spacing w:val="-2"/>
        </w:rPr>
        <w:t>, NZOZ Ośrodek Terapii i Profilaktyki Uzależniania od Alkoholu i Współuzależnienia w Żukowie</w:t>
      </w:r>
    </w:p>
    <w:p w14:paraId="38C13C15" w14:textId="77A73040" w:rsidR="00B058C2" w:rsidRDefault="00B058C2" w:rsidP="00B058C2">
      <w:pPr>
        <w:spacing w:before="167" w:line="278" w:lineRule="auto"/>
      </w:pPr>
      <w:r w:rsidRPr="00B058C2">
        <w:rPr>
          <w:b/>
          <w:bCs/>
        </w:rPr>
        <w:t>Zadanie</w:t>
      </w:r>
      <w:r w:rsidRPr="00B058C2">
        <w:rPr>
          <w:b/>
          <w:bCs/>
          <w:spacing w:val="-7"/>
        </w:rPr>
        <w:t xml:space="preserve"> </w:t>
      </w:r>
      <w:r w:rsidRPr="00B058C2">
        <w:rPr>
          <w:b/>
          <w:bCs/>
        </w:rPr>
        <w:t>3:</w:t>
      </w:r>
      <w:r>
        <w:rPr>
          <w:spacing w:val="-5"/>
        </w:rPr>
        <w:t xml:space="preserve"> </w:t>
      </w:r>
      <w:r>
        <w:t>Zmniejszenie</w:t>
      </w:r>
      <w:r>
        <w:rPr>
          <w:spacing w:val="-6"/>
        </w:rPr>
        <w:t xml:space="preserve"> </w:t>
      </w:r>
      <w:r>
        <w:t>skali</w:t>
      </w:r>
      <w:r>
        <w:rPr>
          <w:spacing w:val="-7"/>
        </w:rPr>
        <w:t xml:space="preserve"> </w:t>
      </w:r>
      <w:r>
        <w:t>degradacji</w:t>
      </w:r>
      <w:r>
        <w:rPr>
          <w:spacing w:val="-7"/>
        </w:rPr>
        <w:t xml:space="preserve"> </w:t>
      </w:r>
      <w:r>
        <w:t>psychofizycznej</w:t>
      </w:r>
      <w:r>
        <w:rPr>
          <w:spacing w:val="-7"/>
        </w:rPr>
        <w:t xml:space="preserve"> </w:t>
      </w:r>
      <w:r>
        <w:t>osób</w:t>
      </w:r>
      <w:r>
        <w:rPr>
          <w:spacing w:val="-7"/>
        </w:rPr>
        <w:t xml:space="preserve"> </w:t>
      </w:r>
      <w:r>
        <w:t>uzależnionych. Czas realizacji: 20</w:t>
      </w:r>
      <w:r w:rsidR="00636553">
        <w:t>23</w:t>
      </w:r>
      <w:r>
        <w:t xml:space="preserve"> – 202</w:t>
      </w:r>
      <w:r w:rsidR="00636553">
        <w:t>7</w:t>
      </w:r>
    </w:p>
    <w:p w14:paraId="7D6A81BF" w14:textId="77777777" w:rsidR="00971415" w:rsidRDefault="00B058C2" w:rsidP="00B058C2">
      <w:pPr>
        <w:spacing w:before="167" w:line="278" w:lineRule="auto"/>
      </w:pPr>
      <w:r>
        <w:t>Źródło finansowania</w:t>
      </w:r>
      <w:r>
        <w:rPr>
          <w:spacing w:val="40"/>
        </w:rPr>
        <w:t xml:space="preserve"> </w:t>
      </w:r>
      <w:r>
        <w:t xml:space="preserve">- środki własne gminy, środki GKRPA </w:t>
      </w:r>
    </w:p>
    <w:p w14:paraId="4B625C8F" w14:textId="7354205D" w:rsidR="00B058C2" w:rsidRDefault="00B058C2" w:rsidP="00B058C2">
      <w:pPr>
        <w:spacing w:before="167" w:line="278" w:lineRule="auto"/>
      </w:pPr>
      <w:r>
        <w:t>Wskaźnik:</w:t>
      </w:r>
      <w:r>
        <w:rPr>
          <w:spacing w:val="-8"/>
        </w:rPr>
        <w:t xml:space="preserve"> </w:t>
      </w:r>
      <w:r>
        <w:t>liczba</w:t>
      </w:r>
      <w:r>
        <w:rPr>
          <w:spacing w:val="-7"/>
        </w:rPr>
        <w:t xml:space="preserve"> </w:t>
      </w:r>
      <w:r>
        <w:t>osób</w:t>
      </w:r>
      <w:r>
        <w:rPr>
          <w:spacing w:val="-6"/>
        </w:rPr>
        <w:t xml:space="preserve"> </w:t>
      </w:r>
      <w:r>
        <w:t>uzależnionych</w:t>
      </w:r>
      <w:r>
        <w:rPr>
          <w:spacing w:val="-6"/>
        </w:rPr>
        <w:t xml:space="preserve"> </w:t>
      </w:r>
      <w:r>
        <w:t>skierowanych</w:t>
      </w:r>
      <w:r>
        <w:rPr>
          <w:spacing w:val="-6"/>
        </w:rPr>
        <w:t xml:space="preserve"> </w:t>
      </w:r>
      <w:r>
        <w:t>na</w:t>
      </w:r>
      <w:r>
        <w:rPr>
          <w:spacing w:val="-7"/>
        </w:rPr>
        <w:t xml:space="preserve"> </w:t>
      </w:r>
      <w:r>
        <w:t xml:space="preserve">leczenie </w:t>
      </w:r>
    </w:p>
    <w:p w14:paraId="6E74E745" w14:textId="0C46076B" w:rsidR="00B058C2" w:rsidRPr="0068109E" w:rsidRDefault="00B058C2" w:rsidP="00B058C2">
      <w:pPr>
        <w:spacing w:before="167" w:line="278" w:lineRule="auto"/>
        <w:rPr>
          <w:spacing w:val="-2"/>
        </w:rPr>
      </w:pPr>
      <w:r>
        <w:t xml:space="preserve">Realizator: GKRPA, </w:t>
      </w:r>
      <w:r w:rsidR="00971415">
        <w:t>s</w:t>
      </w:r>
      <w:r>
        <w:t>zkoły, GOPS,</w:t>
      </w:r>
      <w:r w:rsidR="008113E8">
        <w:t xml:space="preserve"> SPZOZ,</w:t>
      </w:r>
      <w:r>
        <w:t xml:space="preserve"> </w:t>
      </w:r>
      <w:r w:rsidR="00971415">
        <w:t>p</w:t>
      </w:r>
      <w:r>
        <w:t>olicja</w:t>
      </w:r>
      <w:r w:rsidR="005F6E74">
        <w:t xml:space="preserve">, </w:t>
      </w:r>
      <w:r w:rsidR="005F6E74">
        <w:rPr>
          <w:spacing w:val="-2"/>
        </w:rPr>
        <w:t>NZOZ Ośrodek Terapii i Profilaktyki Uzależniania od Alkoholu i Współuzależnienia w Żukowie</w:t>
      </w:r>
    </w:p>
    <w:p w14:paraId="731BC111" w14:textId="77777777" w:rsidR="00F70447" w:rsidRDefault="00F70447" w:rsidP="00F70447">
      <w:pPr>
        <w:rPr>
          <w:b/>
          <w:bCs/>
          <w:sz w:val="28"/>
          <w:szCs w:val="28"/>
        </w:rPr>
      </w:pPr>
      <w:r w:rsidRPr="00F70447">
        <w:rPr>
          <w:b/>
          <w:bCs/>
          <w:sz w:val="28"/>
          <w:szCs w:val="28"/>
        </w:rPr>
        <w:t xml:space="preserve">Obszar: </w:t>
      </w:r>
      <w:r>
        <w:rPr>
          <w:b/>
          <w:bCs/>
          <w:sz w:val="28"/>
          <w:szCs w:val="28"/>
        </w:rPr>
        <w:t>Bezrobocie</w:t>
      </w:r>
    </w:p>
    <w:p w14:paraId="6FC5EB05" w14:textId="77777777" w:rsidR="00F70447" w:rsidRDefault="00F70447" w:rsidP="00F70447">
      <w:pPr>
        <w:rPr>
          <w:b/>
          <w:spacing w:val="-2"/>
          <w:sz w:val="28"/>
        </w:rPr>
      </w:pPr>
      <w:r>
        <w:rPr>
          <w:b/>
          <w:sz w:val="28"/>
        </w:rPr>
        <w:t>Cel</w:t>
      </w:r>
      <w:r>
        <w:rPr>
          <w:b/>
          <w:spacing w:val="-9"/>
          <w:sz w:val="28"/>
        </w:rPr>
        <w:t xml:space="preserve"> </w:t>
      </w:r>
      <w:r>
        <w:rPr>
          <w:b/>
          <w:sz w:val="28"/>
        </w:rPr>
        <w:t>główny:</w:t>
      </w:r>
      <w:r>
        <w:rPr>
          <w:b/>
          <w:spacing w:val="-7"/>
          <w:sz w:val="28"/>
        </w:rPr>
        <w:t xml:space="preserve"> </w:t>
      </w:r>
      <w:r>
        <w:rPr>
          <w:b/>
          <w:sz w:val="28"/>
        </w:rPr>
        <w:t>Wsparcie</w:t>
      </w:r>
      <w:r>
        <w:rPr>
          <w:b/>
          <w:spacing w:val="-7"/>
          <w:sz w:val="28"/>
        </w:rPr>
        <w:t xml:space="preserve"> </w:t>
      </w:r>
      <w:r>
        <w:rPr>
          <w:b/>
          <w:sz w:val="28"/>
        </w:rPr>
        <w:t>osób</w:t>
      </w:r>
      <w:r>
        <w:rPr>
          <w:b/>
          <w:spacing w:val="-7"/>
          <w:sz w:val="28"/>
        </w:rPr>
        <w:t xml:space="preserve"> </w:t>
      </w:r>
      <w:r>
        <w:rPr>
          <w:b/>
          <w:sz w:val="28"/>
        </w:rPr>
        <w:t>bezrobotnych</w:t>
      </w:r>
      <w:r>
        <w:rPr>
          <w:b/>
          <w:spacing w:val="-7"/>
          <w:sz w:val="28"/>
        </w:rPr>
        <w:t xml:space="preserve"> </w:t>
      </w:r>
      <w:r>
        <w:rPr>
          <w:b/>
          <w:sz w:val="28"/>
        </w:rPr>
        <w:t>poprzez</w:t>
      </w:r>
      <w:r>
        <w:rPr>
          <w:b/>
          <w:spacing w:val="-7"/>
          <w:sz w:val="28"/>
        </w:rPr>
        <w:t xml:space="preserve"> </w:t>
      </w:r>
      <w:r>
        <w:rPr>
          <w:b/>
          <w:sz w:val="28"/>
        </w:rPr>
        <w:t>aktywizację</w:t>
      </w:r>
      <w:r>
        <w:rPr>
          <w:b/>
          <w:spacing w:val="-7"/>
          <w:sz w:val="28"/>
        </w:rPr>
        <w:t xml:space="preserve"> </w:t>
      </w:r>
      <w:r>
        <w:rPr>
          <w:b/>
          <w:spacing w:val="-2"/>
          <w:sz w:val="28"/>
        </w:rPr>
        <w:t>społeczną.</w:t>
      </w:r>
    </w:p>
    <w:p w14:paraId="26398E79" w14:textId="77777777" w:rsidR="00F70447" w:rsidRDefault="00F70447" w:rsidP="00F70447">
      <w:pPr>
        <w:spacing w:before="167" w:line="278" w:lineRule="auto"/>
        <w:rPr>
          <w:b/>
          <w:bCs/>
        </w:rPr>
      </w:pPr>
      <w:r w:rsidRPr="00F70447">
        <w:rPr>
          <w:b/>
          <w:bCs/>
        </w:rPr>
        <w:t>Cel szczegółowy: Aktywizacja społeczna osób bezrobotnych poprzez realizację projektów.</w:t>
      </w:r>
    </w:p>
    <w:p w14:paraId="114BA228" w14:textId="77777777" w:rsidR="00F70447" w:rsidRDefault="00F70447" w:rsidP="00F70447">
      <w:pPr>
        <w:spacing w:before="167" w:line="278" w:lineRule="auto"/>
      </w:pPr>
      <w:r w:rsidRPr="00F70447">
        <w:rPr>
          <w:b/>
          <w:bCs/>
        </w:rPr>
        <w:t>Zadanie</w:t>
      </w:r>
      <w:r w:rsidRPr="00F70447">
        <w:rPr>
          <w:b/>
          <w:bCs/>
          <w:spacing w:val="80"/>
        </w:rPr>
        <w:t xml:space="preserve"> </w:t>
      </w:r>
      <w:r w:rsidRPr="00F70447">
        <w:rPr>
          <w:b/>
          <w:bCs/>
        </w:rPr>
        <w:t>1:</w:t>
      </w:r>
      <w:r>
        <w:rPr>
          <w:spacing w:val="68"/>
          <w:w w:val="150"/>
        </w:rPr>
        <w:t xml:space="preserve"> </w:t>
      </w:r>
      <w:r>
        <w:t>Zmniejszenie</w:t>
      </w:r>
      <w:r>
        <w:rPr>
          <w:spacing w:val="80"/>
        </w:rPr>
        <w:t xml:space="preserve"> </w:t>
      </w:r>
      <w:r>
        <w:t>skutków</w:t>
      </w:r>
      <w:r>
        <w:rPr>
          <w:spacing w:val="80"/>
        </w:rPr>
        <w:t xml:space="preserve"> </w:t>
      </w:r>
      <w:r>
        <w:t>bezrobocia</w:t>
      </w:r>
      <w:r>
        <w:rPr>
          <w:spacing w:val="80"/>
        </w:rPr>
        <w:t xml:space="preserve"> </w:t>
      </w:r>
      <w:r>
        <w:t>poprzez</w:t>
      </w:r>
      <w:r>
        <w:rPr>
          <w:spacing w:val="80"/>
        </w:rPr>
        <w:t xml:space="preserve"> </w:t>
      </w:r>
      <w:r>
        <w:t>wsparcie</w:t>
      </w:r>
      <w:r>
        <w:rPr>
          <w:spacing w:val="80"/>
        </w:rPr>
        <w:t xml:space="preserve"> </w:t>
      </w:r>
      <w:r>
        <w:t>osób</w:t>
      </w:r>
      <w:r>
        <w:rPr>
          <w:spacing w:val="80"/>
        </w:rPr>
        <w:t xml:space="preserve"> </w:t>
      </w:r>
      <w:r>
        <w:t>bezrobotnych</w:t>
      </w:r>
      <w:r>
        <w:rPr>
          <w:spacing w:val="80"/>
        </w:rPr>
        <w:t xml:space="preserve"> </w:t>
      </w:r>
      <w:r>
        <w:t>i ich rodzin</w:t>
      </w:r>
    </w:p>
    <w:p w14:paraId="4809D7AC" w14:textId="286D333C" w:rsidR="00F70447" w:rsidRDefault="00F70447" w:rsidP="00F70447">
      <w:pPr>
        <w:spacing w:before="167" w:line="278" w:lineRule="auto"/>
        <w:rPr>
          <w:spacing w:val="-4"/>
        </w:rPr>
      </w:pPr>
      <w:r>
        <w:t>Czas</w:t>
      </w:r>
      <w:r>
        <w:rPr>
          <w:spacing w:val="-3"/>
        </w:rPr>
        <w:t xml:space="preserve"> </w:t>
      </w:r>
      <w:r>
        <w:t>realizacji:</w:t>
      </w:r>
      <w:r>
        <w:rPr>
          <w:spacing w:val="-1"/>
        </w:rPr>
        <w:t xml:space="preserve"> </w:t>
      </w:r>
      <w:r>
        <w:t>20</w:t>
      </w:r>
      <w:r w:rsidR="00636553">
        <w:t>23</w:t>
      </w:r>
      <w:r>
        <w:rPr>
          <w:spacing w:val="1"/>
        </w:rPr>
        <w:t xml:space="preserve"> </w:t>
      </w:r>
      <w:r>
        <w:t>–</w:t>
      </w:r>
      <w:r>
        <w:rPr>
          <w:spacing w:val="-1"/>
        </w:rPr>
        <w:t xml:space="preserve"> </w:t>
      </w:r>
      <w:r>
        <w:rPr>
          <w:spacing w:val="-4"/>
        </w:rPr>
        <w:t>202</w:t>
      </w:r>
      <w:r w:rsidR="00636553">
        <w:rPr>
          <w:spacing w:val="-4"/>
        </w:rPr>
        <w:t>7</w:t>
      </w:r>
    </w:p>
    <w:p w14:paraId="4181B4DA" w14:textId="77777777" w:rsidR="00F70447" w:rsidRDefault="00F70447" w:rsidP="00F70447">
      <w:pPr>
        <w:spacing w:before="167" w:line="278" w:lineRule="auto"/>
        <w:rPr>
          <w:spacing w:val="-5"/>
        </w:rPr>
      </w:pPr>
      <w:r>
        <w:t>Źródła</w:t>
      </w:r>
      <w:r>
        <w:rPr>
          <w:spacing w:val="-5"/>
        </w:rPr>
        <w:t xml:space="preserve"> </w:t>
      </w:r>
      <w:r>
        <w:t>finansowania:</w:t>
      </w:r>
      <w:r>
        <w:rPr>
          <w:spacing w:val="-2"/>
        </w:rPr>
        <w:t xml:space="preserve"> </w:t>
      </w:r>
      <w:r>
        <w:t>środki</w:t>
      </w:r>
      <w:r>
        <w:rPr>
          <w:spacing w:val="-2"/>
        </w:rPr>
        <w:t xml:space="preserve"> </w:t>
      </w:r>
      <w:r>
        <w:t>własne gminy,</w:t>
      </w:r>
      <w:r>
        <w:rPr>
          <w:spacing w:val="-2"/>
        </w:rPr>
        <w:t xml:space="preserve"> </w:t>
      </w:r>
      <w:r>
        <w:t>GOPS,</w:t>
      </w:r>
      <w:r>
        <w:rPr>
          <w:spacing w:val="-2"/>
        </w:rPr>
        <w:t xml:space="preserve"> </w:t>
      </w:r>
      <w:r>
        <w:t>środki</w:t>
      </w:r>
      <w:r>
        <w:rPr>
          <w:spacing w:val="-1"/>
        </w:rPr>
        <w:t xml:space="preserve"> </w:t>
      </w:r>
      <w:r>
        <w:rPr>
          <w:spacing w:val="-5"/>
        </w:rPr>
        <w:t>UE</w:t>
      </w:r>
    </w:p>
    <w:p w14:paraId="209E3EDB" w14:textId="77777777" w:rsidR="00F70447" w:rsidRDefault="00F70447" w:rsidP="00F70447">
      <w:pPr>
        <w:spacing w:before="167" w:line="278" w:lineRule="auto"/>
      </w:pPr>
      <w:r>
        <w:t>Wskaźnik:</w:t>
      </w:r>
      <w:r>
        <w:rPr>
          <w:spacing w:val="-6"/>
        </w:rPr>
        <w:t xml:space="preserve"> </w:t>
      </w:r>
      <w:r>
        <w:t>liczba</w:t>
      </w:r>
      <w:r>
        <w:rPr>
          <w:spacing w:val="-5"/>
        </w:rPr>
        <w:t xml:space="preserve"> </w:t>
      </w:r>
      <w:r>
        <w:t>rodzin</w:t>
      </w:r>
      <w:r>
        <w:rPr>
          <w:spacing w:val="-6"/>
        </w:rPr>
        <w:t xml:space="preserve"> </w:t>
      </w:r>
      <w:r>
        <w:t>korzystających</w:t>
      </w:r>
      <w:r>
        <w:rPr>
          <w:spacing w:val="-4"/>
        </w:rPr>
        <w:t xml:space="preserve"> </w:t>
      </w:r>
      <w:r>
        <w:t>z</w:t>
      </w:r>
      <w:r>
        <w:rPr>
          <w:spacing w:val="-3"/>
        </w:rPr>
        <w:t xml:space="preserve"> </w:t>
      </w:r>
      <w:r>
        <w:t>pomocy</w:t>
      </w:r>
      <w:r>
        <w:rPr>
          <w:spacing w:val="-7"/>
        </w:rPr>
        <w:t xml:space="preserve"> </w:t>
      </w:r>
      <w:r>
        <w:t>społecznej</w:t>
      </w:r>
      <w:r>
        <w:rPr>
          <w:spacing w:val="-4"/>
        </w:rPr>
        <w:t xml:space="preserve"> </w:t>
      </w:r>
      <w:r>
        <w:t>z</w:t>
      </w:r>
      <w:r>
        <w:rPr>
          <w:spacing w:val="-3"/>
        </w:rPr>
        <w:t xml:space="preserve"> </w:t>
      </w:r>
      <w:r>
        <w:t>powodu</w:t>
      </w:r>
      <w:r>
        <w:rPr>
          <w:spacing w:val="-4"/>
        </w:rPr>
        <w:t xml:space="preserve"> </w:t>
      </w:r>
      <w:r>
        <w:t>bezrobocia ( zgodnie ze sprawozdaniem)</w:t>
      </w:r>
    </w:p>
    <w:p w14:paraId="7C5B5F7F" w14:textId="77777777" w:rsidR="00F70447" w:rsidRDefault="00F70447" w:rsidP="00F70447">
      <w:pPr>
        <w:spacing w:before="167" w:line="278" w:lineRule="auto"/>
        <w:rPr>
          <w:spacing w:val="-2"/>
        </w:rPr>
      </w:pPr>
      <w:r>
        <w:t>Realizator:</w:t>
      </w:r>
      <w:r>
        <w:rPr>
          <w:spacing w:val="-4"/>
        </w:rPr>
        <w:t xml:space="preserve"> </w:t>
      </w:r>
      <w:r>
        <w:t>GOPS</w:t>
      </w:r>
      <w:r>
        <w:rPr>
          <w:spacing w:val="-2"/>
        </w:rPr>
        <w:t xml:space="preserve"> Żukowo</w:t>
      </w:r>
    </w:p>
    <w:p w14:paraId="45DB670D" w14:textId="77777777" w:rsidR="0068109E" w:rsidRDefault="00F70447" w:rsidP="00F70447">
      <w:pPr>
        <w:spacing w:before="167" w:line="278" w:lineRule="auto"/>
      </w:pPr>
      <w:r w:rsidRPr="00F70447">
        <w:rPr>
          <w:b/>
          <w:bCs/>
        </w:rPr>
        <w:t>Zadanie</w:t>
      </w:r>
      <w:r w:rsidRPr="00F70447">
        <w:rPr>
          <w:b/>
          <w:bCs/>
          <w:spacing w:val="-4"/>
        </w:rPr>
        <w:t xml:space="preserve"> </w:t>
      </w:r>
      <w:r w:rsidRPr="00F70447">
        <w:rPr>
          <w:b/>
          <w:bCs/>
        </w:rPr>
        <w:t>2:</w:t>
      </w:r>
      <w:r>
        <w:rPr>
          <w:spacing w:val="-4"/>
        </w:rPr>
        <w:t xml:space="preserve"> </w:t>
      </w:r>
      <w:r>
        <w:t>Realizacja</w:t>
      </w:r>
      <w:r>
        <w:rPr>
          <w:spacing w:val="-4"/>
        </w:rPr>
        <w:t xml:space="preserve"> </w:t>
      </w:r>
      <w:r>
        <w:t>projektów</w:t>
      </w:r>
      <w:r>
        <w:rPr>
          <w:spacing w:val="-5"/>
        </w:rPr>
        <w:t xml:space="preserve"> </w:t>
      </w:r>
      <w:r>
        <w:t>i</w:t>
      </w:r>
      <w:r>
        <w:rPr>
          <w:spacing w:val="-4"/>
        </w:rPr>
        <w:t xml:space="preserve"> </w:t>
      </w:r>
      <w:r>
        <w:t>programów</w:t>
      </w:r>
      <w:r>
        <w:rPr>
          <w:spacing w:val="-5"/>
        </w:rPr>
        <w:t xml:space="preserve"> </w:t>
      </w:r>
      <w:r>
        <w:t>skierowanych</w:t>
      </w:r>
      <w:r>
        <w:rPr>
          <w:spacing w:val="-4"/>
        </w:rPr>
        <w:t xml:space="preserve"> </w:t>
      </w:r>
      <w:r>
        <w:t>do</w:t>
      </w:r>
      <w:r>
        <w:rPr>
          <w:spacing w:val="-4"/>
        </w:rPr>
        <w:t xml:space="preserve"> </w:t>
      </w:r>
      <w:r>
        <w:t>osób</w:t>
      </w:r>
      <w:r>
        <w:rPr>
          <w:spacing w:val="-4"/>
        </w:rPr>
        <w:t xml:space="preserve"> </w:t>
      </w:r>
      <w:r>
        <w:t xml:space="preserve">bezrobotnych </w:t>
      </w:r>
    </w:p>
    <w:p w14:paraId="2D4AEDE6" w14:textId="75973BBB" w:rsidR="00F70447" w:rsidRDefault="00F70447" w:rsidP="00F70447">
      <w:pPr>
        <w:spacing w:before="167" w:line="278" w:lineRule="auto"/>
      </w:pPr>
      <w:r>
        <w:t>Czas realizacji: 20</w:t>
      </w:r>
      <w:r w:rsidR="00636553">
        <w:t>23</w:t>
      </w:r>
      <w:r>
        <w:t xml:space="preserve"> – 202</w:t>
      </w:r>
      <w:r w:rsidR="00636553">
        <w:t>7</w:t>
      </w:r>
    </w:p>
    <w:p w14:paraId="3166B8BD" w14:textId="77777777" w:rsidR="00F70447" w:rsidRDefault="00F70447" w:rsidP="00F70447">
      <w:pPr>
        <w:spacing w:before="167" w:line="278" w:lineRule="auto"/>
        <w:rPr>
          <w:spacing w:val="-5"/>
        </w:rPr>
      </w:pPr>
      <w:r>
        <w:t>Źródła</w:t>
      </w:r>
      <w:r>
        <w:rPr>
          <w:spacing w:val="-3"/>
        </w:rPr>
        <w:t xml:space="preserve"> </w:t>
      </w:r>
      <w:r>
        <w:t>finansowania:</w:t>
      </w:r>
      <w:r>
        <w:rPr>
          <w:spacing w:val="-2"/>
        </w:rPr>
        <w:t xml:space="preserve"> </w:t>
      </w:r>
      <w:r>
        <w:t>środki</w:t>
      </w:r>
      <w:r>
        <w:rPr>
          <w:spacing w:val="-2"/>
        </w:rPr>
        <w:t xml:space="preserve"> </w:t>
      </w:r>
      <w:r>
        <w:t>własne</w:t>
      </w:r>
      <w:r>
        <w:rPr>
          <w:spacing w:val="-1"/>
        </w:rPr>
        <w:t xml:space="preserve"> </w:t>
      </w:r>
      <w:r>
        <w:t>gminy,</w:t>
      </w:r>
      <w:r>
        <w:rPr>
          <w:spacing w:val="-2"/>
        </w:rPr>
        <w:t xml:space="preserve"> </w:t>
      </w:r>
      <w:r>
        <w:t xml:space="preserve">środki </w:t>
      </w:r>
      <w:r>
        <w:rPr>
          <w:spacing w:val="-5"/>
        </w:rPr>
        <w:t>UE</w:t>
      </w:r>
    </w:p>
    <w:p w14:paraId="27B3F035" w14:textId="77777777" w:rsidR="00F70447" w:rsidRDefault="00F70447" w:rsidP="00F70447">
      <w:pPr>
        <w:spacing w:before="167" w:line="278" w:lineRule="auto"/>
      </w:pPr>
      <w:r>
        <w:t>Wskaźnik:</w:t>
      </w:r>
      <w:r>
        <w:rPr>
          <w:spacing w:val="-6"/>
        </w:rPr>
        <w:t xml:space="preserve"> </w:t>
      </w:r>
      <w:r>
        <w:t>liczba</w:t>
      </w:r>
      <w:r>
        <w:rPr>
          <w:spacing w:val="-5"/>
        </w:rPr>
        <w:t xml:space="preserve"> </w:t>
      </w:r>
      <w:r>
        <w:t>osób</w:t>
      </w:r>
      <w:r>
        <w:rPr>
          <w:spacing w:val="-4"/>
        </w:rPr>
        <w:t xml:space="preserve"> </w:t>
      </w:r>
      <w:r>
        <w:t>bezrobotnych</w:t>
      </w:r>
      <w:r>
        <w:rPr>
          <w:spacing w:val="-4"/>
        </w:rPr>
        <w:t xml:space="preserve"> </w:t>
      </w:r>
      <w:r>
        <w:t>biorących</w:t>
      </w:r>
      <w:r>
        <w:rPr>
          <w:spacing w:val="-4"/>
        </w:rPr>
        <w:t xml:space="preserve"> </w:t>
      </w:r>
      <w:r>
        <w:t>udział</w:t>
      </w:r>
      <w:r>
        <w:rPr>
          <w:spacing w:val="-4"/>
        </w:rPr>
        <w:t xml:space="preserve"> </w:t>
      </w:r>
      <w:r>
        <w:t>w</w:t>
      </w:r>
      <w:r>
        <w:rPr>
          <w:spacing w:val="-5"/>
        </w:rPr>
        <w:t xml:space="preserve"> </w:t>
      </w:r>
      <w:r>
        <w:t>programach,</w:t>
      </w:r>
      <w:r>
        <w:rPr>
          <w:spacing w:val="-4"/>
        </w:rPr>
        <w:t xml:space="preserve"> </w:t>
      </w:r>
      <w:r>
        <w:t>szkoleniach</w:t>
      </w:r>
      <w:r>
        <w:rPr>
          <w:spacing w:val="-4"/>
        </w:rPr>
        <w:t xml:space="preserve"> </w:t>
      </w:r>
      <w:r>
        <w:t>itp. ( zgodnie ze sprawozdaniem) x 1 w roku</w:t>
      </w:r>
    </w:p>
    <w:p w14:paraId="0C50D5C8" w14:textId="77777777" w:rsidR="00F70447" w:rsidRDefault="00F70447" w:rsidP="00F70447">
      <w:pPr>
        <w:spacing w:before="167" w:line="278" w:lineRule="auto"/>
        <w:rPr>
          <w:spacing w:val="-2"/>
        </w:rPr>
      </w:pPr>
      <w:r>
        <w:t>Realizator:</w:t>
      </w:r>
      <w:r>
        <w:rPr>
          <w:spacing w:val="-4"/>
        </w:rPr>
        <w:t xml:space="preserve"> </w:t>
      </w:r>
      <w:r>
        <w:t>GOPS</w:t>
      </w:r>
      <w:r>
        <w:rPr>
          <w:spacing w:val="-2"/>
        </w:rPr>
        <w:t xml:space="preserve"> Żukowo</w:t>
      </w:r>
    </w:p>
    <w:p w14:paraId="329E6C57" w14:textId="77777777" w:rsidR="00F70447" w:rsidRDefault="00F70447" w:rsidP="00F70447">
      <w:pPr>
        <w:spacing w:before="167" w:line="278" w:lineRule="auto"/>
      </w:pPr>
      <w:r w:rsidRPr="00F70447">
        <w:rPr>
          <w:b/>
          <w:bCs/>
          <w:spacing w:val="-2"/>
        </w:rPr>
        <w:t>Zadanie</w:t>
      </w:r>
      <w:r>
        <w:rPr>
          <w:b/>
          <w:bCs/>
        </w:rPr>
        <w:t xml:space="preserve"> </w:t>
      </w:r>
      <w:r w:rsidRPr="00F70447">
        <w:rPr>
          <w:b/>
          <w:bCs/>
          <w:spacing w:val="-6"/>
        </w:rPr>
        <w:t>3:</w:t>
      </w:r>
      <w:r>
        <w:t xml:space="preserve"> </w:t>
      </w:r>
      <w:r>
        <w:rPr>
          <w:spacing w:val="-2"/>
        </w:rPr>
        <w:t>Podniesienie</w:t>
      </w:r>
      <w:r>
        <w:tab/>
      </w:r>
      <w:r>
        <w:rPr>
          <w:spacing w:val="-2"/>
        </w:rPr>
        <w:t>jakości</w:t>
      </w:r>
      <w:r>
        <w:tab/>
      </w:r>
      <w:r>
        <w:rPr>
          <w:spacing w:val="-2"/>
        </w:rPr>
        <w:t>współpracy</w:t>
      </w:r>
      <w:r>
        <w:t xml:space="preserve"> </w:t>
      </w:r>
      <w:r>
        <w:rPr>
          <w:spacing w:val="-10"/>
        </w:rPr>
        <w:t>z</w:t>
      </w:r>
      <w:r>
        <w:t xml:space="preserve"> </w:t>
      </w:r>
      <w:r>
        <w:rPr>
          <w:spacing w:val="-2"/>
        </w:rPr>
        <w:t>instytucjami</w:t>
      </w:r>
      <w:r>
        <w:t xml:space="preserve"> </w:t>
      </w:r>
      <w:r>
        <w:rPr>
          <w:spacing w:val="-2"/>
        </w:rPr>
        <w:t xml:space="preserve">odpowiedzialnymi </w:t>
      </w:r>
      <w:r>
        <w:t>za aktywizację zawodową osób bezrobotnych.</w:t>
      </w:r>
    </w:p>
    <w:p w14:paraId="781AC5BA" w14:textId="50AD9B5F" w:rsidR="00F70447" w:rsidRDefault="00F70447" w:rsidP="00F70447">
      <w:pPr>
        <w:spacing w:before="167" w:line="278" w:lineRule="auto"/>
        <w:rPr>
          <w:spacing w:val="-4"/>
        </w:rPr>
      </w:pPr>
      <w:r>
        <w:t>Czas</w:t>
      </w:r>
      <w:r>
        <w:rPr>
          <w:spacing w:val="-3"/>
        </w:rPr>
        <w:t xml:space="preserve"> </w:t>
      </w:r>
      <w:r>
        <w:t>realizacji:</w:t>
      </w:r>
      <w:r>
        <w:rPr>
          <w:spacing w:val="-1"/>
        </w:rPr>
        <w:t xml:space="preserve"> </w:t>
      </w:r>
      <w:r>
        <w:t>20</w:t>
      </w:r>
      <w:r w:rsidR="00636553">
        <w:t>23</w:t>
      </w:r>
      <w:r>
        <w:rPr>
          <w:spacing w:val="1"/>
        </w:rPr>
        <w:t xml:space="preserve"> </w:t>
      </w:r>
      <w:r>
        <w:t>–</w:t>
      </w:r>
      <w:r>
        <w:rPr>
          <w:spacing w:val="-1"/>
        </w:rPr>
        <w:t xml:space="preserve"> </w:t>
      </w:r>
      <w:r>
        <w:rPr>
          <w:spacing w:val="-4"/>
        </w:rPr>
        <w:t>202</w:t>
      </w:r>
      <w:r w:rsidR="00636553">
        <w:rPr>
          <w:spacing w:val="-4"/>
        </w:rPr>
        <w:t>7</w:t>
      </w:r>
    </w:p>
    <w:p w14:paraId="2920153E" w14:textId="77777777" w:rsidR="00F70447" w:rsidRDefault="00F70447" w:rsidP="00F70447">
      <w:pPr>
        <w:spacing w:before="167" w:line="278" w:lineRule="auto"/>
        <w:rPr>
          <w:spacing w:val="-5"/>
        </w:rPr>
      </w:pPr>
      <w:r>
        <w:t>Źródła</w:t>
      </w:r>
      <w:r>
        <w:rPr>
          <w:spacing w:val="-3"/>
        </w:rPr>
        <w:t xml:space="preserve"> </w:t>
      </w:r>
      <w:r>
        <w:t>finansowania:</w:t>
      </w:r>
      <w:r>
        <w:rPr>
          <w:spacing w:val="-2"/>
        </w:rPr>
        <w:t xml:space="preserve"> </w:t>
      </w:r>
      <w:r>
        <w:t>środki</w:t>
      </w:r>
      <w:r>
        <w:rPr>
          <w:spacing w:val="-2"/>
        </w:rPr>
        <w:t xml:space="preserve"> </w:t>
      </w:r>
      <w:r>
        <w:t>własne</w:t>
      </w:r>
      <w:r>
        <w:rPr>
          <w:spacing w:val="-1"/>
        </w:rPr>
        <w:t xml:space="preserve"> </w:t>
      </w:r>
      <w:r>
        <w:t>gminy,</w:t>
      </w:r>
      <w:r>
        <w:rPr>
          <w:spacing w:val="-2"/>
        </w:rPr>
        <w:t xml:space="preserve"> </w:t>
      </w:r>
      <w:r>
        <w:t xml:space="preserve">środki </w:t>
      </w:r>
      <w:r>
        <w:rPr>
          <w:spacing w:val="-5"/>
        </w:rPr>
        <w:t>UE</w:t>
      </w:r>
    </w:p>
    <w:p w14:paraId="5F546ABC" w14:textId="77777777" w:rsidR="00F70447" w:rsidRDefault="00F70447" w:rsidP="00F70447">
      <w:pPr>
        <w:spacing w:before="167" w:line="278" w:lineRule="auto"/>
      </w:pPr>
      <w:r>
        <w:t>Wskaźnik:</w:t>
      </w:r>
      <w:r>
        <w:rPr>
          <w:spacing w:val="-6"/>
        </w:rPr>
        <w:t xml:space="preserve"> </w:t>
      </w:r>
      <w:r>
        <w:t>liczba</w:t>
      </w:r>
      <w:r>
        <w:rPr>
          <w:spacing w:val="-5"/>
        </w:rPr>
        <w:t xml:space="preserve"> </w:t>
      </w:r>
      <w:r>
        <w:t>osób</w:t>
      </w:r>
      <w:r>
        <w:rPr>
          <w:spacing w:val="-4"/>
        </w:rPr>
        <w:t xml:space="preserve"> </w:t>
      </w:r>
      <w:r>
        <w:t>bezrobotnych</w:t>
      </w:r>
      <w:r>
        <w:rPr>
          <w:spacing w:val="-4"/>
        </w:rPr>
        <w:t xml:space="preserve"> </w:t>
      </w:r>
      <w:r>
        <w:t>biorących</w:t>
      </w:r>
      <w:r>
        <w:rPr>
          <w:spacing w:val="-4"/>
        </w:rPr>
        <w:t xml:space="preserve"> </w:t>
      </w:r>
      <w:r>
        <w:t>udział</w:t>
      </w:r>
      <w:r>
        <w:rPr>
          <w:spacing w:val="-4"/>
        </w:rPr>
        <w:t xml:space="preserve"> </w:t>
      </w:r>
      <w:r>
        <w:t>w</w:t>
      </w:r>
      <w:r>
        <w:rPr>
          <w:spacing w:val="-5"/>
        </w:rPr>
        <w:t xml:space="preserve"> </w:t>
      </w:r>
      <w:r>
        <w:t>programach,</w:t>
      </w:r>
      <w:r>
        <w:rPr>
          <w:spacing w:val="-4"/>
        </w:rPr>
        <w:t xml:space="preserve"> </w:t>
      </w:r>
      <w:r>
        <w:t>szkoleniach</w:t>
      </w:r>
      <w:r>
        <w:rPr>
          <w:spacing w:val="-4"/>
        </w:rPr>
        <w:t xml:space="preserve"> </w:t>
      </w:r>
      <w:r>
        <w:t>itp. ( zgodnie ze sprawozdaniem) x 1 w roku</w:t>
      </w:r>
    </w:p>
    <w:p w14:paraId="2062270F" w14:textId="5FE495D1" w:rsidR="00F70447" w:rsidRDefault="00F70447" w:rsidP="00F70447">
      <w:pPr>
        <w:spacing w:before="167" w:line="278" w:lineRule="auto"/>
        <w:rPr>
          <w:spacing w:val="-2"/>
        </w:rPr>
      </w:pPr>
      <w:r>
        <w:t>Realizator:</w:t>
      </w:r>
      <w:r>
        <w:rPr>
          <w:spacing w:val="-4"/>
        </w:rPr>
        <w:t xml:space="preserve"> </w:t>
      </w:r>
      <w:r>
        <w:t>GOPS</w:t>
      </w:r>
      <w:r>
        <w:rPr>
          <w:spacing w:val="-2"/>
        </w:rPr>
        <w:t xml:space="preserve"> Żukowo</w:t>
      </w:r>
    </w:p>
    <w:p w14:paraId="7D9FFA69" w14:textId="77777777" w:rsidR="00902AA8" w:rsidRDefault="00902AA8" w:rsidP="00F70447">
      <w:pPr>
        <w:spacing w:before="167" w:line="278" w:lineRule="auto"/>
      </w:pPr>
    </w:p>
    <w:p w14:paraId="6E6E34DC" w14:textId="77777777" w:rsidR="00F70447" w:rsidRDefault="00F70447" w:rsidP="00F70447">
      <w:pPr>
        <w:spacing w:after="0" w:line="360" w:lineRule="auto"/>
        <w:ind w:left="119" w:firstLine="709"/>
        <w:jc w:val="both"/>
        <w:rPr>
          <w:b/>
          <w:bCs/>
          <w:u w:val="single"/>
        </w:rPr>
      </w:pPr>
      <w:r>
        <w:rPr>
          <w:b/>
          <w:bCs/>
          <w:u w:val="single"/>
        </w:rPr>
        <w:lastRenderedPageBreak/>
        <w:t>6.2.Źródło finansowania</w:t>
      </w:r>
    </w:p>
    <w:p w14:paraId="4B9A59E8" w14:textId="77777777" w:rsidR="00F70447" w:rsidRDefault="00F70447" w:rsidP="00F70447">
      <w:pPr>
        <w:spacing w:after="0" w:line="360" w:lineRule="auto"/>
        <w:ind w:left="119" w:firstLine="709"/>
        <w:jc w:val="both"/>
        <w:rPr>
          <w:b/>
          <w:bCs/>
          <w:u w:val="single"/>
        </w:rPr>
      </w:pPr>
      <w:r>
        <w:t>Do</w:t>
      </w:r>
      <w:r>
        <w:rPr>
          <w:spacing w:val="40"/>
        </w:rPr>
        <w:t xml:space="preserve"> </w:t>
      </w:r>
      <w:r>
        <w:t>podstawowych</w:t>
      </w:r>
      <w:r>
        <w:rPr>
          <w:spacing w:val="40"/>
        </w:rPr>
        <w:t xml:space="preserve"> </w:t>
      </w:r>
      <w:r>
        <w:t>źródeł</w:t>
      </w:r>
      <w:r>
        <w:rPr>
          <w:spacing w:val="40"/>
        </w:rPr>
        <w:t xml:space="preserve"> </w:t>
      </w:r>
      <w:r>
        <w:t>finansowania</w:t>
      </w:r>
      <w:r>
        <w:rPr>
          <w:spacing w:val="40"/>
        </w:rPr>
        <w:t xml:space="preserve"> </w:t>
      </w:r>
      <w:r>
        <w:t>działań</w:t>
      </w:r>
      <w:r>
        <w:rPr>
          <w:spacing w:val="40"/>
        </w:rPr>
        <w:t xml:space="preserve"> </w:t>
      </w:r>
      <w:r>
        <w:t>z</w:t>
      </w:r>
      <w:r>
        <w:rPr>
          <w:spacing w:val="40"/>
        </w:rPr>
        <w:t xml:space="preserve"> </w:t>
      </w:r>
      <w:r>
        <w:t>zakresu</w:t>
      </w:r>
      <w:r>
        <w:rPr>
          <w:spacing w:val="40"/>
        </w:rPr>
        <w:t xml:space="preserve"> </w:t>
      </w:r>
      <w:r>
        <w:t>rozwiązywania</w:t>
      </w:r>
      <w:r>
        <w:rPr>
          <w:spacing w:val="40"/>
        </w:rPr>
        <w:t xml:space="preserve"> </w:t>
      </w:r>
      <w:r>
        <w:t>problemów</w:t>
      </w:r>
      <w:r>
        <w:rPr>
          <w:spacing w:val="80"/>
        </w:rPr>
        <w:t xml:space="preserve"> </w:t>
      </w:r>
      <w:r>
        <w:t>społecznych należy zaliczyć:</w:t>
      </w:r>
    </w:p>
    <w:p w14:paraId="1C597B71" w14:textId="77777777" w:rsidR="00F70447" w:rsidRPr="00971415" w:rsidRDefault="00F70447" w:rsidP="00F70447">
      <w:pPr>
        <w:pStyle w:val="Akapitzlist"/>
        <w:numPr>
          <w:ilvl w:val="0"/>
          <w:numId w:val="102"/>
        </w:numPr>
        <w:spacing w:after="0" w:line="360" w:lineRule="auto"/>
        <w:jc w:val="both"/>
        <w:rPr>
          <w:b/>
          <w:bCs/>
          <w:u w:val="single"/>
        </w:rPr>
      </w:pPr>
      <w:r w:rsidRPr="00971415">
        <w:t>środki</w:t>
      </w:r>
      <w:r w:rsidRPr="00971415">
        <w:rPr>
          <w:spacing w:val="-1"/>
        </w:rPr>
        <w:t xml:space="preserve"> </w:t>
      </w:r>
      <w:r w:rsidRPr="00971415">
        <w:t>zlecone</w:t>
      </w:r>
      <w:r w:rsidRPr="00971415">
        <w:rPr>
          <w:spacing w:val="-1"/>
        </w:rPr>
        <w:t xml:space="preserve"> </w:t>
      </w:r>
      <w:r w:rsidRPr="00971415">
        <w:t xml:space="preserve">budżetu </w:t>
      </w:r>
      <w:r w:rsidRPr="00971415">
        <w:rPr>
          <w:spacing w:val="-2"/>
        </w:rPr>
        <w:t>państwa,</w:t>
      </w:r>
    </w:p>
    <w:p w14:paraId="5A7BF956" w14:textId="77777777" w:rsidR="00F70447" w:rsidRPr="00971415" w:rsidRDefault="00F70447" w:rsidP="00F70447">
      <w:pPr>
        <w:pStyle w:val="Akapitzlist"/>
        <w:numPr>
          <w:ilvl w:val="0"/>
          <w:numId w:val="102"/>
        </w:numPr>
        <w:spacing w:after="0" w:line="360" w:lineRule="auto"/>
        <w:jc w:val="both"/>
        <w:rPr>
          <w:b/>
          <w:bCs/>
          <w:u w:val="single"/>
        </w:rPr>
      </w:pPr>
      <w:r w:rsidRPr="00971415">
        <w:t>środki</w:t>
      </w:r>
      <w:r w:rsidRPr="00971415">
        <w:rPr>
          <w:spacing w:val="-1"/>
        </w:rPr>
        <w:t xml:space="preserve"> </w:t>
      </w:r>
      <w:r w:rsidRPr="00971415">
        <w:t>własne</w:t>
      </w:r>
      <w:r w:rsidRPr="00971415">
        <w:rPr>
          <w:spacing w:val="-1"/>
        </w:rPr>
        <w:t xml:space="preserve"> </w:t>
      </w:r>
      <w:r w:rsidRPr="00971415">
        <w:t>z</w:t>
      </w:r>
      <w:r w:rsidRPr="00971415">
        <w:rPr>
          <w:spacing w:val="1"/>
        </w:rPr>
        <w:t xml:space="preserve"> </w:t>
      </w:r>
      <w:r w:rsidRPr="00971415">
        <w:t xml:space="preserve">budżetu </w:t>
      </w:r>
      <w:r w:rsidRPr="00971415">
        <w:rPr>
          <w:spacing w:val="-2"/>
        </w:rPr>
        <w:t>gminy,</w:t>
      </w:r>
    </w:p>
    <w:p w14:paraId="6EDAA8D0" w14:textId="77777777" w:rsidR="00F70447" w:rsidRPr="00971415" w:rsidRDefault="00F70447" w:rsidP="00F70447">
      <w:pPr>
        <w:pStyle w:val="Akapitzlist"/>
        <w:numPr>
          <w:ilvl w:val="0"/>
          <w:numId w:val="102"/>
        </w:numPr>
        <w:spacing w:after="0" w:line="360" w:lineRule="auto"/>
        <w:jc w:val="both"/>
        <w:rPr>
          <w:b/>
          <w:bCs/>
          <w:u w:val="single"/>
        </w:rPr>
      </w:pPr>
      <w:r w:rsidRPr="00971415">
        <w:t>środki z</w:t>
      </w:r>
      <w:r w:rsidRPr="00971415">
        <w:rPr>
          <w:spacing w:val="1"/>
        </w:rPr>
        <w:t xml:space="preserve"> </w:t>
      </w:r>
      <w:r w:rsidRPr="00971415">
        <w:rPr>
          <w:spacing w:val="-2"/>
        </w:rPr>
        <w:t>powiatu,</w:t>
      </w:r>
    </w:p>
    <w:p w14:paraId="4FE8AAD2" w14:textId="77777777" w:rsidR="00F70447" w:rsidRPr="00971415" w:rsidRDefault="00F70447" w:rsidP="00F70447">
      <w:pPr>
        <w:pStyle w:val="Akapitzlist"/>
        <w:numPr>
          <w:ilvl w:val="0"/>
          <w:numId w:val="102"/>
        </w:numPr>
        <w:spacing w:after="0" w:line="360" w:lineRule="auto"/>
        <w:jc w:val="both"/>
        <w:rPr>
          <w:b/>
          <w:bCs/>
          <w:u w:val="single"/>
        </w:rPr>
      </w:pPr>
      <w:r w:rsidRPr="00971415">
        <w:t xml:space="preserve">środki </w:t>
      </w:r>
      <w:r w:rsidRPr="00971415">
        <w:rPr>
          <w:spacing w:val="-2"/>
        </w:rPr>
        <w:t>unijne,</w:t>
      </w:r>
    </w:p>
    <w:p w14:paraId="48561166" w14:textId="543426B0" w:rsidR="00F70447" w:rsidRPr="00971415" w:rsidRDefault="00F70447" w:rsidP="00902AA8">
      <w:pPr>
        <w:pStyle w:val="Akapitzlist"/>
        <w:numPr>
          <w:ilvl w:val="0"/>
          <w:numId w:val="102"/>
        </w:numPr>
        <w:spacing w:after="0" w:line="360" w:lineRule="auto"/>
        <w:jc w:val="both"/>
        <w:rPr>
          <w:b/>
          <w:bCs/>
          <w:u w:val="single"/>
        </w:rPr>
      </w:pPr>
      <w:r w:rsidRPr="00971415">
        <w:t>środki</w:t>
      </w:r>
      <w:r w:rsidRPr="00971415">
        <w:rPr>
          <w:spacing w:val="-2"/>
        </w:rPr>
        <w:t xml:space="preserve"> </w:t>
      </w:r>
      <w:r w:rsidRPr="00971415">
        <w:t>organizacji</w:t>
      </w:r>
      <w:r w:rsidRPr="00971415">
        <w:rPr>
          <w:spacing w:val="-2"/>
        </w:rPr>
        <w:t xml:space="preserve"> pozarządowych.</w:t>
      </w:r>
    </w:p>
    <w:p w14:paraId="44897051" w14:textId="77777777" w:rsidR="00902AA8" w:rsidRPr="00902AA8" w:rsidRDefault="00902AA8" w:rsidP="00902AA8">
      <w:pPr>
        <w:pStyle w:val="Akapitzlist"/>
        <w:spacing w:after="0" w:line="360" w:lineRule="auto"/>
        <w:ind w:left="1548"/>
        <w:jc w:val="both"/>
        <w:rPr>
          <w:b/>
          <w:bCs/>
          <w:u w:val="single"/>
        </w:rPr>
      </w:pPr>
    </w:p>
    <w:p w14:paraId="2C587A95" w14:textId="77777777" w:rsidR="00F70447" w:rsidRDefault="00F70447" w:rsidP="00F70447">
      <w:pPr>
        <w:spacing w:after="0" w:line="360" w:lineRule="auto"/>
        <w:ind w:left="119" w:firstLine="709"/>
        <w:jc w:val="both"/>
        <w:rPr>
          <w:b/>
          <w:bCs/>
          <w:u w:val="single"/>
        </w:rPr>
      </w:pPr>
      <w:r>
        <w:rPr>
          <w:b/>
          <w:bCs/>
          <w:u w:val="single"/>
        </w:rPr>
        <w:t>6.3.System realizacji</w:t>
      </w:r>
    </w:p>
    <w:p w14:paraId="5C6F7669" w14:textId="77777777" w:rsidR="00F70447" w:rsidRDefault="00F70447" w:rsidP="00F70447">
      <w:pPr>
        <w:spacing w:after="0" w:line="360" w:lineRule="auto"/>
        <w:ind w:left="119" w:firstLine="709"/>
        <w:jc w:val="both"/>
      </w:pPr>
      <w:r>
        <w:t>Zasadniczymi narzędziami realizacji Gminnej</w:t>
      </w:r>
      <w:r>
        <w:rPr>
          <w:spacing w:val="-1"/>
        </w:rPr>
        <w:t xml:space="preserve"> </w:t>
      </w:r>
      <w:r>
        <w:t>Strategii Rozwiązywania</w:t>
      </w:r>
      <w:r>
        <w:rPr>
          <w:spacing w:val="-1"/>
        </w:rPr>
        <w:t xml:space="preserve"> </w:t>
      </w:r>
      <w:r>
        <w:t>Problemów Społecznych będą gminne programy w</w:t>
      </w:r>
      <w:r>
        <w:rPr>
          <w:spacing w:val="-3"/>
        </w:rPr>
        <w:t xml:space="preserve"> </w:t>
      </w:r>
      <w:r>
        <w:t>szczególności dotyczące</w:t>
      </w:r>
      <w:r>
        <w:rPr>
          <w:spacing w:val="40"/>
        </w:rPr>
        <w:t xml:space="preserve"> </w:t>
      </w:r>
      <w:r>
        <w:t>przeciwdziałania wykluczeniu</w:t>
      </w:r>
      <w:r>
        <w:rPr>
          <w:spacing w:val="29"/>
        </w:rPr>
        <w:t xml:space="preserve">  </w:t>
      </w:r>
      <w:r>
        <w:t>społecznemu,</w:t>
      </w:r>
      <w:r>
        <w:rPr>
          <w:spacing w:val="30"/>
        </w:rPr>
        <w:t xml:space="preserve">  </w:t>
      </w:r>
      <w:r>
        <w:t>wyrównywania</w:t>
      </w:r>
      <w:r>
        <w:rPr>
          <w:spacing w:val="29"/>
        </w:rPr>
        <w:t xml:space="preserve">  </w:t>
      </w:r>
      <w:r>
        <w:t>szans</w:t>
      </w:r>
      <w:r>
        <w:rPr>
          <w:spacing w:val="30"/>
        </w:rPr>
        <w:t xml:space="preserve">  </w:t>
      </w:r>
      <w:r>
        <w:t>osób</w:t>
      </w:r>
      <w:r>
        <w:rPr>
          <w:spacing w:val="30"/>
        </w:rPr>
        <w:t xml:space="preserve">  </w:t>
      </w:r>
      <w:r>
        <w:t>niepełnosprawnych,</w:t>
      </w:r>
      <w:r>
        <w:rPr>
          <w:spacing w:val="30"/>
        </w:rPr>
        <w:t xml:space="preserve">  </w:t>
      </w:r>
      <w:r>
        <w:rPr>
          <w:spacing w:val="-2"/>
        </w:rPr>
        <w:t xml:space="preserve">pomocy </w:t>
      </w:r>
      <w:r>
        <w:t>społecznej, profilaktyki rozwiązywania problemów alkoholowych, przeciwdziałania przemocy</w:t>
      </w:r>
      <w:r>
        <w:rPr>
          <w:spacing w:val="-5"/>
        </w:rPr>
        <w:t xml:space="preserve"> </w:t>
      </w:r>
      <w:r>
        <w:t>i współpracy</w:t>
      </w:r>
      <w:r>
        <w:rPr>
          <w:spacing w:val="-5"/>
        </w:rPr>
        <w:t xml:space="preserve"> </w:t>
      </w:r>
      <w:r>
        <w:t>z organizacjami pozarządowymi oraz wspierania</w:t>
      </w:r>
      <w:r>
        <w:rPr>
          <w:spacing w:val="-1"/>
        </w:rPr>
        <w:t xml:space="preserve"> </w:t>
      </w:r>
      <w:r>
        <w:t>rodziny</w:t>
      </w:r>
      <w:r>
        <w:rPr>
          <w:spacing w:val="-8"/>
        </w:rPr>
        <w:t xml:space="preserve"> </w:t>
      </w:r>
      <w:r>
        <w:t>i systemu pieczy zastępczej.</w:t>
      </w:r>
    </w:p>
    <w:p w14:paraId="71445483" w14:textId="5C74F4B7" w:rsidR="00F70447" w:rsidRPr="00F70447" w:rsidRDefault="00F70447" w:rsidP="00F70447">
      <w:pPr>
        <w:spacing w:after="0" w:line="360" w:lineRule="auto"/>
        <w:ind w:left="119" w:firstLine="709"/>
        <w:jc w:val="both"/>
        <w:rPr>
          <w:b/>
          <w:bCs/>
          <w:u w:val="single"/>
        </w:rPr>
      </w:pPr>
      <w:r>
        <w:t>Kolejnym</w:t>
      </w:r>
      <w:r>
        <w:rPr>
          <w:spacing w:val="-2"/>
        </w:rPr>
        <w:t xml:space="preserve"> </w:t>
      </w:r>
      <w:r>
        <w:t>z</w:t>
      </w:r>
      <w:r>
        <w:rPr>
          <w:spacing w:val="-1"/>
        </w:rPr>
        <w:t xml:space="preserve"> </w:t>
      </w:r>
      <w:r>
        <w:t>elementów</w:t>
      </w:r>
      <w:r>
        <w:rPr>
          <w:spacing w:val="-2"/>
        </w:rPr>
        <w:t xml:space="preserve"> </w:t>
      </w:r>
      <w:r>
        <w:t>realizacyjnych</w:t>
      </w:r>
      <w:r>
        <w:rPr>
          <w:spacing w:val="-2"/>
        </w:rPr>
        <w:t xml:space="preserve"> </w:t>
      </w:r>
      <w:r>
        <w:t>G</w:t>
      </w:r>
      <w:r w:rsidR="00971415">
        <w:t xml:space="preserve">minnej </w:t>
      </w:r>
      <w:r>
        <w:t>S</w:t>
      </w:r>
      <w:r w:rsidR="00971415">
        <w:t xml:space="preserve">trategii </w:t>
      </w:r>
      <w:r>
        <w:t>R</w:t>
      </w:r>
      <w:r w:rsidR="00971415">
        <w:t xml:space="preserve">ozwiązywania </w:t>
      </w:r>
      <w:r>
        <w:t>P</w:t>
      </w:r>
      <w:r w:rsidR="00971415">
        <w:t xml:space="preserve">roblemów </w:t>
      </w:r>
      <w:r>
        <w:t>S</w:t>
      </w:r>
      <w:r w:rsidR="00971415">
        <w:t>połecznych</w:t>
      </w:r>
      <w:r>
        <w:rPr>
          <w:spacing w:val="-2"/>
        </w:rPr>
        <w:t xml:space="preserve"> </w:t>
      </w:r>
      <w:r>
        <w:t>pomimo</w:t>
      </w:r>
      <w:r>
        <w:rPr>
          <w:spacing w:val="-2"/>
        </w:rPr>
        <w:t xml:space="preserve"> </w:t>
      </w:r>
      <w:r>
        <w:t>pewnej</w:t>
      </w:r>
      <w:r>
        <w:rPr>
          <w:spacing w:val="40"/>
        </w:rPr>
        <w:t xml:space="preserve"> </w:t>
      </w:r>
      <w:r>
        <w:t>demarkacji</w:t>
      </w:r>
      <w:r>
        <w:rPr>
          <w:spacing w:val="-2"/>
        </w:rPr>
        <w:t xml:space="preserve"> </w:t>
      </w:r>
      <w:r>
        <w:t>zakresów</w:t>
      </w:r>
      <w:r>
        <w:rPr>
          <w:spacing w:val="-3"/>
        </w:rPr>
        <w:t xml:space="preserve"> </w:t>
      </w:r>
      <w:r>
        <w:t>będą powiatowe programy strategiczne oraz regionalne programy.</w:t>
      </w:r>
    </w:p>
    <w:p w14:paraId="34B3FD6F" w14:textId="77777777" w:rsidR="00F70447" w:rsidRDefault="00F70447" w:rsidP="00F70447">
      <w:pPr>
        <w:spacing w:line="360" w:lineRule="auto"/>
        <w:jc w:val="both"/>
      </w:pPr>
    </w:p>
    <w:p w14:paraId="008D8144" w14:textId="77777777" w:rsidR="00F70447" w:rsidRDefault="00F70447" w:rsidP="00F70447">
      <w:pPr>
        <w:spacing w:after="0" w:line="360" w:lineRule="auto"/>
        <w:ind w:left="119" w:firstLine="709"/>
        <w:jc w:val="both"/>
        <w:rPr>
          <w:b/>
          <w:bCs/>
          <w:u w:val="single"/>
        </w:rPr>
      </w:pPr>
      <w:r>
        <w:rPr>
          <w:b/>
          <w:bCs/>
          <w:u w:val="single"/>
        </w:rPr>
        <w:t>6.4.System monitoringu i ewaluacji</w:t>
      </w:r>
    </w:p>
    <w:p w14:paraId="7FCBB0A8" w14:textId="6563CC21" w:rsidR="00F70447" w:rsidRDefault="00F70447" w:rsidP="00F70447">
      <w:pPr>
        <w:spacing w:after="0" w:line="360" w:lineRule="auto"/>
        <w:ind w:left="119" w:firstLine="709"/>
        <w:jc w:val="both"/>
        <w:rPr>
          <w:b/>
          <w:bCs/>
          <w:u w:val="single"/>
        </w:rPr>
      </w:pPr>
      <w:r>
        <w:t>Strategia</w:t>
      </w:r>
      <w:r>
        <w:rPr>
          <w:spacing w:val="-5"/>
        </w:rPr>
        <w:t xml:space="preserve"> </w:t>
      </w:r>
      <w:r w:rsidR="00971415">
        <w:t>R</w:t>
      </w:r>
      <w:r>
        <w:t>ozwiązywania</w:t>
      </w:r>
      <w:r>
        <w:rPr>
          <w:spacing w:val="-2"/>
        </w:rPr>
        <w:t xml:space="preserve"> </w:t>
      </w:r>
      <w:r w:rsidR="00971415">
        <w:t>P</w:t>
      </w:r>
      <w:r>
        <w:t>roblemów</w:t>
      </w:r>
      <w:r>
        <w:rPr>
          <w:spacing w:val="-4"/>
        </w:rPr>
        <w:t xml:space="preserve"> </w:t>
      </w:r>
      <w:r w:rsidR="00971415">
        <w:t>S</w:t>
      </w:r>
      <w:r>
        <w:t>połecznych</w:t>
      </w:r>
      <w:r>
        <w:rPr>
          <w:spacing w:val="-2"/>
        </w:rPr>
        <w:t xml:space="preserve"> </w:t>
      </w:r>
      <w:r>
        <w:t>jest</w:t>
      </w:r>
      <w:r>
        <w:rPr>
          <w:spacing w:val="-4"/>
        </w:rPr>
        <w:t xml:space="preserve"> </w:t>
      </w:r>
      <w:r>
        <w:t>dokumentem</w:t>
      </w:r>
      <w:r>
        <w:rPr>
          <w:spacing w:val="-4"/>
        </w:rPr>
        <w:t xml:space="preserve"> </w:t>
      </w:r>
      <w:r>
        <w:t>wyznaczającym</w:t>
      </w:r>
      <w:r>
        <w:rPr>
          <w:spacing w:val="-4"/>
        </w:rPr>
        <w:t xml:space="preserve"> </w:t>
      </w:r>
      <w:r>
        <w:t>ogólne kierunki działań na terenie Gminy Żukowo na rzecz poprawy sytuacji mieszkańców. Realizacja strategii jest uzależniona od wielu czynników, z których za najważniejsze</w:t>
      </w:r>
      <w:r>
        <w:rPr>
          <w:spacing w:val="40"/>
        </w:rPr>
        <w:t xml:space="preserve"> </w:t>
      </w:r>
      <w:r>
        <w:t>uznaje się:</w:t>
      </w:r>
    </w:p>
    <w:p w14:paraId="34CB5235" w14:textId="77777777" w:rsidR="00F70447" w:rsidRPr="00971415" w:rsidRDefault="00F70447" w:rsidP="00F70447">
      <w:pPr>
        <w:pStyle w:val="Akapitzlist"/>
        <w:numPr>
          <w:ilvl w:val="0"/>
          <w:numId w:val="103"/>
        </w:numPr>
        <w:spacing w:after="0" w:line="360" w:lineRule="auto"/>
        <w:jc w:val="both"/>
        <w:rPr>
          <w:b/>
          <w:bCs/>
          <w:u w:val="single"/>
        </w:rPr>
      </w:pPr>
      <w:r w:rsidRPr="00971415">
        <w:t>sytuację</w:t>
      </w:r>
      <w:r w:rsidRPr="00971415">
        <w:rPr>
          <w:spacing w:val="-2"/>
        </w:rPr>
        <w:t xml:space="preserve"> </w:t>
      </w:r>
      <w:r w:rsidRPr="00971415">
        <w:t>finansową</w:t>
      </w:r>
      <w:r w:rsidRPr="00971415">
        <w:rPr>
          <w:spacing w:val="-3"/>
        </w:rPr>
        <w:t xml:space="preserve"> </w:t>
      </w:r>
      <w:r w:rsidRPr="00971415">
        <w:t>samorządu</w:t>
      </w:r>
      <w:r w:rsidRPr="00971415">
        <w:rPr>
          <w:spacing w:val="-1"/>
        </w:rPr>
        <w:t xml:space="preserve"> </w:t>
      </w:r>
      <w:r w:rsidRPr="00971415">
        <w:rPr>
          <w:spacing w:val="-2"/>
        </w:rPr>
        <w:t>lokalnego,</w:t>
      </w:r>
    </w:p>
    <w:p w14:paraId="20607D16" w14:textId="77777777" w:rsidR="00F70447" w:rsidRPr="00971415" w:rsidRDefault="00F70447" w:rsidP="00F70447">
      <w:pPr>
        <w:pStyle w:val="Akapitzlist"/>
        <w:numPr>
          <w:ilvl w:val="0"/>
          <w:numId w:val="103"/>
        </w:numPr>
        <w:spacing w:after="0" w:line="360" w:lineRule="auto"/>
        <w:jc w:val="both"/>
        <w:rPr>
          <w:b/>
          <w:bCs/>
          <w:u w:val="single"/>
        </w:rPr>
      </w:pPr>
      <w:r w:rsidRPr="00971415">
        <w:t>stopień</w:t>
      </w:r>
      <w:r w:rsidRPr="00971415">
        <w:rPr>
          <w:spacing w:val="-5"/>
        </w:rPr>
        <w:t xml:space="preserve"> </w:t>
      </w:r>
      <w:r w:rsidRPr="00971415">
        <w:t>zaangażowania</w:t>
      </w:r>
      <w:r w:rsidRPr="00971415">
        <w:rPr>
          <w:spacing w:val="-1"/>
        </w:rPr>
        <w:t xml:space="preserve"> </w:t>
      </w:r>
      <w:r w:rsidRPr="00971415">
        <w:t>lokalnych</w:t>
      </w:r>
      <w:r w:rsidRPr="00971415">
        <w:rPr>
          <w:spacing w:val="-3"/>
        </w:rPr>
        <w:t xml:space="preserve"> </w:t>
      </w:r>
      <w:r w:rsidRPr="00971415">
        <w:t>zasobów</w:t>
      </w:r>
      <w:r w:rsidRPr="00971415">
        <w:rPr>
          <w:spacing w:val="-3"/>
        </w:rPr>
        <w:t xml:space="preserve"> </w:t>
      </w:r>
      <w:r w:rsidRPr="00971415">
        <w:t>instytucjonalnych</w:t>
      </w:r>
      <w:r w:rsidRPr="00971415">
        <w:rPr>
          <w:spacing w:val="-2"/>
        </w:rPr>
        <w:t xml:space="preserve"> </w:t>
      </w:r>
      <w:r w:rsidRPr="00971415">
        <w:t>oraz</w:t>
      </w:r>
      <w:r w:rsidRPr="00971415">
        <w:rPr>
          <w:spacing w:val="-1"/>
        </w:rPr>
        <w:t xml:space="preserve"> </w:t>
      </w:r>
      <w:r w:rsidRPr="00971415">
        <w:rPr>
          <w:spacing w:val="-2"/>
        </w:rPr>
        <w:t>organizacji,</w:t>
      </w:r>
    </w:p>
    <w:p w14:paraId="0303BFF3" w14:textId="0626FA64" w:rsidR="00F70447" w:rsidRPr="00971415" w:rsidRDefault="00F70447" w:rsidP="00F70447">
      <w:pPr>
        <w:pStyle w:val="Akapitzlist"/>
        <w:numPr>
          <w:ilvl w:val="0"/>
          <w:numId w:val="103"/>
        </w:numPr>
        <w:spacing w:after="0" w:line="360" w:lineRule="auto"/>
        <w:jc w:val="both"/>
        <w:rPr>
          <w:b/>
          <w:bCs/>
          <w:u w:val="single"/>
        </w:rPr>
      </w:pPr>
      <w:r w:rsidRPr="00971415">
        <w:t>aktywność</w:t>
      </w:r>
      <w:r w:rsidRPr="00971415">
        <w:rPr>
          <w:spacing w:val="-3"/>
        </w:rPr>
        <w:t xml:space="preserve"> </w:t>
      </w:r>
      <w:r w:rsidRPr="00971415">
        <w:t>mieszkańców</w:t>
      </w:r>
      <w:r w:rsidRPr="00971415">
        <w:rPr>
          <w:spacing w:val="-2"/>
        </w:rPr>
        <w:t xml:space="preserve"> Gminy.</w:t>
      </w:r>
    </w:p>
    <w:p w14:paraId="56E9EBE0" w14:textId="74A3CCF0" w:rsidR="00F70447" w:rsidRDefault="00F70447" w:rsidP="00F70447">
      <w:pPr>
        <w:spacing w:line="360" w:lineRule="auto"/>
        <w:ind w:firstLine="708"/>
        <w:jc w:val="both"/>
      </w:pPr>
      <w:r>
        <w:t>Założono, że Strategia będzie realizowana do 202</w:t>
      </w:r>
      <w:r w:rsidR="00971415">
        <w:t>7</w:t>
      </w:r>
      <w:r>
        <w:t xml:space="preserve"> r., co nie oznacza, że jest ona dokumentem zamkniętym. Poszczególne przedsięwzięcia w ramach strategii będą monitorowane przez realizatorów oraz </w:t>
      </w:r>
      <w:r w:rsidR="00FE0478">
        <w:t>koordynatora, którym będzie Gminny Ośrodek Pomocy Społecznej w Żukowie</w:t>
      </w:r>
      <w:r>
        <w:t xml:space="preserve">. Zadaniem </w:t>
      </w:r>
      <w:r w:rsidR="00FE0478">
        <w:t>koordynatora</w:t>
      </w:r>
      <w:r>
        <w:t xml:space="preserve"> będzie obserwowanie sposobu realizacji strategii oraz korygowanie jej zapisów do zmieniających się warunków i wymogów.</w:t>
      </w:r>
    </w:p>
    <w:p w14:paraId="2619011E" w14:textId="49BD865F" w:rsidR="00971415" w:rsidRDefault="00F70447" w:rsidP="00F70447">
      <w:pPr>
        <w:spacing w:line="360" w:lineRule="auto"/>
        <w:ind w:firstLine="708"/>
        <w:jc w:val="both"/>
      </w:pPr>
      <w:r>
        <w:t>Ewaluacja</w:t>
      </w:r>
      <w:r>
        <w:rPr>
          <w:spacing w:val="-2"/>
        </w:rPr>
        <w:t xml:space="preserve"> </w:t>
      </w:r>
      <w:r>
        <w:t>będzie</w:t>
      </w:r>
      <w:r>
        <w:rPr>
          <w:spacing w:val="-2"/>
        </w:rPr>
        <w:t xml:space="preserve"> </w:t>
      </w:r>
      <w:r>
        <w:t>dokonywana</w:t>
      </w:r>
      <w:r>
        <w:rPr>
          <w:spacing w:val="-2"/>
        </w:rPr>
        <w:t xml:space="preserve"> </w:t>
      </w:r>
      <w:r>
        <w:t>raz w</w:t>
      </w:r>
      <w:r>
        <w:rPr>
          <w:spacing w:val="-2"/>
        </w:rPr>
        <w:t xml:space="preserve"> </w:t>
      </w:r>
      <w:r>
        <w:t>roku,</w:t>
      </w:r>
      <w:r>
        <w:rPr>
          <w:spacing w:val="-2"/>
        </w:rPr>
        <w:t xml:space="preserve"> </w:t>
      </w:r>
      <w:r>
        <w:t>a</w:t>
      </w:r>
      <w:r>
        <w:rPr>
          <w:spacing w:val="-2"/>
        </w:rPr>
        <w:t xml:space="preserve"> </w:t>
      </w:r>
      <w:r>
        <w:t>jej wyniki</w:t>
      </w:r>
      <w:r>
        <w:rPr>
          <w:spacing w:val="-1"/>
        </w:rPr>
        <w:t xml:space="preserve"> </w:t>
      </w:r>
      <w:r>
        <w:t>zostaną</w:t>
      </w:r>
      <w:r>
        <w:rPr>
          <w:spacing w:val="-2"/>
        </w:rPr>
        <w:t xml:space="preserve"> </w:t>
      </w:r>
      <w:r>
        <w:t>przedłożone</w:t>
      </w:r>
      <w:r>
        <w:rPr>
          <w:spacing w:val="-2"/>
        </w:rPr>
        <w:t xml:space="preserve"> </w:t>
      </w:r>
      <w:r>
        <w:t>Radzie</w:t>
      </w:r>
      <w:r>
        <w:rPr>
          <w:spacing w:val="-2"/>
        </w:rPr>
        <w:t xml:space="preserve"> </w:t>
      </w:r>
      <w:r>
        <w:t>Mi</w:t>
      </w:r>
      <w:r w:rsidR="00971415">
        <w:t>ejskiej</w:t>
      </w:r>
      <w:r>
        <w:t xml:space="preserve"> w formie sprawozdania z realizacji zadań</w:t>
      </w:r>
      <w:r w:rsidR="00971415">
        <w:t>.</w:t>
      </w:r>
    </w:p>
    <w:sectPr w:rsidR="00971415" w:rsidSect="008023A5">
      <w:footerReference w:type="default" r:id="rId3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E5FB" w14:textId="77777777" w:rsidR="00AA3668" w:rsidRDefault="00AA3668" w:rsidP="00956F7C">
      <w:pPr>
        <w:spacing w:after="0" w:line="240" w:lineRule="auto"/>
      </w:pPr>
      <w:r>
        <w:separator/>
      </w:r>
    </w:p>
  </w:endnote>
  <w:endnote w:type="continuationSeparator" w:id="0">
    <w:p w14:paraId="642929D0" w14:textId="77777777" w:rsidR="00AA3668" w:rsidRDefault="00AA3668" w:rsidP="0095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33059"/>
      <w:docPartObj>
        <w:docPartGallery w:val="Page Numbers (Bottom of Page)"/>
        <w:docPartUnique/>
      </w:docPartObj>
    </w:sdtPr>
    <w:sdtEndPr>
      <w:rPr>
        <w:color w:val="7F7F7F" w:themeColor="background1" w:themeShade="7F"/>
        <w:spacing w:val="60"/>
      </w:rPr>
    </w:sdtEndPr>
    <w:sdtContent>
      <w:p w14:paraId="325454CF" w14:textId="1693FC59" w:rsidR="009E1C07" w:rsidRDefault="009E1C07">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387F5E45" w14:textId="77777777" w:rsidR="009E1C07" w:rsidRDefault="009E1C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375457"/>
      <w:docPartObj>
        <w:docPartGallery w:val="Page Numbers (Bottom of Page)"/>
        <w:docPartUnique/>
      </w:docPartObj>
    </w:sdtPr>
    <w:sdtEndPr>
      <w:rPr>
        <w:color w:val="7F7F7F" w:themeColor="background1" w:themeShade="7F"/>
        <w:spacing w:val="60"/>
      </w:rPr>
    </w:sdtEndPr>
    <w:sdtContent>
      <w:p w14:paraId="0D9A43F6" w14:textId="07ED3A1D" w:rsidR="00956F7C" w:rsidRDefault="00956F7C">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1254F84A" w14:textId="77777777" w:rsidR="00956F7C" w:rsidRDefault="00956F7C">
    <w:pPr>
      <w:pStyle w:val="Stopka"/>
    </w:pPr>
  </w:p>
  <w:p w14:paraId="6BD70FE6" w14:textId="77777777" w:rsidR="00463086" w:rsidRDefault="00463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B5A0" w14:textId="77777777" w:rsidR="00AA3668" w:rsidRDefault="00AA3668" w:rsidP="00956F7C">
      <w:pPr>
        <w:spacing w:after="0" w:line="240" w:lineRule="auto"/>
      </w:pPr>
      <w:r>
        <w:separator/>
      </w:r>
    </w:p>
  </w:footnote>
  <w:footnote w:type="continuationSeparator" w:id="0">
    <w:p w14:paraId="1C4330DF" w14:textId="77777777" w:rsidR="00AA3668" w:rsidRDefault="00AA3668" w:rsidP="00956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7C9D"/>
    <w:multiLevelType w:val="multilevel"/>
    <w:tmpl w:val="FC9ECF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B7F7B"/>
    <w:multiLevelType w:val="hybridMultilevel"/>
    <w:tmpl w:val="E3061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6D20B9"/>
    <w:multiLevelType w:val="hybridMultilevel"/>
    <w:tmpl w:val="320EC952"/>
    <w:lvl w:ilvl="0" w:tplc="C9429548">
      <w:numFmt w:val="bullet"/>
      <w:lvlText w:val=""/>
      <w:lvlJc w:val="left"/>
      <w:pPr>
        <w:ind w:left="1682" w:hanging="348"/>
      </w:pPr>
      <w:rPr>
        <w:rFonts w:ascii="Symbol" w:eastAsia="Symbol" w:hAnsi="Symbol" w:cs="Symbol" w:hint="default"/>
        <w:b w:val="0"/>
        <w:bCs w:val="0"/>
        <w:i w:val="0"/>
        <w:iCs w:val="0"/>
        <w:spacing w:val="0"/>
        <w:w w:val="100"/>
        <w:sz w:val="24"/>
        <w:szCs w:val="24"/>
        <w:lang w:val="pl-PL" w:eastAsia="en-US" w:bidi="ar-SA"/>
      </w:rPr>
    </w:lvl>
    <w:lvl w:ilvl="1" w:tplc="8C2E288E">
      <w:numFmt w:val="bullet"/>
      <w:lvlText w:val="•"/>
      <w:lvlJc w:val="left"/>
      <w:pPr>
        <w:ind w:left="2616" w:hanging="348"/>
      </w:pPr>
      <w:rPr>
        <w:rFonts w:hint="default"/>
        <w:lang w:val="pl-PL" w:eastAsia="en-US" w:bidi="ar-SA"/>
      </w:rPr>
    </w:lvl>
    <w:lvl w:ilvl="2" w:tplc="4A7E5250">
      <w:numFmt w:val="bullet"/>
      <w:lvlText w:val="•"/>
      <w:lvlJc w:val="left"/>
      <w:pPr>
        <w:ind w:left="3553" w:hanging="348"/>
      </w:pPr>
      <w:rPr>
        <w:rFonts w:hint="default"/>
        <w:lang w:val="pl-PL" w:eastAsia="en-US" w:bidi="ar-SA"/>
      </w:rPr>
    </w:lvl>
    <w:lvl w:ilvl="3" w:tplc="42CAC476">
      <w:numFmt w:val="bullet"/>
      <w:lvlText w:val="•"/>
      <w:lvlJc w:val="left"/>
      <w:pPr>
        <w:ind w:left="4489" w:hanging="348"/>
      </w:pPr>
      <w:rPr>
        <w:rFonts w:hint="default"/>
        <w:lang w:val="pl-PL" w:eastAsia="en-US" w:bidi="ar-SA"/>
      </w:rPr>
    </w:lvl>
    <w:lvl w:ilvl="4" w:tplc="96DA9490">
      <w:numFmt w:val="bullet"/>
      <w:lvlText w:val="•"/>
      <w:lvlJc w:val="left"/>
      <w:pPr>
        <w:ind w:left="5426" w:hanging="348"/>
      </w:pPr>
      <w:rPr>
        <w:rFonts w:hint="default"/>
        <w:lang w:val="pl-PL" w:eastAsia="en-US" w:bidi="ar-SA"/>
      </w:rPr>
    </w:lvl>
    <w:lvl w:ilvl="5" w:tplc="E108A5FC">
      <w:numFmt w:val="bullet"/>
      <w:lvlText w:val="•"/>
      <w:lvlJc w:val="left"/>
      <w:pPr>
        <w:ind w:left="6363" w:hanging="348"/>
      </w:pPr>
      <w:rPr>
        <w:rFonts w:hint="default"/>
        <w:lang w:val="pl-PL" w:eastAsia="en-US" w:bidi="ar-SA"/>
      </w:rPr>
    </w:lvl>
    <w:lvl w:ilvl="6" w:tplc="21004ECE">
      <w:numFmt w:val="bullet"/>
      <w:lvlText w:val="•"/>
      <w:lvlJc w:val="left"/>
      <w:pPr>
        <w:ind w:left="7299" w:hanging="348"/>
      </w:pPr>
      <w:rPr>
        <w:rFonts w:hint="default"/>
        <w:lang w:val="pl-PL" w:eastAsia="en-US" w:bidi="ar-SA"/>
      </w:rPr>
    </w:lvl>
    <w:lvl w:ilvl="7" w:tplc="CA12CE76">
      <w:numFmt w:val="bullet"/>
      <w:lvlText w:val="•"/>
      <w:lvlJc w:val="left"/>
      <w:pPr>
        <w:ind w:left="8236" w:hanging="348"/>
      </w:pPr>
      <w:rPr>
        <w:rFonts w:hint="default"/>
        <w:lang w:val="pl-PL" w:eastAsia="en-US" w:bidi="ar-SA"/>
      </w:rPr>
    </w:lvl>
    <w:lvl w:ilvl="8" w:tplc="040A59B0">
      <w:numFmt w:val="bullet"/>
      <w:lvlText w:val="•"/>
      <w:lvlJc w:val="left"/>
      <w:pPr>
        <w:ind w:left="9173" w:hanging="348"/>
      </w:pPr>
      <w:rPr>
        <w:rFonts w:hint="default"/>
        <w:lang w:val="pl-PL" w:eastAsia="en-US" w:bidi="ar-SA"/>
      </w:rPr>
    </w:lvl>
  </w:abstractNum>
  <w:abstractNum w:abstractNumId="3" w15:restartNumberingAfterBreak="0">
    <w:nsid w:val="0374266B"/>
    <w:multiLevelType w:val="hybridMultilevel"/>
    <w:tmpl w:val="02FA7D6C"/>
    <w:lvl w:ilvl="0" w:tplc="1C3A42AA">
      <w:numFmt w:val="bullet"/>
      <w:lvlText w:val=""/>
      <w:lvlJc w:val="left"/>
      <w:pPr>
        <w:ind w:left="1682" w:hanging="348"/>
      </w:pPr>
      <w:rPr>
        <w:rFonts w:ascii="Symbol" w:eastAsia="Symbol" w:hAnsi="Symbol" w:cs="Symbol" w:hint="default"/>
        <w:b w:val="0"/>
        <w:bCs w:val="0"/>
        <w:i w:val="0"/>
        <w:iCs w:val="0"/>
        <w:spacing w:val="0"/>
        <w:w w:val="100"/>
        <w:sz w:val="24"/>
        <w:szCs w:val="24"/>
        <w:lang w:val="pl-PL" w:eastAsia="en-US" w:bidi="ar-SA"/>
      </w:rPr>
    </w:lvl>
    <w:lvl w:ilvl="1" w:tplc="034E25BA">
      <w:numFmt w:val="bullet"/>
      <w:lvlText w:val="•"/>
      <w:lvlJc w:val="left"/>
      <w:pPr>
        <w:ind w:left="2616" w:hanging="348"/>
      </w:pPr>
      <w:rPr>
        <w:rFonts w:hint="default"/>
        <w:lang w:val="pl-PL" w:eastAsia="en-US" w:bidi="ar-SA"/>
      </w:rPr>
    </w:lvl>
    <w:lvl w:ilvl="2" w:tplc="B9628EDC">
      <w:numFmt w:val="bullet"/>
      <w:lvlText w:val="•"/>
      <w:lvlJc w:val="left"/>
      <w:pPr>
        <w:ind w:left="3553" w:hanging="348"/>
      </w:pPr>
      <w:rPr>
        <w:rFonts w:hint="default"/>
        <w:lang w:val="pl-PL" w:eastAsia="en-US" w:bidi="ar-SA"/>
      </w:rPr>
    </w:lvl>
    <w:lvl w:ilvl="3" w:tplc="22B4ABCC">
      <w:numFmt w:val="bullet"/>
      <w:lvlText w:val="•"/>
      <w:lvlJc w:val="left"/>
      <w:pPr>
        <w:ind w:left="4489" w:hanging="348"/>
      </w:pPr>
      <w:rPr>
        <w:rFonts w:hint="default"/>
        <w:lang w:val="pl-PL" w:eastAsia="en-US" w:bidi="ar-SA"/>
      </w:rPr>
    </w:lvl>
    <w:lvl w:ilvl="4" w:tplc="50FE7420">
      <w:numFmt w:val="bullet"/>
      <w:lvlText w:val="•"/>
      <w:lvlJc w:val="left"/>
      <w:pPr>
        <w:ind w:left="5426" w:hanging="348"/>
      </w:pPr>
      <w:rPr>
        <w:rFonts w:hint="default"/>
        <w:lang w:val="pl-PL" w:eastAsia="en-US" w:bidi="ar-SA"/>
      </w:rPr>
    </w:lvl>
    <w:lvl w:ilvl="5" w:tplc="5324FBCA">
      <w:numFmt w:val="bullet"/>
      <w:lvlText w:val="•"/>
      <w:lvlJc w:val="left"/>
      <w:pPr>
        <w:ind w:left="6363" w:hanging="348"/>
      </w:pPr>
      <w:rPr>
        <w:rFonts w:hint="default"/>
        <w:lang w:val="pl-PL" w:eastAsia="en-US" w:bidi="ar-SA"/>
      </w:rPr>
    </w:lvl>
    <w:lvl w:ilvl="6" w:tplc="1C1A9970">
      <w:numFmt w:val="bullet"/>
      <w:lvlText w:val="•"/>
      <w:lvlJc w:val="left"/>
      <w:pPr>
        <w:ind w:left="7299" w:hanging="348"/>
      </w:pPr>
      <w:rPr>
        <w:rFonts w:hint="default"/>
        <w:lang w:val="pl-PL" w:eastAsia="en-US" w:bidi="ar-SA"/>
      </w:rPr>
    </w:lvl>
    <w:lvl w:ilvl="7" w:tplc="CD0A9D5C">
      <w:numFmt w:val="bullet"/>
      <w:lvlText w:val="•"/>
      <w:lvlJc w:val="left"/>
      <w:pPr>
        <w:ind w:left="8236" w:hanging="348"/>
      </w:pPr>
      <w:rPr>
        <w:rFonts w:hint="default"/>
        <w:lang w:val="pl-PL" w:eastAsia="en-US" w:bidi="ar-SA"/>
      </w:rPr>
    </w:lvl>
    <w:lvl w:ilvl="8" w:tplc="3AD0CAF2">
      <w:numFmt w:val="bullet"/>
      <w:lvlText w:val="•"/>
      <w:lvlJc w:val="left"/>
      <w:pPr>
        <w:ind w:left="9173" w:hanging="348"/>
      </w:pPr>
      <w:rPr>
        <w:rFonts w:hint="default"/>
        <w:lang w:val="pl-PL" w:eastAsia="en-US" w:bidi="ar-SA"/>
      </w:rPr>
    </w:lvl>
  </w:abstractNum>
  <w:abstractNum w:abstractNumId="4" w15:restartNumberingAfterBreak="0">
    <w:nsid w:val="0808445D"/>
    <w:multiLevelType w:val="multilevel"/>
    <w:tmpl w:val="EB8876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8770B0"/>
    <w:multiLevelType w:val="multilevel"/>
    <w:tmpl w:val="ADEEF91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D10033"/>
    <w:multiLevelType w:val="hybridMultilevel"/>
    <w:tmpl w:val="B360F33C"/>
    <w:lvl w:ilvl="0" w:tplc="E926E3BA">
      <w:start w:val="1"/>
      <w:numFmt w:val="decimal"/>
      <w:lvlText w:val="%1."/>
      <w:lvlJc w:val="left"/>
      <w:pPr>
        <w:ind w:left="827"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F926DE50">
      <w:numFmt w:val="bullet"/>
      <w:lvlText w:val="•"/>
      <w:lvlJc w:val="left"/>
      <w:pPr>
        <w:ind w:left="1187" w:hanging="348"/>
      </w:pPr>
      <w:rPr>
        <w:rFonts w:hint="default"/>
        <w:lang w:val="pl-PL" w:eastAsia="en-US" w:bidi="ar-SA"/>
      </w:rPr>
    </w:lvl>
    <w:lvl w:ilvl="2" w:tplc="399A29CC">
      <w:numFmt w:val="bullet"/>
      <w:lvlText w:val="•"/>
      <w:lvlJc w:val="left"/>
      <w:pPr>
        <w:ind w:left="1554" w:hanging="348"/>
      </w:pPr>
      <w:rPr>
        <w:rFonts w:hint="default"/>
        <w:lang w:val="pl-PL" w:eastAsia="en-US" w:bidi="ar-SA"/>
      </w:rPr>
    </w:lvl>
    <w:lvl w:ilvl="3" w:tplc="F7401282">
      <w:numFmt w:val="bullet"/>
      <w:lvlText w:val="•"/>
      <w:lvlJc w:val="left"/>
      <w:pPr>
        <w:ind w:left="1921" w:hanging="348"/>
      </w:pPr>
      <w:rPr>
        <w:rFonts w:hint="default"/>
        <w:lang w:val="pl-PL" w:eastAsia="en-US" w:bidi="ar-SA"/>
      </w:rPr>
    </w:lvl>
    <w:lvl w:ilvl="4" w:tplc="57E4331E">
      <w:numFmt w:val="bullet"/>
      <w:lvlText w:val="•"/>
      <w:lvlJc w:val="left"/>
      <w:pPr>
        <w:ind w:left="2289" w:hanging="348"/>
      </w:pPr>
      <w:rPr>
        <w:rFonts w:hint="default"/>
        <w:lang w:val="pl-PL" w:eastAsia="en-US" w:bidi="ar-SA"/>
      </w:rPr>
    </w:lvl>
    <w:lvl w:ilvl="5" w:tplc="7FB25518">
      <w:numFmt w:val="bullet"/>
      <w:lvlText w:val="•"/>
      <w:lvlJc w:val="left"/>
      <w:pPr>
        <w:ind w:left="2656" w:hanging="348"/>
      </w:pPr>
      <w:rPr>
        <w:rFonts w:hint="default"/>
        <w:lang w:val="pl-PL" w:eastAsia="en-US" w:bidi="ar-SA"/>
      </w:rPr>
    </w:lvl>
    <w:lvl w:ilvl="6" w:tplc="DC3A1E8A">
      <w:numFmt w:val="bullet"/>
      <w:lvlText w:val="•"/>
      <w:lvlJc w:val="left"/>
      <w:pPr>
        <w:ind w:left="3023" w:hanging="348"/>
      </w:pPr>
      <w:rPr>
        <w:rFonts w:hint="default"/>
        <w:lang w:val="pl-PL" w:eastAsia="en-US" w:bidi="ar-SA"/>
      </w:rPr>
    </w:lvl>
    <w:lvl w:ilvl="7" w:tplc="F906182E">
      <w:numFmt w:val="bullet"/>
      <w:lvlText w:val="•"/>
      <w:lvlJc w:val="left"/>
      <w:pPr>
        <w:ind w:left="3391" w:hanging="348"/>
      </w:pPr>
      <w:rPr>
        <w:rFonts w:hint="default"/>
        <w:lang w:val="pl-PL" w:eastAsia="en-US" w:bidi="ar-SA"/>
      </w:rPr>
    </w:lvl>
    <w:lvl w:ilvl="8" w:tplc="0040F044">
      <w:numFmt w:val="bullet"/>
      <w:lvlText w:val="•"/>
      <w:lvlJc w:val="left"/>
      <w:pPr>
        <w:ind w:left="3758" w:hanging="348"/>
      </w:pPr>
      <w:rPr>
        <w:rFonts w:hint="default"/>
        <w:lang w:val="pl-PL" w:eastAsia="en-US" w:bidi="ar-SA"/>
      </w:rPr>
    </w:lvl>
  </w:abstractNum>
  <w:abstractNum w:abstractNumId="7" w15:restartNumberingAfterBreak="0">
    <w:nsid w:val="0CD60D00"/>
    <w:multiLevelType w:val="hybridMultilevel"/>
    <w:tmpl w:val="D04A5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D66D76"/>
    <w:multiLevelType w:val="multilevel"/>
    <w:tmpl w:val="C69E2B2C"/>
    <w:lvl w:ilvl="0">
      <w:start w:val="1"/>
      <w:numFmt w:val="decimal"/>
      <w:lvlText w:val="%1."/>
      <w:lvlJc w:val="left"/>
      <w:pPr>
        <w:ind w:left="96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start w:val="1"/>
      <w:numFmt w:val="decimal"/>
      <w:lvlText w:val="%1.%2"/>
      <w:lvlJc w:val="left"/>
      <w:pPr>
        <w:ind w:left="1264"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start w:val="1"/>
      <w:numFmt w:val="decimal"/>
      <w:lvlText w:val="%1.%2.%3"/>
      <w:lvlJc w:val="left"/>
      <w:pPr>
        <w:ind w:left="2022" w:hanging="720"/>
      </w:pPr>
      <w:rPr>
        <w:rFonts w:ascii="Times New Roman" w:eastAsia="Times New Roman" w:hAnsi="Times New Roman" w:cs="Times New Roman" w:hint="default"/>
        <w:b w:val="0"/>
        <w:bCs w:val="0"/>
        <w:i w:val="0"/>
        <w:iCs w:val="0"/>
        <w:spacing w:val="0"/>
        <w:w w:val="100"/>
        <w:sz w:val="24"/>
        <w:szCs w:val="24"/>
        <w:lang w:val="pl-PL" w:eastAsia="en-US" w:bidi="ar-SA"/>
      </w:rPr>
    </w:lvl>
    <w:lvl w:ilvl="3">
      <w:numFmt w:val="bullet"/>
      <w:lvlText w:val="•"/>
      <w:lvlJc w:val="left"/>
      <w:pPr>
        <w:ind w:left="3148" w:hanging="720"/>
      </w:pPr>
      <w:rPr>
        <w:rFonts w:hint="default"/>
        <w:lang w:val="pl-PL" w:eastAsia="en-US" w:bidi="ar-SA"/>
      </w:rPr>
    </w:lvl>
    <w:lvl w:ilvl="4">
      <w:numFmt w:val="bullet"/>
      <w:lvlText w:val="•"/>
      <w:lvlJc w:val="left"/>
      <w:pPr>
        <w:ind w:left="4276" w:hanging="720"/>
      </w:pPr>
      <w:rPr>
        <w:rFonts w:hint="default"/>
        <w:lang w:val="pl-PL" w:eastAsia="en-US" w:bidi="ar-SA"/>
      </w:rPr>
    </w:lvl>
    <w:lvl w:ilvl="5">
      <w:numFmt w:val="bullet"/>
      <w:lvlText w:val="•"/>
      <w:lvlJc w:val="left"/>
      <w:pPr>
        <w:ind w:left="5404" w:hanging="720"/>
      </w:pPr>
      <w:rPr>
        <w:rFonts w:hint="default"/>
        <w:lang w:val="pl-PL" w:eastAsia="en-US" w:bidi="ar-SA"/>
      </w:rPr>
    </w:lvl>
    <w:lvl w:ilvl="6">
      <w:numFmt w:val="bullet"/>
      <w:lvlText w:val="•"/>
      <w:lvlJc w:val="left"/>
      <w:pPr>
        <w:ind w:left="6533" w:hanging="720"/>
      </w:pPr>
      <w:rPr>
        <w:rFonts w:hint="default"/>
        <w:lang w:val="pl-PL" w:eastAsia="en-US" w:bidi="ar-SA"/>
      </w:rPr>
    </w:lvl>
    <w:lvl w:ilvl="7">
      <w:numFmt w:val="bullet"/>
      <w:lvlText w:val="•"/>
      <w:lvlJc w:val="left"/>
      <w:pPr>
        <w:ind w:left="7661" w:hanging="720"/>
      </w:pPr>
      <w:rPr>
        <w:rFonts w:hint="default"/>
        <w:lang w:val="pl-PL" w:eastAsia="en-US" w:bidi="ar-SA"/>
      </w:rPr>
    </w:lvl>
    <w:lvl w:ilvl="8">
      <w:numFmt w:val="bullet"/>
      <w:lvlText w:val="•"/>
      <w:lvlJc w:val="left"/>
      <w:pPr>
        <w:ind w:left="8789" w:hanging="720"/>
      </w:pPr>
      <w:rPr>
        <w:rFonts w:hint="default"/>
        <w:lang w:val="pl-PL" w:eastAsia="en-US" w:bidi="ar-SA"/>
      </w:rPr>
    </w:lvl>
  </w:abstractNum>
  <w:abstractNum w:abstractNumId="9" w15:restartNumberingAfterBreak="0">
    <w:nsid w:val="112A3171"/>
    <w:multiLevelType w:val="hybridMultilevel"/>
    <w:tmpl w:val="E0F6C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CE2C80"/>
    <w:multiLevelType w:val="hybridMultilevel"/>
    <w:tmpl w:val="B560CF78"/>
    <w:lvl w:ilvl="0" w:tplc="A69AD278">
      <w:start w:val="1"/>
      <w:numFmt w:val="decimal"/>
      <w:lvlText w:val="%1."/>
      <w:lvlJc w:val="left"/>
      <w:pPr>
        <w:ind w:left="119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5F2555C">
      <w:numFmt w:val="bullet"/>
      <w:lvlText w:val="•"/>
      <w:lvlJc w:val="left"/>
      <w:pPr>
        <w:ind w:left="1533" w:hanging="360"/>
      </w:pPr>
      <w:rPr>
        <w:rFonts w:hint="default"/>
        <w:lang w:val="pl-PL" w:eastAsia="en-US" w:bidi="ar-SA"/>
      </w:rPr>
    </w:lvl>
    <w:lvl w:ilvl="2" w:tplc="26E0A3DA">
      <w:numFmt w:val="bullet"/>
      <w:lvlText w:val="•"/>
      <w:lvlJc w:val="left"/>
      <w:pPr>
        <w:ind w:left="1866" w:hanging="360"/>
      </w:pPr>
      <w:rPr>
        <w:rFonts w:hint="default"/>
        <w:lang w:val="pl-PL" w:eastAsia="en-US" w:bidi="ar-SA"/>
      </w:rPr>
    </w:lvl>
    <w:lvl w:ilvl="3" w:tplc="7B5E5F32">
      <w:numFmt w:val="bullet"/>
      <w:lvlText w:val="•"/>
      <w:lvlJc w:val="left"/>
      <w:pPr>
        <w:ind w:left="2199" w:hanging="360"/>
      </w:pPr>
      <w:rPr>
        <w:rFonts w:hint="default"/>
        <w:lang w:val="pl-PL" w:eastAsia="en-US" w:bidi="ar-SA"/>
      </w:rPr>
    </w:lvl>
    <w:lvl w:ilvl="4" w:tplc="5568E876">
      <w:numFmt w:val="bullet"/>
      <w:lvlText w:val="•"/>
      <w:lvlJc w:val="left"/>
      <w:pPr>
        <w:ind w:left="2532" w:hanging="360"/>
      </w:pPr>
      <w:rPr>
        <w:rFonts w:hint="default"/>
        <w:lang w:val="pl-PL" w:eastAsia="en-US" w:bidi="ar-SA"/>
      </w:rPr>
    </w:lvl>
    <w:lvl w:ilvl="5" w:tplc="A0A08F30">
      <w:numFmt w:val="bullet"/>
      <w:lvlText w:val="•"/>
      <w:lvlJc w:val="left"/>
      <w:pPr>
        <w:ind w:left="2865" w:hanging="360"/>
      </w:pPr>
      <w:rPr>
        <w:rFonts w:hint="default"/>
        <w:lang w:val="pl-PL" w:eastAsia="en-US" w:bidi="ar-SA"/>
      </w:rPr>
    </w:lvl>
    <w:lvl w:ilvl="6" w:tplc="C8C25728">
      <w:numFmt w:val="bullet"/>
      <w:lvlText w:val="•"/>
      <w:lvlJc w:val="left"/>
      <w:pPr>
        <w:ind w:left="3198" w:hanging="360"/>
      </w:pPr>
      <w:rPr>
        <w:rFonts w:hint="default"/>
        <w:lang w:val="pl-PL" w:eastAsia="en-US" w:bidi="ar-SA"/>
      </w:rPr>
    </w:lvl>
    <w:lvl w:ilvl="7" w:tplc="FCC4703E">
      <w:numFmt w:val="bullet"/>
      <w:lvlText w:val="•"/>
      <w:lvlJc w:val="left"/>
      <w:pPr>
        <w:ind w:left="3531" w:hanging="360"/>
      </w:pPr>
      <w:rPr>
        <w:rFonts w:hint="default"/>
        <w:lang w:val="pl-PL" w:eastAsia="en-US" w:bidi="ar-SA"/>
      </w:rPr>
    </w:lvl>
    <w:lvl w:ilvl="8" w:tplc="87DC6E44">
      <w:numFmt w:val="bullet"/>
      <w:lvlText w:val="•"/>
      <w:lvlJc w:val="left"/>
      <w:pPr>
        <w:ind w:left="3864" w:hanging="360"/>
      </w:pPr>
      <w:rPr>
        <w:rFonts w:hint="default"/>
        <w:lang w:val="pl-PL" w:eastAsia="en-US" w:bidi="ar-SA"/>
      </w:rPr>
    </w:lvl>
  </w:abstractNum>
  <w:abstractNum w:abstractNumId="11" w15:restartNumberingAfterBreak="0">
    <w:nsid w:val="12AA3C67"/>
    <w:multiLevelType w:val="hybridMultilevel"/>
    <w:tmpl w:val="F716C780"/>
    <w:lvl w:ilvl="0" w:tplc="323A463A">
      <w:start w:val="1"/>
      <w:numFmt w:val="decimal"/>
      <w:lvlText w:val="%1."/>
      <w:lvlJc w:val="left"/>
      <w:pPr>
        <w:ind w:left="204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A4003BAA">
      <w:numFmt w:val="bullet"/>
      <w:lvlText w:val="•"/>
      <w:lvlJc w:val="left"/>
      <w:pPr>
        <w:ind w:left="2940" w:hanging="360"/>
      </w:pPr>
      <w:rPr>
        <w:rFonts w:hint="default"/>
        <w:lang w:val="pl-PL" w:eastAsia="en-US" w:bidi="ar-SA"/>
      </w:rPr>
    </w:lvl>
    <w:lvl w:ilvl="2" w:tplc="5994F9FE">
      <w:numFmt w:val="bullet"/>
      <w:lvlText w:val="•"/>
      <w:lvlJc w:val="left"/>
      <w:pPr>
        <w:ind w:left="3841" w:hanging="360"/>
      </w:pPr>
      <w:rPr>
        <w:rFonts w:hint="default"/>
        <w:lang w:val="pl-PL" w:eastAsia="en-US" w:bidi="ar-SA"/>
      </w:rPr>
    </w:lvl>
    <w:lvl w:ilvl="3" w:tplc="2068AAA4">
      <w:numFmt w:val="bullet"/>
      <w:lvlText w:val="•"/>
      <w:lvlJc w:val="left"/>
      <w:pPr>
        <w:ind w:left="4741" w:hanging="360"/>
      </w:pPr>
      <w:rPr>
        <w:rFonts w:hint="default"/>
        <w:lang w:val="pl-PL" w:eastAsia="en-US" w:bidi="ar-SA"/>
      </w:rPr>
    </w:lvl>
    <w:lvl w:ilvl="4" w:tplc="E25A527C">
      <w:numFmt w:val="bullet"/>
      <w:lvlText w:val="•"/>
      <w:lvlJc w:val="left"/>
      <w:pPr>
        <w:ind w:left="5642" w:hanging="360"/>
      </w:pPr>
      <w:rPr>
        <w:rFonts w:hint="default"/>
        <w:lang w:val="pl-PL" w:eastAsia="en-US" w:bidi="ar-SA"/>
      </w:rPr>
    </w:lvl>
    <w:lvl w:ilvl="5" w:tplc="E4CE4FAE">
      <w:numFmt w:val="bullet"/>
      <w:lvlText w:val="•"/>
      <w:lvlJc w:val="left"/>
      <w:pPr>
        <w:ind w:left="6543" w:hanging="360"/>
      </w:pPr>
      <w:rPr>
        <w:rFonts w:hint="default"/>
        <w:lang w:val="pl-PL" w:eastAsia="en-US" w:bidi="ar-SA"/>
      </w:rPr>
    </w:lvl>
    <w:lvl w:ilvl="6" w:tplc="604CAD6E">
      <w:numFmt w:val="bullet"/>
      <w:lvlText w:val="•"/>
      <w:lvlJc w:val="left"/>
      <w:pPr>
        <w:ind w:left="7443" w:hanging="360"/>
      </w:pPr>
      <w:rPr>
        <w:rFonts w:hint="default"/>
        <w:lang w:val="pl-PL" w:eastAsia="en-US" w:bidi="ar-SA"/>
      </w:rPr>
    </w:lvl>
    <w:lvl w:ilvl="7" w:tplc="E42613BA">
      <w:numFmt w:val="bullet"/>
      <w:lvlText w:val="•"/>
      <w:lvlJc w:val="left"/>
      <w:pPr>
        <w:ind w:left="8344" w:hanging="360"/>
      </w:pPr>
      <w:rPr>
        <w:rFonts w:hint="default"/>
        <w:lang w:val="pl-PL" w:eastAsia="en-US" w:bidi="ar-SA"/>
      </w:rPr>
    </w:lvl>
    <w:lvl w:ilvl="8" w:tplc="3EDA943A">
      <w:numFmt w:val="bullet"/>
      <w:lvlText w:val="•"/>
      <w:lvlJc w:val="left"/>
      <w:pPr>
        <w:ind w:left="9245" w:hanging="360"/>
      </w:pPr>
      <w:rPr>
        <w:rFonts w:hint="default"/>
        <w:lang w:val="pl-PL" w:eastAsia="en-US" w:bidi="ar-SA"/>
      </w:rPr>
    </w:lvl>
  </w:abstractNum>
  <w:abstractNum w:abstractNumId="12" w15:restartNumberingAfterBreak="0">
    <w:nsid w:val="136C40FB"/>
    <w:multiLevelType w:val="hybridMultilevel"/>
    <w:tmpl w:val="27ECE0AE"/>
    <w:lvl w:ilvl="0" w:tplc="F500BF26">
      <w:start w:val="1"/>
      <w:numFmt w:val="decimal"/>
      <w:lvlText w:val="%1."/>
      <w:lvlJc w:val="left"/>
      <w:pPr>
        <w:ind w:left="154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A010F2C4">
      <w:numFmt w:val="bullet"/>
      <w:lvlText w:val="•"/>
      <w:lvlJc w:val="left"/>
      <w:pPr>
        <w:ind w:left="1840" w:hanging="360"/>
      </w:pPr>
      <w:rPr>
        <w:rFonts w:hint="default"/>
        <w:lang w:val="pl-PL" w:eastAsia="en-US" w:bidi="ar-SA"/>
      </w:rPr>
    </w:lvl>
    <w:lvl w:ilvl="2" w:tplc="CE5068DA">
      <w:numFmt w:val="bullet"/>
      <w:lvlText w:val="•"/>
      <w:lvlJc w:val="left"/>
      <w:pPr>
        <w:ind w:left="2141" w:hanging="360"/>
      </w:pPr>
      <w:rPr>
        <w:rFonts w:hint="default"/>
        <w:lang w:val="pl-PL" w:eastAsia="en-US" w:bidi="ar-SA"/>
      </w:rPr>
    </w:lvl>
    <w:lvl w:ilvl="3" w:tplc="06E27D08">
      <w:numFmt w:val="bullet"/>
      <w:lvlText w:val="•"/>
      <w:lvlJc w:val="left"/>
      <w:pPr>
        <w:ind w:left="2441" w:hanging="360"/>
      </w:pPr>
      <w:rPr>
        <w:rFonts w:hint="default"/>
        <w:lang w:val="pl-PL" w:eastAsia="en-US" w:bidi="ar-SA"/>
      </w:rPr>
    </w:lvl>
    <w:lvl w:ilvl="4" w:tplc="428411EC">
      <w:numFmt w:val="bullet"/>
      <w:lvlText w:val="•"/>
      <w:lvlJc w:val="left"/>
      <w:pPr>
        <w:ind w:left="2742" w:hanging="360"/>
      </w:pPr>
      <w:rPr>
        <w:rFonts w:hint="default"/>
        <w:lang w:val="pl-PL" w:eastAsia="en-US" w:bidi="ar-SA"/>
      </w:rPr>
    </w:lvl>
    <w:lvl w:ilvl="5" w:tplc="EEA850EE">
      <w:numFmt w:val="bullet"/>
      <w:lvlText w:val="•"/>
      <w:lvlJc w:val="left"/>
      <w:pPr>
        <w:ind w:left="3043" w:hanging="360"/>
      </w:pPr>
      <w:rPr>
        <w:rFonts w:hint="default"/>
        <w:lang w:val="pl-PL" w:eastAsia="en-US" w:bidi="ar-SA"/>
      </w:rPr>
    </w:lvl>
    <w:lvl w:ilvl="6" w:tplc="09EA9620">
      <w:numFmt w:val="bullet"/>
      <w:lvlText w:val="•"/>
      <w:lvlJc w:val="left"/>
      <w:pPr>
        <w:ind w:left="3343" w:hanging="360"/>
      </w:pPr>
      <w:rPr>
        <w:rFonts w:hint="default"/>
        <w:lang w:val="pl-PL" w:eastAsia="en-US" w:bidi="ar-SA"/>
      </w:rPr>
    </w:lvl>
    <w:lvl w:ilvl="7" w:tplc="F54C29F0">
      <w:numFmt w:val="bullet"/>
      <w:lvlText w:val="•"/>
      <w:lvlJc w:val="left"/>
      <w:pPr>
        <w:ind w:left="3644" w:hanging="360"/>
      </w:pPr>
      <w:rPr>
        <w:rFonts w:hint="default"/>
        <w:lang w:val="pl-PL" w:eastAsia="en-US" w:bidi="ar-SA"/>
      </w:rPr>
    </w:lvl>
    <w:lvl w:ilvl="8" w:tplc="432ECF14">
      <w:numFmt w:val="bullet"/>
      <w:lvlText w:val="•"/>
      <w:lvlJc w:val="left"/>
      <w:pPr>
        <w:ind w:left="3944" w:hanging="360"/>
      </w:pPr>
      <w:rPr>
        <w:rFonts w:hint="default"/>
        <w:lang w:val="pl-PL" w:eastAsia="en-US" w:bidi="ar-SA"/>
      </w:rPr>
    </w:lvl>
  </w:abstractNum>
  <w:abstractNum w:abstractNumId="13" w15:restartNumberingAfterBreak="0">
    <w:nsid w:val="13834492"/>
    <w:multiLevelType w:val="hybridMultilevel"/>
    <w:tmpl w:val="89B0B44C"/>
    <w:lvl w:ilvl="0" w:tplc="554EEF64">
      <w:numFmt w:val="bullet"/>
      <w:lvlText w:val=""/>
      <w:lvlJc w:val="left"/>
      <w:pPr>
        <w:ind w:left="1682" w:hanging="348"/>
      </w:pPr>
      <w:rPr>
        <w:rFonts w:ascii="Symbol" w:eastAsia="Symbol" w:hAnsi="Symbol" w:cs="Symbol" w:hint="default"/>
        <w:b w:val="0"/>
        <w:bCs w:val="0"/>
        <w:i w:val="0"/>
        <w:iCs w:val="0"/>
        <w:spacing w:val="0"/>
        <w:w w:val="100"/>
        <w:sz w:val="24"/>
        <w:szCs w:val="24"/>
        <w:lang w:val="pl-PL" w:eastAsia="en-US" w:bidi="ar-SA"/>
      </w:rPr>
    </w:lvl>
    <w:lvl w:ilvl="1" w:tplc="6D5831B8">
      <w:numFmt w:val="bullet"/>
      <w:lvlText w:val="•"/>
      <w:lvlJc w:val="left"/>
      <w:pPr>
        <w:ind w:left="2616" w:hanging="348"/>
      </w:pPr>
      <w:rPr>
        <w:rFonts w:hint="default"/>
        <w:lang w:val="pl-PL" w:eastAsia="en-US" w:bidi="ar-SA"/>
      </w:rPr>
    </w:lvl>
    <w:lvl w:ilvl="2" w:tplc="A9E428A0">
      <w:numFmt w:val="bullet"/>
      <w:lvlText w:val="•"/>
      <w:lvlJc w:val="left"/>
      <w:pPr>
        <w:ind w:left="3553" w:hanging="348"/>
      </w:pPr>
      <w:rPr>
        <w:rFonts w:hint="default"/>
        <w:lang w:val="pl-PL" w:eastAsia="en-US" w:bidi="ar-SA"/>
      </w:rPr>
    </w:lvl>
    <w:lvl w:ilvl="3" w:tplc="CF5C866A">
      <w:numFmt w:val="bullet"/>
      <w:lvlText w:val="•"/>
      <w:lvlJc w:val="left"/>
      <w:pPr>
        <w:ind w:left="4489" w:hanging="348"/>
      </w:pPr>
      <w:rPr>
        <w:rFonts w:hint="default"/>
        <w:lang w:val="pl-PL" w:eastAsia="en-US" w:bidi="ar-SA"/>
      </w:rPr>
    </w:lvl>
    <w:lvl w:ilvl="4" w:tplc="21042048">
      <w:numFmt w:val="bullet"/>
      <w:lvlText w:val="•"/>
      <w:lvlJc w:val="left"/>
      <w:pPr>
        <w:ind w:left="5426" w:hanging="348"/>
      </w:pPr>
      <w:rPr>
        <w:rFonts w:hint="default"/>
        <w:lang w:val="pl-PL" w:eastAsia="en-US" w:bidi="ar-SA"/>
      </w:rPr>
    </w:lvl>
    <w:lvl w:ilvl="5" w:tplc="BDE812EE">
      <w:numFmt w:val="bullet"/>
      <w:lvlText w:val="•"/>
      <w:lvlJc w:val="left"/>
      <w:pPr>
        <w:ind w:left="6363" w:hanging="348"/>
      </w:pPr>
      <w:rPr>
        <w:rFonts w:hint="default"/>
        <w:lang w:val="pl-PL" w:eastAsia="en-US" w:bidi="ar-SA"/>
      </w:rPr>
    </w:lvl>
    <w:lvl w:ilvl="6" w:tplc="96C68E9A">
      <w:numFmt w:val="bullet"/>
      <w:lvlText w:val="•"/>
      <w:lvlJc w:val="left"/>
      <w:pPr>
        <w:ind w:left="7299" w:hanging="348"/>
      </w:pPr>
      <w:rPr>
        <w:rFonts w:hint="default"/>
        <w:lang w:val="pl-PL" w:eastAsia="en-US" w:bidi="ar-SA"/>
      </w:rPr>
    </w:lvl>
    <w:lvl w:ilvl="7" w:tplc="55A04F58">
      <w:numFmt w:val="bullet"/>
      <w:lvlText w:val="•"/>
      <w:lvlJc w:val="left"/>
      <w:pPr>
        <w:ind w:left="8236" w:hanging="348"/>
      </w:pPr>
      <w:rPr>
        <w:rFonts w:hint="default"/>
        <w:lang w:val="pl-PL" w:eastAsia="en-US" w:bidi="ar-SA"/>
      </w:rPr>
    </w:lvl>
    <w:lvl w:ilvl="8" w:tplc="6E4CBA6C">
      <w:numFmt w:val="bullet"/>
      <w:lvlText w:val="•"/>
      <w:lvlJc w:val="left"/>
      <w:pPr>
        <w:ind w:left="9173" w:hanging="348"/>
      </w:pPr>
      <w:rPr>
        <w:rFonts w:hint="default"/>
        <w:lang w:val="pl-PL" w:eastAsia="en-US" w:bidi="ar-SA"/>
      </w:rPr>
    </w:lvl>
  </w:abstractNum>
  <w:abstractNum w:abstractNumId="14" w15:restartNumberingAfterBreak="0">
    <w:nsid w:val="1434318A"/>
    <w:multiLevelType w:val="hybridMultilevel"/>
    <w:tmpl w:val="72C4233A"/>
    <w:lvl w:ilvl="0" w:tplc="E9CE0956">
      <w:start w:val="1"/>
      <w:numFmt w:val="decimal"/>
      <w:lvlText w:val="%1."/>
      <w:lvlJc w:val="left"/>
      <w:pPr>
        <w:ind w:left="828"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788281A4">
      <w:numFmt w:val="bullet"/>
      <w:lvlText w:val="•"/>
      <w:lvlJc w:val="left"/>
      <w:pPr>
        <w:ind w:left="1187" w:hanging="348"/>
      </w:pPr>
      <w:rPr>
        <w:rFonts w:hint="default"/>
        <w:lang w:val="pl-PL" w:eastAsia="en-US" w:bidi="ar-SA"/>
      </w:rPr>
    </w:lvl>
    <w:lvl w:ilvl="2" w:tplc="18D028B6">
      <w:numFmt w:val="bullet"/>
      <w:lvlText w:val="•"/>
      <w:lvlJc w:val="left"/>
      <w:pPr>
        <w:ind w:left="1554" w:hanging="348"/>
      </w:pPr>
      <w:rPr>
        <w:rFonts w:hint="default"/>
        <w:lang w:val="pl-PL" w:eastAsia="en-US" w:bidi="ar-SA"/>
      </w:rPr>
    </w:lvl>
    <w:lvl w:ilvl="3" w:tplc="276A6486">
      <w:numFmt w:val="bullet"/>
      <w:lvlText w:val="•"/>
      <w:lvlJc w:val="left"/>
      <w:pPr>
        <w:ind w:left="1921" w:hanging="348"/>
      </w:pPr>
      <w:rPr>
        <w:rFonts w:hint="default"/>
        <w:lang w:val="pl-PL" w:eastAsia="en-US" w:bidi="ar-SA"/>
      </w:rPr>
    </w:lvl>
    <w:lvl w:ilvl="4" w:tplc="FFB440E6">
      <w:numFmt w:val="bullet"/>
      <w:lvlText w:val="•"/>
      <w:lvlJc w:val="left"/>
      <w:pPr>
        <w:ind w:left="2288" w:hanging="348"/>
      </w:pPr>
      <w:rPr>
        <w:rFonts w:hint="default"/>
        <w:lang w:val="pl-PL" w:eastAsia="en-US" w:bidi="ar-SA"/>
      </w:rPr>
    </w:lvl>
    <w:lvl w:ilvl="5" w:tplc="48463654">
      <w:numFmt w:val="bullet"/>
      <w:lvlText w:val="•"/>
      <w:lvlJc w:val="left"/>
      <w:pPr>
        <w:ind w:left="2655" w:hanging="348"/>
      </w:pPr>
      <w:rPr>
        <w:rFonts w:hint="default"/>
        <w:lang w:val="pl-PL" w:eastAsia="en-US" w:bidi="ar-SA"/>
      </w:rPr>
    </w:lvl>
    <w:lvl w:ilvl="6" w:tplc="7DD83A00">
      <w:numFmt w:val="bullet"/>
      <w:lvlText w:val="•"/>
      <w:lvlJc w:val="left"/>
      <w:pPr>
        <w:ind w:left="3022" w:hanging="348"/>
      </w:pPr>
      <w:rPr>
        <w:rFonts w:hint="default"/>
        <w:lang w:val="pl-PL" w:eastAsia="en-US" w:bidi="ar-SA"/>
      </w:rPr>
    </w:lvl>
    <w:lvl w:ilvl="7" w:tplc="87B012DC">
      <w:numFmt w:val="bullet"/>
      <w:lvlText w:val="•"/>
      <w:lvlJc w:val="left"/>
      <w:pPr>
        <w:ind w:left="3389" w:hanging="348"/>
      </w:pPr>
      <w:rPr>
        <w:rFonts w:hint="default"/>
        <w:lang w:val="pl-PL" w:eastAsia="en-US" w:bidi="ar-SA"/>
      </w:rPr>
    </w:lvl>
    <w:lvl w:ilvl="8" w:tplc="C590A108">
      <w:numFmt w:val="bullet"/>
      <w:lvlText w:val="•"/>
      <w:lvlJc w:val="left"/>
      <w:pPr>
        <w:ind w:left="3756" w:hanging="348"/>
      </w:pPr>
      <w:rPr>
        <w:rFonts w:hint="default"/>
        <w:lang w:val="pl-PL" w:eastAsia="en-US" w:bidi="ar-SA"/>
      </w:rPr>
    </w:lvl>
  </w:abstractNum>
  <w:abstractNum w:abstractNumId="15" w15:restartNumberingAfterBreak="0">
    <w:nsid w:val="1A695FDD"/>
    <w:multiLevelType w:val="hybridMultilevel"/>
    <w:tmpl w:val="E7D2F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355121"/>
    <w:multiLevelType w:val="hybridMultilevel"/>
    <w:tmpl w:val="AA3E842E"/>
    <w:lvl w:ilvl="0" w:tplc="391EB39A">
      <w:start w:val="1"/>
      <w:numFmt w:val="decimal"/>
      <w:lvlText w:val="%1."/>
      <w:lvlJc w:val="left"/>
      <w:pPr>
        <w:ind w:left="828" w:hanging="348"/>
      </w:pPr>
      <w:rPr>
        <w:rFonts w:asciiTheme="minorHAnsi" w:eastAsia="Times New Roman" w:hAnsiTheme="minorHAnsi" w:cstheme="minorHAnsi" w:hint="default"/>
        <w:b w:val="0"/>
        <w:bCs w:val="0"/>
        <w:i w:val="0"/>
        <w:iCs w:val="0"/>
        <w:spacing w:val="0"/>
        <w:w w:val="100"/>
        <w:sz w:val="22"/>
        <w:szCs w:val="22"/>
        <w:lang w:val="pl-PL" w:eastAsia="en-US" w:bidi="ar-SA"/>
      </w:rPr>
    </w:lvl>
    <w:lvl w:ilvl="1" w:tplc="2AC29D9C">
      <w:numFmt w:val="bullet"/>
      <w:lvlText w:val="•"/>
      <w:lvlJc w:val="left"/>
      <w:pPr>
        <w:ind w:left="1188" w:hanging="348"/>
      </w:pPr>
      <w:rPr>
        <w:rFonts w:hint="default"/>
        <w:lang w:val="pl-PL" w:eastAsia="en-US" w:bidi="ar-SA"/>
      </w:rPr>
    </w:lvl>
    <w:lvl w:ilvl="2" w:tplc="D0F86B70">
      <w:numFmt w:val="bullet"/>
      <w:lvlText w:val="•"/>
      <w:lvlJc w:val="left"/>
      <w:pPr>
        <w:ind w:left="1556" w:hanging="348"/>
      </w:pPr>
      <w:rPr>
        <w:rFonts w:hint="default"/>
        <w:lang w:val="pl-PL" w:eastAsia="en-US" w:bidi="ar-SA"/>
      </w:rPr>
    </w:lvl>
    <w:lvl w:ilvl="3" w:tplc="2A58DCF8">
      <w:numFmt w:val="bullet"/>
      <w:lvlText w:val="•"/>
      <w:lvlJc w:val="left"/>
      <w:pPr>
        <w:ind w:left="1924" w:hanging="348"/>
      </w:pPr>
      <w:rPr>
        <w:rFonts w:hint="default"/>
        <w:lang w:val="pl-PL" w:eastAsia="en-US" w:bidi="ar-SA"/>
      </w:rPr>
    </w:lvl>
    <w:lvl w:ilvl="4" w:tplc="90D4BC9E">
      <w:numFmt w:val="bullet"/>
      <w:lvlText w:val="•"/>
      <w:lvlJc w:val="left"/>
      <w:pPr>
        <w:ind w:left="2293" w:hanging="348"/>
      </w:pPr>
      <w:rPr>
        <w:rFonts w:hint="default"/>
        <w:lang w:val="pl-PL" w:eastAsia="en-US" w:bidi="ar-SA"/>
      </w:rPr>
    </w:lvl>
    <w:lvl w:ilvl="5" w:tplc="9E0A97B8">
      <w:numFmt w:val="bullet"/>
      <w:lvlText w:val="•"/>
      <w:lvlJc w:val="left"/>
      <w:pPr>
        <w:ind w:left="2661" w:hanging="348"/>
      </w:pPr>
      <w:rPr>
        <w:rFonts w:hint="default"/>
        <w:lang w:val="pl-PL" w:eastAsia="en-US" w:bidi="ar-SA"/>
      </w:rPr>
    </w:lvl>
    <w:lvl w:ilvl="6" w:tplc="F7A2B92E">
      <w:numFmt w:val="bullet"/>
      <w:lvlText w:val="•"/>
      <w:lvlJc w:val="left"/>
      <w:pPr>
        <w:ind w:left="3029" w:hanging="348"/>
      </w:pPr>
      <w:rPr>
        <w:rFonts w:hint="default"/>
        <w:lang w:val="pl-PL" w:eastAsia="en-US" w:bidi="ar-SA"/>
      </w:rPr>
    </w:lvl>
    <w:lvl w:ilvl="7" w:tplc="9A240072">
      <w:numFmt w:val="bullet"/>
      <w:lvlText w:val="•"/>
      <w:lvlJc w:val="left"/>
      <w:pPr>
        <w:ind w:left="3398" w:hanging="348"/>
      </w:pPr>
      <w:rPr>
        <w:rFonts w:hint="default"/>
        <w:lang w:val="pl-PL" w:eastAsia="en-US" w:bidi="ar-SA"/>
      </w:rPr>
    </w:lvl>
    <w:lvl w:ilvl="8" w:tplc="7D6AAA4C">
      <w:numFmt w:val="bullet"/>
      <w:lvlText w:val="•"/>
      <w:lvlJc w:val="left"/>
      <w:pPr>
        <w:ind w:left="3766" w:hanging="348"/>
      </w:pPr>
      <w:rPr>
        <w:rFonts w:hint="default"/>
        <w:lang w:val="pl-PL" w:eastAsia="en-US" w:bidi="ar-SA"/>
      </w:rPr>
    </w:lvl>
  </w:abstractNum>
  <w:abstractNum w:abstractNumId="17" w15:restartNumberingAfterBreak="0">
    <w:nsid w:val="1DC07D63"/>
    <w:multiLevelType w:val="hybridMultilevel"/>
    <w:tmpl w:val="06BA5F72"/>
    <w:lvl w:ilvl="0" w:tplc="046AD852">
      <w:numFmt w:val="bullet"/>
      <w:lvlText w:val="-"/>
      <w:lvlJc w:val="left"/>
      <w:pPr>
        <w:ind w:left="132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62C0D62A">
      <w:numFmt w:val="bullet"/>
      <w:lvlText w:val="•"/>
      <w:lvlJc w:val="left"/>
      <w:pPr>
        <w:ind w:left="2292" w:hanging="360"/>
      </w:pPr>
      <w:rPr>
        <w:rFonts w:hint="default"/>
        <w:lang w:val="pl-PL" w:eastAsia="en-US" w:bidi="ar-SA"/>
      </w:rPr>
    </w:lvl>
    <w:lvl w:ilvl="2" w:tplc="8990DFF8">
      <w:numFmt w:val="bullet"/>
      <w:lvlText w:val="•"/>
      <w:lvlJc w:val="left"/>
      <w:pPr>
        <w:ind w:left="3265" w:hanging="360"/>
      </w:pPr>
      <w:rPr>
        <w:rFonts w:hint="default"/>
        <w:lang w:val="pl-PL" w:eastAsia="en-US" w:bidi="ar-SA"/>
      </w:rPr>
    </w:lvl>
    <w:lvl w:ilvl="3" w:tplc="D0561646">
      <w:numFmt w:val="bullet"/>
      <w:lvlText w:val="•"/>
      <w:lvlJc w:val="left"/>
      <w:pPr>
        <w:ind w:left="4237" w:hanging="360"/>
      </w:pPr>
      <w:rPr>
        <w:rFonts w:hint="default"/>
        <w:lang w:val="pl-PL" w:eastAsia="en-US" w:bidi="ar-SA"/>
      </w:rPr>
    </w:lvl>
    <w:lvl w:ilvl="4" w:tplc="E21E3F8C">
      <w:numFmt w:val="bullet"/>
      <w:lvlText w:val="•"/>
      <w:lvlJc w:val="left"/>
      <w:pPr>
        <w:ind w:left="5210" w:hanging="360"/>
      </w:pPr>
      <w:rPr>
        <w:rFonts w:hint="default"/>
        <w:lang w:val="pl-PL" w:eastAsia="en-US" w:bidi="ar-SA"/>
      </w:rPr>
    </w:lvl>
    <w:lvl w:ilvl="5" w:tplc="732CE44E">
      <w:numFmt w:val="bullet"/>
      <w:lvlText w:val="•"/>
      <w:lvlJc w:val="left"/>
      <w:pPr>
        <w:ind w:left="6183" w:hanging="360"/>
      </w:pPr>
      <w:rPr>
        <w:rFonts w:hint="default"/>
        <w:lang w:val="pl-PL" w:eastAsia="en-US" w:bidi="ar-SA"/>
      </w:rPr>
    </w:lvl>
    <w:lvl w:ilvl="6" w:tplc="4A565432">
      <w:numFmt w:val="bullet"/>
      <w:lvlText w:val="•"/>
      <w:lvlJc w:val="left"/>
      <w:pPr>
        <w:ind w:left="7155" w:hanging="360"/>
      </w:pPr>
      <w:rPr>
        <w:rFonts w:hint="default"/>
        <w:lang w:val="pl-PL" w:eastAsia="en-US" w:bidi="ar-SA"/>
      </w:rPr>
    </w:lvl>
    <w:lvl w:ilvl="7" w:tplc="857C72EA">
      <w:numFmt w:val="bullet"/>
      <w:lvlText w:val="•"/>
      <w:lvlJc w:val="left"/>
      <w:pPr>
        <w:ind w:left="8128" w:hanging="360"/>
      </w:pPr>
      <w:rPr>
        <w:rFonts w:hint="default"/>
        <w:lang w:val="pl-PL" w:eastAsia="en-US" w:bidi="ar-SA"/>
      </w:rPr>
    </w:lvl>
    <w:lvl w:ilvl="8" w:tplc="DB2A8468">
      <w:numFmt w:val="bullet"/>
      <w:lvlText w:val="•"/>
      <w:lvlJc w:val="left"/>
      <w:pPr>
        <w:ind w:left="9101" w:hanging="360"/>
      </w:pPr>
      <w:rPr>
        <w:rFonts w:hint="default"/>
        <w:lang w:val="pl-PL" w:eastAsia="en-US" w:bidi="ar-SA"/>
      </w:rPr>
    </w:lvl>
  </w:abstractNum>
  <w:abstractNum w:abstractNumId="18" w15:restartNumberingAfterBreak="0">
    <w:nsid w:val="1DF922C9"/>
    <w:multiLevelType w:val="hybridMultilevel"/>
    <w:tmpl w:val="B45CE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DE67E8"/>
    <w:multiLevelType w:val="multilevel"/>
    <w:tmpl w:val="FBAECF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2084462"/>
    <w:multiLevelType w:val="multilevel"/>
    <w:tmpl w:val="97BEE490"/>
    <w:lvl w:ilvl="0">
      <w:start w:val="5"/>
      <w:numFmt w:val="decimal"/>
      <w:lvlText w:val="%1"/>
      <w:lvlJc w:val="left"/>
      <w:pPr>
        <w:ind w:left="1322" w:hanging="360"/>
      </w:pPr>
      <w:rPr>
        <w:rFonts w:hint="default"/>
        <w:lang w:val="pl-PL" w:eastAsia="en-US" w:bidi="ar-SA"/>
      </w:rPr>
    </w:lvl>
    <w:lvl w:ilvl="1">
      <w:start w:val="1"/>
      <w:numFmt w:val="decimal"/>
      <w:lvlText w:val="%1.%2"/>
      <w:lvlJc w:val="left"/>
      <w:pPr>
        <w:ind w:left="132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numFmt w:val="bullet"/>
      <w:lvlText w:val="•"/>
      <w:lvlJc w:val="left"/>
      <w:pPr>
        <w:ind w:left="3265" w:hanging="360"/>
      </w:pPr>
      <w:rPr>
        <w:rFonts w:hint="default"/>
        <w:lang w:val="pl-PL" w:eastAsia="en-US" w:bidi="ar-SA"/>
      </w:rPr>
    </w:lvl>
    <w:lvl w:ilvl="3">
      <w:numFmt w:val="bullet"/>
      <w:lvlText w:val="•"/>
      <w:lvlJc w:val="left"/>
      <w:pPr>
        <w:ind w:left="4237" w:hanging="360"/>
      </w:pPr>
      <w:rPr>
        <w:rFonts w:hint="default"/>
        <w:lang w:val="pl-PL" w:eastAsia="en-US" w:bidi="ar-SA"/>
      </w:rPr>
    </w:lvl>
    <w:lvl w:ilvl="4">
      <w:numFmt w:val="bullet"/>
      <w:lvlText w:val="•"/>
      <w:lvlJc w:val="left"/>
      <w:pPr>
        <w:ind w:left="5210" w:hanging="360"/>
      </w:pPr>
      <w:rPr>
        <w:rFonts w:hint="default"/>
        <w:lang w:val="pl-PL" w:eastAsia="en-US" w:bidi="ar-SA"/>
      </w:rPr>
    </w:lvl>
    <w:lvl w:ilvl="5">
      <w:numFmt w:val="bullet"/>
      <w:lvlText w:val="•"/>
      <w:lvlJc w:val="left"/>
      <w:pPr>
        <w:ind w:left="6183" w:hanging="360"/>
      </w:pPr>
      <w:rPr>
        <w:rFonts w:hint="default"/>
        <w:lang w:val="pl-PL" w:eastAsia="en-US" w:bidi="ar-SA"/>
      </w:rPr>
    </w:lvl>
    <w:lvl w:ilvl="6">
      <w:numFmt w:val="bullet"/>
      <w:lvlText w:val="•"/>
      <w:lvlJc w:val="left"/>
      <w:pPr>
        <w:ind w:left="7155" w:hanging="360"/>
      </w:pPr>
      <w:rPr>
        <w:rFonts w:hint="default"/>
        <w:lang w:val="pl-PL" w:eastAsia="en-US" w:bidi="ar-SA"/>
      </w:rPr>
    </w:lvl>
    <w:lvl w:ilvl="7">
      <w:numFmt w:val="bullet"/>
      <w:lvlText w:val="•"/>
      <w:lvlJc w:val="left"/>
      <w:pPr>
        <w:ind w:left="8128" w:hanging="360"/>
      </w:pPr>
      <w:rPr>
        <w:rFonts w:hint="default"/>
        <w:lang w:val="pl-PL" w:eastAsia="en-US" w:bidi="ar-SA"/>
      </w:rPr>
    </w:lvl>
    <w:lvl w:ilvl="8">
      <w:numFmt w:val="bullet"/>
      <w:lvlText w:val="•"/>
      <w:lvlJc w:val="left"/>
      <w:pPr>
        <w:ind w:left="9101" w:hanging="360"/>
      </w:pPr>
      <w:rPr>
        <w:rFonts w:hint="default"/>
        <w:lang w:val="pl-PL" w:eastAsia="en-US" w:bidi="ar-SA"/>
      </w:rPr>
    </w:lvl>
  </w:abstractNum>
  <w:abstractNum w:abstractNumId="21" w15:restartNumberingAfterBreak="0">
    <w:nsid w:val="242A2836"/>
    <w:multiLevelType w:val="hybridMultilevel"/>
    <w:tmpl w:val="D862C46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2" w15:restartNumberingAfterBreak="0">
    <w:nsid w:val="24B2787B"/>
    <w:multiLevelType w:val="hybridMultilevel"/>
    <w:tmpl w:val="5CC8E4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F73D3E"/>
    <w:multiLevelType w:val="hybridMultilevel"/>
    <w:tmpl w:val="726C3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117475"/>
    <w:multiLevelType w:val="hybridMultilevel"/>
    <w:tmpl w:val="C136B3A8"/>
    <w:lvl w:ilvl="0" w:tplc="AD3442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3F4580"/>
    <w:multiLevelType w:val="hybridMultilevel"/>
    <w:tmpl w:val="022CD14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407ADE"/>
    <w:multiLevelType w:val="hybridMultilevel"/>
    <w:tmpl w:val="EAE05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D096DE0"/>
    <w:multiLevelType w:val="hybridMultilevel"/>
    <w:tmpl w:val="E0C0A774"/>
    <w:lvl w:ilvl="0" w:tplc="04150001">
      <w:start w:val="1"/>
      <w:numFmt w:val="bullet"/>
      <w:lvlText w:val=""/>
      <w:lvlJc w:val="left"/>
      <w:pPr>
        <w:ind w:left="1548" w:hanging="360"/>
      </w:pPr>
      <w:rPr>
        <w:rFonts w:ascii="Symbol" w:hAnsi="Symbol" w:hint="default"/>
      </w:rPr>
    </w:lvl>
    <w:lvl w:ilvl="1" w:tplc="04150003" w:tentative="1">
      <w:start w:val="1"/>
      <w:numFmt w:val="bullet"/>
      <w:lvlText w:val="o"/>
      <w:lvlJc w:val="left"/>
      <w:pPr>
        <w:ind w:left="2268" w:hanging="360"/>
      </w:pPr>
      <w:rPr>
        <w:rFonts w:ascii="Courier New" w:hAnsi="Courier New" w:cs="Courier New" w:hint="default"/>
      </w:rPr>
    </w:lvl>
    <w:lvl w:ilvl="2" w:tplc="04150005" w:tentative="1">
      <w:start w:val="1"/>
      <w:numFmt w:val="bullet"/>
      <w:lvlText w:val=""/>
      <w:lvlJc w:val="left"/>
      <w:pPr>
        <w:ind w:left="2988" w:hanging="360"/>
      </w:pPr>
      <w:rPr>
        <w:rFonts w:ascii="Wingdings" w:hAnsi="Wingdings" w:hint="default"/>
      </w:rPr>
    </w:lvl>
    <w:lvl w:ilvl="3" w:tplc="04150001" w:tentative="1">
      <w:start w:val="1"/>
      <w:numFmt w:val="bullet"/>
      <w:lvlText w:val=""/>
      <w:lvlJc w:val="left"/>
      <w:pPr>
        <w:ind w:left="3708" w:hanging="360"/>
      </w:pPr>
      <w:rPr>
        <w:rFonts w:ascii="Symbol" w:hAnsi="Symbol" w:hint="default"/>
      </w:rPr>
    </w:lvl>
    <w:lvl w:ilvl="4" w:tplc="04150003" w:tentative="1">
      <w:start w:val="1"/>
      <w:numFmt w:val="bullet"/>
      <w:lvlText w:val="o"/>
      <w:lvlJc w:val="left"/>
      <w:pPr>
        <w:ind w:left="4428" w:hanging="360"/>
      </w:pPr>
      <w:rPr>
        <w:rFonts w:ascii="Courier New" w:hAnsi="Courier New" w:cs="Courier New" w:hint="default"/>
      </w:rPr>
    </w:lvl>
    <w:lvl w:ilvl="5" w:tplc="04150005" w:tentative="1">
      <w:start w:val="1"/>
      <w:numFmt w:val="bullet"/>
      <w:lvlText w:val=""/>
      <w:lvlJc w:val="left"/>
      <w:pPr>
        <w:ind w:left="5148" w:hanging="360"/>
      </w:pPr>
      <w:rPr>
        <w:rFonts w:ascii="Wingdings" w:hAnsi="Wingdings" w:hint="default"/>
      </w:rPr>
    </w:lvl>
    <w:lvl w:ilvl="6" w:tplc="04150001" w:tentative="1">
      <w:start w:val="1"/>
      <w:numFmt w:val="bullet"/>
      <w:lvlText w:val=""/>
      <w:lvlJc w:val="left"/>
      <w:pPr>
        <w:ind w:left="5868" w:hanging="360"/>
      </w:pPr>
      <w:rPr>
        <w:rFonts w:ascii="Symbol" w:hAnsi="Symbol" w:hint="default"/>
      </w:rPr>
    </w:lvl>
    <w:lvl w:ilvl="7" w:tplc="04150003" w:tentative="1">
      <w:start w:val="1"/>
      <w:numFmt w:val="bullet"/>
      <w:lvlText w:val="o"/>
      <w:lvlJc w:val="left"/>
      <w:pPr>
        <w:ind w:left="6588" w:hanging="360"/>
      </w:pPr>
      <w:rPr>
        <w:rFonts w:ascii="Courier New" w:hAnsi="Courier New" w:cs="Courier New" w:hint="default"/>
      </w:rPr>
    </w:lvl>
    <w:lvl w:ilvl="8" w:tplc="04150005" w:tentative="1">
      <w:start w:val="1"/>
      <w:numFmt w:val="bullet"/>
      <w:lvlText w:val=""/>
      <w:lvlJc w:val="left"/>
      <w:pPr>
        <w:ind w:left="7308" w:hanging="360"/>
      </w:pPr>
      <w:rPr>
        <w:rFonts w:ascii="Wingdings" w:hAnsi="Wingdings" w:hint="default"/>
      </w:rPr>
    </w:lvl>
  </w:abstractNum>
  <w:abstractNum w:abstractNumId="28" w15:restartNumberingAfterBreak="0">
    <w:nsid w:val="2DB5229F"/>
    <w:multiLevelType w:val="hybridMultilevel"/>
    <w:tmpl w:val="E5E89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2502A3"/>
    <w:multiLevelType w:val="hybridMultilevel"/>
    <w:tmpl w:val="8FD41F2C"/>
    <w:lvl w:ilvl="0" w:tplc="352661D0">
      <w:start w:val="1"/>
      <w:numFmt w:val="decimal"/>
      <w:lvlText w:val="%1."/>
      <w:lvlJc w:val="left"/>
      <w:pPr>
        <w:ind w:left="168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FF922FBE">
      <w:numFmt w:val="bullet"/>
      <w:lvlText w:val="•"/>
      <w:lvlJc w:val="left"/>
      <w:pPr>
        <w:ind w:left="2616" w:hanging="360"/>
      </w:pPr>
      <w:rPr>
        <w:rFonts w:hint="default"/>
        <w:lang w:val="pl-PL" w:eastAsia="en-US" w:bidi="ar-SA"/>
      </w:rPr>
    </w:lvl>
    <w:lvl w:ilvl="2" w:tplc="EFE0F4B8">
      <w:numFmt w:val="bullet"/>
      <w:lvlText w:val="•"/>
      <w:lvlJc w:val="left"/>
      <w:pPr>
        <w:ind w:left="3553" w:hanging="360"/>
      </w:pPr>
      <w:rPr>
        <w:rFonts w:hint="default"/>
        <w:lang w:val="pl-PL" w:eastAsia="en-US" w:bidi="ar-SA"/>
      </w:rPr>
    </w:lvl>
    <w:lvl w:ilvl="3" w:tplc="EBD63986">
      <w:numFmt w:val="bullet"/>
      <w:lvlText w:val="•"/>
      <w:lvlJc w:val="left"/>
      <w:pPr>
        <w:ind w:left="4489" w:hanging="360"/>
      </w:pPr>
      <w:rPr>
        <w:rFonts w:hint="default"/>
        <w:lang w:val="pl-PL" w:eastAsia="en-US" w:bidi="ar-SA"/>
      </w:rPr>
    </w:lvl>
    <w:lvl w:ilvl="4" w:tplc="354CF556">
      <w:numFmt w:val="bullet"/>
      <w:lvlText w:val="•"/>
      <w:lvlJc w:val="left"/>
      <w:pPr>
        <w:ind w:left="5426" w:hanging="360"/>
      </w:pPr>
      <w:rPr>
        <w:rFonts w:hint="default"/>
        <w:lang w:val="pl-PL" w:eastAsia="en-US" w:bidi="ar-SA"/>
      </w:rPr>
    </w:lvl>
    <w:lvl w:ilvl="5" w:tplc="AFA0F7F8">
      <w:numFmt w:val="bullet"/>
      <w:lvlText w:val="•"/>
      <w:lvlJc w:val="left"/>
      <w:pPr>
        <w:ind w:left="6363" w:hanging="360"/>
      </w:pPr>
      <w:rPr>
        <w:rFonts w:hint="default"/>
        <w:lang w:val="pl-PL" w:eastAsia="en-US" w:bidi="ar-SA"/>
      </w:rPr>
    </w:lvl>
    <w:lvl w:ilvl="6" w:tplc="A9BC378C">
      <w:numFmt w:val="bullet"/>
      <w:lvlText w:val="•"/>
      <w:lvlJc w:val="left"/>
      <w:pPr>
        <w:ind w:left="7299" w:hanging="360"/>
      </w:pPr>
      <w:rPr>
        <w:rFonts w:hint="default"/>
        <w:lang w:val="pl-PL" w:eastAsia="en-US" w:bidi="ar-SA"/>
      </w:rPr>
    </w:lvl>
    <w:lvl w:ilvl="7" w:tplc="8684F216">
      <w:numFmt w:val="bullet"/>
      <w:lvlText w:val="•"/>
      <w:lvlJc w:val="left"/>
      <w:pPr>
        <w:ind w:left="8236" w:hanging="360"/>
      </w:pPr>
      <w:rPr>
        <w:rFonts w:hint="default"/>
        <w:lang w:val="pl-PL" w:eastAsia="en-US" w:bidi="ar-SA"/>
      </w:rPr>
    </w:lvl>
    <w:lvl w:ilvl="8" w:tplc="EAB84CC4">
      <w:numFmt w:val="bullet"/>
      <w:lvlText w:val="•"/>
      <w:lvlJc w:val="left"/>
      <w:pPr>
        <w:ind w:left="9173" w:hanging="360"/>
      </w:pPr>
      <w:rPr>
        <w:rFonts w:hint="default"/>
        <w:lang w:val="pl-PL" w:eastAsia="en-US" w:bidi="ar-SA"/>
      </w:rPr>
    </w:lvl>
  </w:abstractNum>
  <w:abstractNum w:abstractNumId="30" w15:restartNumberingAfterBreak="0">
    <w:nsid w:val="2F2A1A3B"/>
    <w:multiLevelType w:val="hybridMultilevel"/>
    <w:tmpl w:val="178A719E"/>
    <w:lvl w:ilvl="0" w:tplc="51E405CA">
      <w:numFmt w:val="bullet"/>
      <w:lvlText w:val="-"/>
      <w:lvlJc w:val="left"/>
      <w:pPr>
        <w:ind w:left="132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972CFADE">
      <w:numFmt w:val="bullet"/>
      <w:lvlText w:val="•"/>
      <w:lvlJc w:val="left"/>
      <w:pPr>
        <w:ind w:left="2292" w:hanging="360"/>
      </w:pPr>
      <w:rPr>
        <w:rFonts w:hint="default"/>
        <w:lang w:val="pl-PL" w:eastAsia="en-US" w:bidi="ar-SA"/>
      </w:rPr>
    </w:lvl>
    <w:lvl w:ilvl="2" w:tplc="DD30226C">
      <w:numFmt w:val="bullet"/>
      <w:lvlText w:val="•"/>
      <w:lvlJc w:val="left"/>
      <w:pPr>
        <w:ind w:left="3265" w:hanging="360"/>
      </w:pPr>
      <w:rPr>
        <w:rFonts w:hint="default"/>
        <w:lang w:val="pl-PL" w:eastAsia="en-US" w:bidi="ar-SA"/>
      </w:rPr>
    </w:lvl>
    <w:lvl w:ilvl="3" w:tplc="0088D5DA">
      <w:numFmt w:val="bullet"/>
      <w:lvlText w:val="•"/>
      <w:lvlJc w:val="left"/>
      <w:pPr>
        <w:ind w:left="4237" w:hanging="360"/>
      </w:pPr>
      <w:rPr>
        <w:rFonts w:hint="default"/>
        <w:lang w:val="pl-PL" w:eastAsia="en-US" w:bidi="ar-SA"/>
      </w:rPr>
    </w:lvl>
    <w:lvl w:ilvl="4" w:tplc="CACCAE82">
      <w:numFmt w:val="bullet"/>
      <w:lvlText w:val="•"/>
      <w:lvlJc w:val="left"/>
      <w:pPr>
        <w:ind w:left="5210" w:hanging="360"/>
      </w:pPr>
      <w:rPr>
        <w:rFonts w:hint="default"/>
        <w:lang w:val="pl-PL" w:eastAsia="en-US" w:bidi="ar-SA"/>
      </w:rPr>
    </w:lvl>
    <w:lvl w:ilvl="5" w:tplc="28C687A2">
      <w:numFmt w:val="bullet"/>
      <w:lvlText w:val="•"/>
      <w:lvlJc w:val="left"/>
      <w:pPr>
        <w:ind w:left="6183" w:hanging="360"/>
      </w:pPr>
      <w:rPr>
        <w:rFonts w:hint="default"/>
        <w:lang w:val="pl-PL" w:eastAsia="en-US" w:bidi="ar-SA"/>
      </w:rPr>
    </w:lvl>
    <w:lvl w:ilvl="6" w:tplc="E0DE6618">
      <w:numFmt w:val="bullet"/>
      <w:lvlText w:val="•"/>
      <w:lvlJc w:val="left"/>
      <w:pPr>
        <w:ind w:left="7155" w:hanging="360"/>
      </w:pPr>
      <w:rPr>
        <w:rFonts w:hint="default"/>
        <w:lang w:val="pl-PL" w:eastAsia="en-US" w:bidi="ar-SA"/>
      </w:rPr>
    </w:lvl>
    <w:lvl w:ilvl="7" w:tplc="070E0532">
      <w:numFmt w:val="bullet"/>
      <w:lvlText w:val="•"/>
      <w:lvlJc w:val="left"/>
      <w:pPr>
        <w:ind w:left="8128" w:hanging="360"/>
      </w:pPr>
      <w:rPr>
        <w:rFonts w:hint="default"/>
        <w:lang w:val="pl-PL" w:eastAsia="en-US" w:bidi="ar-SA"/>
      </w:rPr>
    </w:lvl>
    <w:lvl w:ilvl="8" w:tplc="91E688A4">
      <w:numFmt w:val="bullet"/>
      <w:lvlText w:val="•"/>
      <w:lvlJc w:val="left"/>
      <w:pPr>
        <w:ind w:left="9101" w:hanging="360"/>
      </w:pPr>
      <w:rPr>
        <w:rFonts w:hint="default"/>
        <w:lang w:val="pl-PL" w:eastAsia="en-US" w:bidi="ar-SA"/>
      </w:rPr>
    </w:lvl>
  </w:abstractNum>
  <w:abstractNum w:abstractNumId="31" w15:restartNumberingAfterBreak="0">
    <w:nsid w:val="30A55ADD"/>
    <w:multiLevelType w:val="hybridMultilevel"/>
    <w:tmpl w:val="1C22B058"/>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32" w15:restartNumberingAfterBreak="0">
    <w:nsid w:val="318A3CD9"/>
    <w:multiLevelType w:val="hybridMultilevel"/>
    <w:tmpl w:val="139826B4"/>
    <w:lvl w:ilvl="0" w:tplc="2966B7FE">
      <w:numFmt w:val="bullet"/>
      <w:lvlText w:val="-"/>
      <w:lvlJc w:val="left"/>
      <w:pPr>
        <w:ind w:left="2402" w:hanging="360"/>
      </w:pPr>
      <w:rPr>
        <w:rFonts w:ascii="Times New Roman" w:eastAsia="Times New Roman" w:hAnsi="Times New Roman" w:cs="Times New Roman" w:hint="default"/>
        <w:spacing w:val="0"/>
        <w:w w:val="100"/>
        <w:lang w:val="pl-PL" w:eastAsia="en-US" w:bidi="ar-SA"/>
      </w:rPr>
    </w:lvl>
    <w:lvl w:ilvl="1" w:tplc="3514918C">
      <w:numFmt w:val="bullet"/>
      <w:lvlText w:val="•"/>
      <w:lvlJc w:val="left"/>
      <w:pPr>
        <w:ind w:left="3264" w:hanging="360"/>
      </w:pPr>
      <w:rPr>
        <w:rFonts w:hint="default"/>
        <w:lang w:val="pl-PL" w:eastAsia="en-US" w:bidi="ar-SA"/>
      </w:rPr>
    </w:lvl>
    <w:lvl w:ilvl="2" w:tplc="0EBCA0E6">
      <w:numFmt w:val="bullet"/>
      <w:lvlText w:val="•"/>
      <w:lvlJc w:val="left"/>
      <w:pPr>
        <w:ind w:left="4129" w:hanging="360"/>
      </w:pPr>
      <w:rPr>
        <w:rFonts w:hint="default"/>
        <w:lang w:val="pl-PL" w:eastAsia="en-US" w:bidi="ar-SA"/>
      </w:rPr>
    </w:lvl>
    <w:lvl w:ilvl="3" w:tplc="0270D4D8">
      <w:numFmt w:val="bullet"/>
      <w:lvlText w:val="•"/>
      <w:lvlJc w:val="left"/>
      <w:pPr>
        <w:ind w:left="4993" w:hanging="360"/>
      </w:pPr>
      <w:rPr>
        <w:rFonts w:hint="default"/>
        <w:lang w:val="pl-PL" w:eastAsia="en-US" w:bidi="ar-SA"/>
      </w:rPr>
    </w:lvl>
    <w:lvl w:ilvl="4" w:tplc="FAF07A18">
      <w:numFmt w:val="bullet"/>
      <w:lvlText w:val="•"/>
      <w:lvlJc w:val="left"/>
      <w:pPr>
        <w:ind w:left="5858" w:hanging="360"/>
      </w:pPr>
      <w:rPr>
        <w:rFonts w:hint="default"/>
        <w:lang w:val="pl-PL" w:eastAsia="en-US" w:bidi="ar-SA"/>
      </w:rPr>
    </w:lvl>
    <w:lvl w:ilvl="5" w:tplc="5B5A21C0">
      <w:numFmt w:val="bullet"/>
      <w:lvlText w:val="•"/>
      <w:lvlJc w:val="left"/>
      <w:pPr>
        <w:ind w:left="6723" w:hanging="360"/>
      </w:pPr>
      <w:rPr>
        <w:rFonts w:hint="default"/>
        <w:lang w:val="pl-PL" w:eastAsia="en-US" w:bidi="ar-SA"/>
      </w:rPr>
    </w:lvl>
    <w:lvl w:ilvl="6" w:tplc="0FAA736C">
      <w:numFmt w:val="bullet"/>
      <w:lvlText w:val="•"/>
      <w:lvlJc w:val="left"/>
      <w:pPr>
        <w:ind w:left="7587" w:hanging="360"/>
      </w:pPr>
      <w:rPr>
        <w:rFonts w:hint="default"/>
        <w:lang w:val="pl-PL" w:eastAsia="en-US" w:bidi="ar-SA"/>
      </w:rPr>
    </w:lvl>
    <w:lvl w:ilvl="7" w:tplc="5DC23136">
      <w:numFmt w:val="bullet"/>
      <w:lvlText w:val="•"/>
      <w:lvlJc w:val="left"/>
      <w:pPr>
        <w:ind w:left="8452" w:hanging="360"/>
      </w:pPr>
      <w:rPr>
        <w:rFonts w:hint="default"/>
        <w:lang w:val="pl-PL" w:eastAsia="en-US" w:bidi="ar-SA"/>
      </w:rPr>
    </w:lvl>
    <w:lvl w:ilvl="8" w:tplc="54A0F7BE">
      <w:numFmt w:val="bullet"/>
      <w:lvlText w:val="•"/>
      <w:lvlJc w:val="left"/>
      <w:pPr>
        <w:ind w:left="9317" w:hanging="360"/>
      </w:pPr>
      <w:rPr>
        <w:rFonts w:hint="default"/>
        <w:lang w:val="pl-PL" w:eastAsia="en-US" w:bidi="ar-SA"/>
      </w:rPr>
    </w:lvl>
  </w:abstractNum>
  <w:abstractNum w:abstractNumId="33" w15:restartNumberingAfterBreak="0">
    <w:nsid w:val="31F77DA6"/>
    <w:multiLevelType w:val="hybridMultilevel"/>
    <w:tmpl w:val="B776BA32"/>
    <w:lvl w:ilvl="0" w:tplc="C8C83918">
      <w:start w:val="1"/>
      <w:numFmt w:val="decimal"/>
      <w:lvlText w:val="%1."/>
      <w:lvlJc w:val="left"/>
      <w:pPr>
        <w:ind w:left="467" w:hanging="360"/>
      </w:pPr>
      <w:rPr>
        <w:rFonts w:asciiTheme="minorHAnsi" w:eastAsia="Times New Roman" w:hAnsiTheme="minorHAnsi" w:cstheme="minorHAnsi" w:hint="default"/>
        <w:b w:val="0"/>
        <w:bCs w:val="0"/>
        <w:i w:val="0"/>
        <w:iCs w:val="0"/>
        <w:spacing w:val="0"/>
        <w:w w:val="100"/>
        <w:sz w:val="22"/>
        <w:szCs w:val="22"/>
        <w:lang w:val="pl-PL" w:eastAsia="en-US" w:bidi="ar-SA"/>
      </w:rPr>
    </w:lvl>
    <w:lvl w:ilvl="1" w:tplc="9F587536">
      <w:numFmt w:val="bullet"/>
      <w:lvlText w:val="•"/>
      <w:lvlJc w:val="left"/>
      <w:pPr>
        <w:ind w:left="862" w:hanging="360"/>
      </w:pPr>
      <w:rPr>
        <w:rFonts w:hint="default"/>
        <w:lang w:val="pl-PL" w:eastAsia="en-US" w:bidi="ar-SA"/>
      </w:rPr>
    </w:lvl>
    <w:lvl w:ilvl="2" w:tplc="0902DB18">
      <w:numFmt w:val="bullet"/>
      <w:lvlText w:val="•"/>
      <w:lvlJc w:val="left"/>
      <w:pPr>
        <w:ind w:left="1264" w:hanging="360"/>
      </w:pPr>
      <w:rPr>
        <w:rFonts w:hint="default"/>
        <w:lang w:val="pl-PL" w:eastAsia="en-US" w:bidi="ar-SA"/>
      </w:rPr>
    </w:lvl>
    <w:lvl w:ilvl="3" w:tplc="DCA6853A">
      <w:numFmt w:val="bullet"/>
      <w:lvlText w:val="•"/>
      <w:lvlJc w:val="left"/>
      <w:pPr>
        <w:ind w:left="1666" w:hanging="360"/>
      </w:pPr>
      <w:rPr>
        <w:rFonts w:hint="default"/>
        <w:lang w:val="pl-PL" w:eastAsia="en-US" w:bidi="ar-SA"/>
      </w:rPr>
    </w:lvl>
    <w:lvl w:ilvl="4" w:tplc="70B65662">
      <w:numFmt w:val="bullet"/>
      <w:lvlText w:val="•"/>
      <w:lvlJc w:val="left"/>
      <w:pPr>
        <w:ind w:left="2068" w:hanging="360"/>
      </w:pPr>
      <w:rPr>
        <w:rFonts w:hint="default"/>
        <w:lang w:val="pl-PL" w:eastAsia="en-US" w:bidi="ar-SA"/>
      </w:rPr>
    </w:lvl>
    <w:lvl w:ilvl="5" w:tplc="7ADEF942">
      <w:numFmt w:val="bullet"/>
      <w:lvlText w:val="•"/>
      <w:lvlJc w:val="left"/>
      <w:pPr>
        <w:ind w:left="2470" w:hanging="360"/>
      </w:pPr>
      <w:rPr>
        <w:rFonts w:hint="default"/>
        <w:lang w:val="pl-PL" w:eastAsia="en-US" w:bidi="ar-SA"/>
      </w:rPr>
    </w:lvl>
    <w:lvl w:ilvl="6" w:tplc="2348C36C">
      <w:numFmt w:val="bullet"/>
      <w:lvlText w:val="•"/>
      <w:lvlJc w:val="left"/>
      <w:pPr>
        <w:ind w:left="2872" w:hanging="360"/>
      </w:pPr>
      <w:rPr>
        <w:rFonts w:hint="default"/>
        <w:lang w:val="pl-PL" w:eastAsia="en-US" w:bidi="ar-SA"/>
      </w:rPr>
    </w:lvl>
    <w:lvl w:ilvl="7" w:tplc="99083018">
      <w:numFmt w:val="bullet"/>
      <w:lvlText w:val="•"/>
      <w:lvlJc w:val="left"/>
      <w:pPr>
        <w:ind w:left="3274" w:hanging="360"/>
      </w:pPr>
      <w:rPr>
        <w:rFonts w:hint="default"/>
        <w:lang w:val="pl-PL" w:eastAsia="en-US" w:bidi="ar-SA"/>
      </w:rPr>
    </w:lvl>
    <w:lvl w:ilvl="8" w:tplc="72BAE666">
      <w:numFmt w:val="bullet"/>
      <w:lvlText w:val="•"/>
      <w:lvlJc w:val="left"/>
      <w:pPr>
        <w:ind w:left="3676" w:hanging="360"/>
      </w:pPr>
      <w:rPr>
        <w:rFonts w:hint="default"/>
        <w:lang w:val="pl-PL" w:eastAsia="en-US" w:bidi="ar-SA"/>
      </w:rPr>
    </w:lvl>
  </w:abstractNum>
  <w:abstractNum w:abstractNumId="34" w15:restartNumberingAfterBreak="0">
    <w:nsid w:val="32483B20"/>
    <w:multiLevelType w:val="hybridMultilevel"/>
    <w:tmpl w:val="DD5A651A"/>
    <w:lvl w:ilvl="0" w:tplc="0600946A">
      <w:numFmt w:val="bullet"/>
      <w:lvlText w:val=""/>
      <w:lvlJc w:val="left"/>
      <w:pPr>
        <w:ind w:left="1682" w:hanging="348"/>
      </w:pPr>
      <w:rPr>
        <w:rFonts w:ascii="Symbol" w:eastAsia="Symbol" w:hAnsi="Symbol" w:cs="Symbol" w:hint="default"/>
        <w:b w:val="0"/>
        <w:bCs w:val="0"/>
        <w:i w:val="0"/>
        <w:iCs w:val="0"/>
        <w:spacing w:val="0"/>
        <w:w w:val="100"/>
        <w:sz w:val="24"/>
        <w:szCs w:val="24"/>
        <w:lang w:val="pl-PL" w:eastAsia="en-US" w:bidi="ar-SA"/>
      </w:rPr>
    </w:lvl>
    <w:lvl w:ilvl="1" w:tplc="2DA8D7B8">
      <w:numFmt w:val="bullet"/>
      <w:lvlText w:val="•"/>
      <w:lvlJc w:val="left"/>
      <w:pPr>
        <w:ind w:left="2616" w:hanging="348"/>
      </w:pPr>
      <w:rPr>
        <w:rFonts w:hint="default"/>
        <w:lang w:val="pl-PL" w:eastAsia="en-US" w:bidi="ar-SA"/>
      </w:rPr>
    </w:lvl>
    <w:lvl w:ilvl="2" w:tplc="25AA78B2">
      <w:numFmt w:val="bullet"/>
      <w:lvlText w:val="•"/>
      <w:lvlJc w:val="left"/>
      <w:pPr>
        <w:ind w:left="3553" w:hanging="348"/>
      </w:pPr>
      <w:rPr>
        <w:rFonts w:hint="default"/>
        <w:lang w:val="pl-PL" w:eastAsia="en-US" w:bidi="ar-SA"/>
      </w:rPr>
    </w:lvl>
    <w:lvl w:ilvl="3" w:tplc="AFB07A20">
      <w:numFmt w:val="bullet"/>
      <w:lvlText w:val="•"/>
      <w:lvlJc w:val="left"/>
      <w:pPr>
        <w:ind w:left="4489" w:hanging="348"/>
      </w:pPr>
      <w:rPr>
        <w:rFonts w:hint="default"/>
        <w:lang w:val="pl-PL" w:eastAsia="en-US" w:bidi="ar-SA"/>
      </w:rPr>
    </w:lvl>
    <w:lvl w:ilvl="4" w:tplc="7BBA2CD2">
      <w:numFmt w:val="bullet"/>
      <w:lvlText w:val="•"/>
      <w:lvlJc w:val="left"/>
      <w:pPr>
        <w:ind w:left="5426" w:hanging="348"/>
      </w:pPr>
      <w:rPr>
        <w:rFonts w:hint="default"/>
        <w:lang w:val="pl-PL" w:eastAsia="en-US" w:bidi="ar-SA"/>
      </w:rPr>
    </w:lvl>
    <w:lvl w:ilvl="5" w:tplc="D480AF54">
      <w:numFmt w:val="bullet"/>
      <w:lvlText w:val="•"/>
      <w:lvlJc w:val="left"/>
      <w:pPr>
        <w:ind w:left="6363" w:hanging="348"/>
      </w:pPr>
      <w:rPr>
        <w:rFonts w:hint="default"/>
        <w:lang w:val="pl-PL" w:eastAsia="en-US" w:bidi="ar-SA"/>
      </w:rPr>
    </w:lvl>
    <w:lvl w:ilvl="6" w:tplc="AEC8E30E">
      <w:numFmt w:val="bullet"/>
      <w:lvlText w:val="•"/>
      <w:lvlJc w:val="left"/>
      <w:pPr>
        <w:ind w:left="7299" w:hanging="348"/>
      </w:pPr>
      <w:rPr>
        <w:rFonts w:hint="default"/>
        <w:lang w:val="pl-PL" w:eastAsia="en-US" w:bidi="ar-SA"/>
      </w:rPr>
    </w:lvl>
    <w:lvl w:ilvl="7" w:tplc="1D5A4C0A">
      <w:numFmt w:val="bullet"/>
      <w:lvlText w:val="•"/>
      <w:lvlJc w:val="left"/>
      <w:pPr>
        <w:ind w:left="8236" w:hanging="348"/>
      </w:pPr>
      <w:rPr>
        <w:rFonts w:hint="default"/>
        <w:lang w:val="pl-PL" w:eastAsia="en-US" w:bidi="ar-SA"/>
      </w:rPr>
    </w:lvl>
    <w:lvl w:ilvl="8" w:tplc="9A181856">
      <w:numFmt w:val="bullet"/>
      <w:lvlText w:val="•"/>
      <w:lvlJc w:val="left"/>
      <w:pPr>
        <w:ind w:left="9173" w:hanging="348"/>
      </w:pPr>
      <w:rPr>
        <w:rFonts w:hint="default"/>
        <w:lang w:val="pl-PL" w:eastAsia="en-US" w:bidi="ar-SA"/>
      </w:rPr>
    </w:lvl>
  </w:abstractNum>
  <w:abstractNum w:abstractNumId="35" w15:restartNumberingAfterBreak="0">
    <w:nsid w:val="32C32BEA"/>
    <w:multiLevelType w:val="hybridMultilevel"/>
    <w:tmpl w:val="B69C2466"/>
    <w:lvl w:ilvl="0" w:tplc="BE4882A8">
      <w:start w:val="1"/>
      <w:numFmt w:val="decimal"/>
      <w:lvlText w:val="%1."/>
      <w:lvlJc w:val="left"/>
      <w:pPr>
        <w:ind w:left="451" w:hanging="342"/>
      </w:pPr>
      <w:rPr>
        <w:rFonts w:ascii="Times New Roman" w:eastAsia="Times New Roman" w:hAnsi="Times New Roman" w:cs="Times New Roman" w:hint="default"/>
        <w:b w:val="0"/>
        <w:bCs w:val="0"/>
        <w:i w:val="0"/>
        <w:iCs w:val="0"/>
        <w:spacing w:val="0"/>
        <w:w w:val="100"/>
        <w:sz w:val="24"/>
        <w:szCs w:val="24"/>
        <w:lang w:val="pl-PL" w:eastAsia="en-US" w:bidi="ar-SA"/>
      </w:rPr>
    </w:lvl>
    <w:lvl w:ilvl="1" w:tplc="E5A47DBA">
      <w:numFmt w:val="bullet"/>
      <w:lvlText w:val="•"/>
      <w:lvlJc w:val="left"/>
      <w:pPr>
        <w:ind w:left="861" w:hanging="342"/>
      </w:pPr>
      <w:rPr>
        <w:rFonts w:hint="default"/>
        <w:lang w:val="pl-PL" w:eastAsia="en-US" w:bidi="ar-SA"/>
      </w:rPr>
    </w:lvl>
    <w:lvl w:ilvl="2" w:tplc="D1508C3A">
      <w:numFmt w:val="bullet"/>
      <w:lvlText w:val="•"/>
      <w:lvlJc w:val="left"/>
      <w:pPr>
        <w:ind w:left="1262" w:hanging="342"/>
      </w:pPr>
      <w:rPr>
        <w:rFonts w:hint="default"/>
        <w:lang w:val="pl-PL" w:eastAsia="en-US" w:bidi="ar-SA"/>
      </w:rPr>
    </w:lvl>
    <w:lvl w:ilvl="3" w:tplc="F176D044">
      <w:numFmt w:val="bullet"/>
      <w:lvlText w:val="•"/>
      <w:lvlJc w:val="left"/>
      <w:pPr>
        <w:ind w:left="1664" w:hanging="342"/>
      </w:pPr>
      <w:rPr>
        <w:rFonts w:hint="default"/>
        <w:lang w:val="pl-PL" w:eastAsia="en-US" w:bidi="ar-SA"/>
      </w:rPr>
    </w:lvl>
    <w:lvl w:ilvl="4" w:tplc="7AB2953A">
      <w:numFmt w:val="bullet"/>
      <w:lvlText w:val="•"/>
      <w:lvlJc w:val="left"/>
      <w:pPr>
        <w:ind w:left="2065" w:hanging="342"/>
      </w:pPr>
      <w:rPr>
        <w:rFonts w:hint="default"/>
        <w:lang w:val="pl-PL" w:eastAsia="en-US" w:bidi="ar-SA"/>
      </w:rPr>
    </w:lvl>
    <w:lvl w:ilvl="5" w:tplc="3D1A78F0">
      <w:numFmt w:val="bullet"/>
      <w:lvlText w:val="•"/>
      <w:lvlJc w:val="left"/>
      <w:pPr>
        <w:ind w:left="2467" w:hanging="342"/>
      </w:pPr>
      <w:rPr>
        <w:rFonts w:hint="default"/>
        <w:lang w:val="pl-PL" w:eastAsia="en-US" w:bidi="ar-SA"/>
      </w:rPr>
    </w:lvl>
    <w:lvl w:ilvl="6" w:tplc="17124D1E">
      <w:numFmt w:val="bullet"/>
      <w:lvlText w:val="•"/>
      <w:lvlJc w:val="left"/>
      <w:pPr>
        <w:ind w:left="2868" w:hanging="342"/>
      </w:pPr>
      <w:rPr>
        <w:rFonts w:hint="default"/>
        <w:lang w:val="pl-PL" w:eastAsia="en-US" w:bidi="ar-SA"/>
      </w:rPr>
    </w:lvl>
    <w:lvl w:ilvl="7" w:tplc="E236D57E">
      <w:numFmt w:val="bullet"/>
      <w:lvlText w:val="•"/>
      <w:lvlJc w:val="left"/>
      <w:pPr>
        <w:ind w:left="3269" w:hanging="342"/>
      </w:pPr>
      <w:rPr>
        <w:rFonts w:hint="default"/>
        <w:lang w:val="pl-PL" w:eastAsia="en-US" w:bidi="ar-SA"/>
      </w:rPr>
    </w:lvl>
    <w:lvl w:ilvl="8" w:tplc="CAB4EC8A">
      <w:numFmt w:val="bullet"/>
      <w:lvlText w:val="•"/>
      <w:lvlJc w:val="left"/>
      <w:pPr>
        <w:ind w:left="3671" w:hanging="342"/>
      </w:pPr>
      <w:rPr>
        <w:rFonts w:hint="default"/>
        <w:lang w:val="pl-PL" w:eastAsia="en-US" w:bidi="ar-SA"/>
      </w:rPr>
    </w:lvl>
  </w:abstractNum>
  <w:abstractNum w:abstractNumId="36" w15:restartNumberingAfterBreak="0">
    <w:nsid w:val="34404921"/>
    <w:multiLevelType w:val="multilevel"/>
    <w:tmpl w:val="261EB7CE"/>
    <w:lvl w:ilvl="0">
      <w:start w:val="1"/>
      <w:numFmt w:val="decimal"/>
      <w:lvlText w:val="%1"/>
      <w:lvlJc w:val="left"/>
      <w:pPr>
        <w:ind w:left="962" w:hanging="360"/>
      </w:pPr>
      <w:rPr>
        <w:rFonts w:hint="default"/>
        <w:lang w:val="pl-PL" w:eastAsia="en-US" w:bidi="ar-SA"/>
      </w:rPr>
    </w:lvl>
    <w:lvl w:ilvl="1">
      <w:start w:val="1"/>
      <w:numFmt w:val="decimal"/>
      <w:lvlText w:val="%1.%2"/>
      <w:lvlJc w:val="left"/>
      <w:pPr>
        <w:ind w:left="962" w:hanging="360"/>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132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3">
      <w:numFmt w:val="bullet"/>
      <w:lvlText w:val="•"/>
      <w:lvlJc w:val="left"/>
      <w:pPr>
        <w:ind w:left="3481" w:hanging="360"/>
      </w:pPr>
      <w:rPr>
        <w:rFonts w:hint="default"/>
        <w:lang w:val="pl-PL" w:eastAsia="en-US" w:bidi="ar-SA"/>
      </w:rPr>
    </w:lvl>
    <w:lvl w:ilvl="4">
      <w:numFmt w:val="bullet"/>
      <w:lvlText w:val="•"/>
      <w:lvlJc w:val="left"/>
      <w:pPr>
        <w:ind w:left="4562" w:hanging="360"/>
      </w:pPr>
      <w:rPr>
        <w:rFonts w:hint="default"/>
        <w:lang w:val="pl-PL" w:eastAsia="en-US" w:bidi="ar-SA"/>
      </w:rPr>
    </w:lvl>
    <w:lvl w:ilvl="5">
      <w:numFmt w:val="bullet"/>
      <w:lvlText w:val="•"/>
      <w:lvlJc w:val="left"/>
      <w:pPr>
        <w:ind w:left="5642" w:hanging="360"/>
      </w:pPr>
      <w:rPr>
        <w:rFonts w:hint="default"/>
        <w:lang w:val="pl-PL" w:eastAsia="en-US" w:bidi="ar-SA"/>
      </w:rPr>
    </w:lvl>
    <w:lvl w:ilvl="6">
      <w:numFmt w:val="bullet"/>
      <w:lvlText w:val="•"/>
      <w:lvlJc w:val="left"/>
      <w:pPr>
        <w:ind w:left="6723" w:hanging="360"/>
      </w:pPr>
      <w:rPr>
        <w:rFonts w:hint="default"/>
        <w:lang w:val="pl-PL" w:eastAsia="en-US" w:bidi="ar-SA"/>
      </w:rPr>
    </w:lvl>
    <w:lvl w:ilvl="7">
      <w:numFmt w:val="bullet"/>
      <w:lvlText w:val="•"/>
      <w:lvlJc w:val="left"/>
      <w:pPr>
        <w:ind w:left="7804" w:hanging="360"/>
      </w:pPr>
      <w:rPr>
        <w:rFonts w:hint="default"/>
        <w:lang w:val="pl-PL" w:eastAsia="en-US" w:bidi="ar-SA"/>
      </w:rPr>
    </w:lvl>
    <w:lvl w:ilvl="8">
      <w:numFmt w:val="bullet"/>
      <w:lvlText w:val="•"/>
      <w:lvlJc w:val="left"/>
      <w:pPr>
        <w:ind w:left="8884" w:hanging="360"/>
      </w:pPr>
      <w:rPr>
        <w:rFonts w:hint="default"/>
        <w:lang w:val="pl-PL" w:eastAsia="en-US" w:bidi="ar-SA"/>
      </w:rPr>
    </w:lvl>
  </w:abstractNum>
  <w:abstractNum w:abstractNumId="37" w15:restartNumberingAfterBreak="0">
    <w:nsid w:val="35D4545D"/>
    <w:multiLevelType w:val="hybridMultilevel"/>
    <w:tmpl w:val="8924B0B6"/>
    <w:lvl w:ilvl="0" w:tplc="A67EBB94">
      <w:numFmt w:val="bullet"/>
      <w:lvlText w:val="-"/>
      <w:lvlJc w:val="left"/>
      <w:pPr>
        <w:ind w:left="132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9E7EC074">
      <w:numFmt w:val="bullet"/>
      <w:lvlText w:val="•"/>
      <w:lvlJc w:val="left"/>
      <w:pPr>
        <w:ind w:left="2292" w:hanging="360"/>
      </w:pPr>
      <w:rPr>
        <w:rFonts w:hint="default"/>
        <w:lang w:val="pl-PL" w:eastAsia="en-US" w:bidi="ar-SA"/>
      </w:rPr>
    </w:lvl>
    <w:lvl w:ilvl="2" w:tplc="DCFC5E10">
      <w:numFmt w:val="bullet"/>
      <w:lvlText w:val="•"/>
      <w:lvlJc w:val="left"/>
      <w:pPr>
        <w:ind w:left="3265" w:hanging="360"/>
      </w:pPr>
      <w:rPr>
        <w:rFonts w:hint="default"/>
        <w:lang w:val="pl-PL" w:eastAsia="en-US" w:bidi="ar-SA"/>
      </w:rPr>
    </w:lvl>
    <w:lvl w:ilvl="3" w:tplc="E99E01AA">
      <w:numFmt w:val="bullet"/>
      <w:lvlText w:val="•"/>
      <w:lvlJc w:val="left"/>
      <w:pPr>
        <w:ind w:left="4237" w:hanging="360"/>
      </w:pPr>
      <w:rPr>
        <w:rFonts w:hint="default"/>
        <w:lang w:val="pl-PL" w:eastAsia="en-US" w:bidi="ar-SA"/>
      </w:rPr>
    </w:lvl>
    <w:lvl w:ilvl="4" w:tplc="504A974C">
      <w:numFmt w:val="bullet"/>
      <w:lvlText w:val="•"/>
      <w:lvlJc w:val="left"/>
      <w:pPr>
        <w:ind w:left="5210" w:hanging="360"/>
      </w:pPr>
      <w:rPr>
        <w:rFonts w:hint="default"/>
        <w:lang w:val="pl-PL" w:eastAsia="en-US" w:bidi="ar-SA"/>
      </w:rPr>
    </w:lvl>
    <w:lvl w:ilvl="5" w:tplc="D37CD78A">
      <w:numFmt w:val="bullet"/>
      <w:lvlText w:val="•"/>
      <w:lvlJc w:val="left"/>
      <w:pPr>
        <w:ind w:left="6183" w:hanging="360"/>
      </w:pPr>
      <w:rPr>
        <w:rFonts w:hint="default"/>
        <w:lang w:val="pl-PL" w:eastAsia="en-US" w:bidi="ar-SA"/>
      </w:rPr>
    </w:lvl>
    <w:lvl w:ilvl="6" w:tplc="6672B57A">
      <w:numFmt w:val="bullet"/>
      <w:lvlText w:val="•"/>
      <w:lvlJc w:val="left"/>
      <w:pPr>
        <w:ind w:left="7155" w:hanging="360"/>
      </w:pPr>
      <w:rPr>
        <w:rFonts w:hint="default"/>
        <w:lang w:val="pl-PL" w:eastAsia="en-US" w:bidi="ar-SA"/>
      </w:rPr>
    </w:lvl>
    <w:lvl w:ilvl="7" w:tplc="AC605F76">
      <w:numFmt w:val="bullet"/>
      <w:lvlText w:val="•"/>
      <w:lvlJc w:val="left"/>
      <w:pPr>
        <w:ind w:left="8128" w:hanging="360"/>
      </w:pPr>
      <w:rPr>
        <w:rFonts w:hint="default"/>
        <w:lang w:val="pl-PL" w:eastAsia="en-US" w:bidi="ar-SA"/>
      </w:rPr>
    </w:lvl>
    <w:lvl w:ilvl="8" w:tplc="CE1ED200">
      <w:numFmt w:val="bullet"/>
      <w:lvlText w:val="•"/>
      <w:lvlJc w:val="left"/>
      <w:pPr>
        <w:ind w:left="9101" w:hanging="360"/>
      </w:pPr>
      <w:rPr>
        <w:rFonts w:hint="default"/>
        <w:lang w:val="pl-PL" w:eastAsia="en-US" w:bidi="ar-SA"/>
      </w:rPr>
    </w:lvl>
  </w:abstractNum>
  <w:abstractNum w:abstractNumId="38" w15:restartNumberingAfterBreak="0">
    <w:nsid w:val="3A30145D"/>
    <w:multiLevelType w:val="hybridMultilevel"/>
    <w:tmpl w:val="DA22D2F0"/>
    <w:lvl w:ilvl="0" w:tplc="04150001">
      <w:start w:val="1"/>
      <w:numFmt w:val="bullet"/>
      <w:lvlText w:val=""/>
      <w:lvlJc w:val="left"/>
      <w:pPr>
        <w:ind w:left="2042" w:hanging="360"/>
      </w:pPr>
      <w:rPr>
        <w:rFonts w:ascii="Symbol" w:hAnsi="Symbol" w:hint="default"/>
      </w:rPr>
    </w:lvl>
    <w:lvl w:ilvl="1" w:tplc="04150003" w:tentative="1">
      <w:start w:val="1"/>
      <w:numFmt w:val="bullet"/>
      <w:lvlText w:val="o"/>
      <w:lvlJc w:val="left"/>
      <w:pPr>
        <w:ind w:left="2762" w:hanging="360"/>
      </w:pPr>
      <w:rPr>
        <w:rFonts w:ascii="Courier New" w:hAnsi="Courier New" w:cs="Courier New" w:hint="default"/>
      </w:rPr>
    </w:lvl>
    <w:lvl w:ilvl="2" w:tplc="04150005" w:tentative="1">
      <w:start w:val="1"/>
      <w:numFmt w:val="bullet"/>
      <w:lvlText w:val=""/>
      <w:lvlJc w:val="left"/>
      <w:pPr>
        <w:ind w:left="3482" w:hanging="360"/>
      </w:pPr>
      <w:rPr>
        <w:rFonts w:ascii="Wingdings" w:hAnsi="Wingdings" w:hint="default"/>
      </w:rPr>
    </w:lvl>
    <w:lvl w:ilvl="3" w:tplc="04150001" w:tentative="1">
      <w:start w:val="1"/>
      <w:numFmt w:val="bullet"/>
      <w:lvlText w:val=""/>
      <w:lvlJc w:val="left"/>
      <w:pPr>
        <w:ind w:left="4202" w:hanging="360"/>
      </w:pPr>
      <w:rPr>
        <w:rFonts w:ascii="Symbol" w:hAnsi="Symbol" w:hint="default"/>
      </w:rPr>
    </w:lvl>
    <w:lvl w:ilvl="4" w:tplc="04150003" w:tentative="1">
      <w:start w:val="1"/>
      <w:numFmt w:val="bullet"/>
      <w:lvlText w:val="o"/>
      <w:lvlJc w:val="left"/>
      <w:pPr>
        <w:ind w:left="4922" w:hanging="360"/>
      </w:pPr>
      <w:rPr>
        <w:rFonts w:ascii="Courier New" w:hAnsi="Courier New" w:cs="Courier New" w:hint="default"/>
      </w:rPr>
    </w:lvl>
    <w:lvl w:ilvl="5" w:tplc="04150005" w:tentative="1">
      <w:start w:val="1"/>
      <w:numFmt w:val="bullet"/>
      <w:lvlText w:val=""/>
      <w:lvlJc w:val="left"/>
      <w:pPr>
        <w:ind w:left="5642" w:hanging="360"/>
      </w:pPr>
      <w:rPr>
        <w:rFonts w:ascii="Wingdings" w:hAnsi="Wingdings" w:hint="default"/>
      </w:rPr>
    </w:lvl>
    <w:lvl w:ilvl="6" w:tplc="04150001" w:tentative="1">
      <w:start w:val="1"/>
      <w:numFmt w:val="bullet"/>
      <w:lvlText w:val=""/>
      <w:lvlJc w:val="left"/>
      <w:pPr>
        <w:ind w:left="6362" w:hanging="360"/>
      </w:pPr>
      <w:rPr>
        <w:rFonts w:ascii="Symbol" w:hAnsi="Symbol" w:hint="default"/>
      </w:rPr>
    </w:lvl>
    <w:lvl w:ilvl="7" w:tplc="04150003" w:tentative="1">
      <w:start w:val="1"/>
      <w:numFmt w:val="bullet"/>
      <w:lvlText w:val="o"/>
      <w:lvlJc w:val="left"/>
      <w:pPr>
        <w:ind w:left="7082" w:hanging="360"/>
      </w:pPr>
      <w:rPr>
        <w:rFonts w:ascii="Courier New" w:hAnsi="Courier New" w:cs="Courier New" w:hint="default"/>
      </w:rPr>
    </w:lvl>
    <w:lvl w:ilvl="8" w:tplc="04150005" w:tentative="1">
      <w:start w:val="1"/>
      <w:numFmt w:val="bullet"/>
      <w:lvlText w:val=""/>
      <w:lvlJc w:val="left"/>
      <w:pPr>
        <w:ind w:left="7802" w:hanging="360"/>
      </w:pPr>
      <w:rPr>
        <w:rFonts w:ascii="Wingdings" w:hAnsi="Wingdings" w:hint="default"/>
      </w:rPr>
    </w:lvl>
  </w:abstractNum>
  <w:abstractNum w:abstractNumId="39" w15:restartNumberingAfterBreak="0">
    <w:nsid w:val="3ABB501A"/>
    <w:multiLevelType w:val="hybridMultilevel"/>
    <w:tmpl w:val="90F22BDA"/>
    <w:lvl w:ilvl="0" w:tplc="9552EDA4">
      <w:numFmt w:val="bullet"/>
      <w:lvlText w:val="-"/>
      <w:lvlJc w:val="left"/>
      <w:pPr>
        <w:ind w:left="132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4ADADD7C">
      <w:numFmt w:val="bullet"/>
      <w:lvlText w:val="•"/>
      <w:lvlJc w:val="left"/>
      <w:pPr>
        <w:ind w:left="2292" w:hanging="360"/>
      </w:pPr>
      <w:rPr>
        <w:rFonts w:hint="default"/>
        <w:lang w:val="pl-PL" w:eastAsia="en-US" w:bidi="ar-SA"/>
      </w:rPr>
    </w:lvl>
    <w:lvl w:ilvl="2" w:tplc="8578AB26">
      <w:numFmt w:val="bullet"/>
      <w:lvlText w:val="•"/>
      <w:lvlJc w:val="left"/>
      <w:pPr>
        <w:ind w:left="3265" w:hanging="360"/>
      </w:pPr>
      <w:rPr>
        <w:rFonts w:hint="default"/>
        <w:lang w:val="pl-PL" w:eastAsia="en-US" w:bidi="ar-SA"/>
      </w:rPr>
    </w:lvl>
    <w:lvl w:ilvl="3" w:tplc="41B2ACC2">
      <w:numFmt w:val="bullet"/>
      <w:lvlText w:val="•"/>
      <w:lvlJc w:val="left"/>
      <w:pPr>
        <w:ind w:left="4237" w:hanging="360"/>
      </w:pPr>
      <w:rPr>
        <w:rFonts w:hint="default"/>
        <w:lang w:val="pl-PL" w:eastAsia="en-US" w:bidi="ar-SA"/>
      </w:rPr>
    </w:lvl>
    <w:lvl w:ilvl="4" w:tplc="4028C72A">
      <w:numFmt w:val="bullet"/>
      <w:lvlText w:val="•"/>
      <w:lvlJc w:val="left"/>
      <w:pPr>
        <w:ind w:left="5210" w:hanging="360"/>
      </w:pPr>
      <w:rPr>
        <w:rFonts w:hint="default"/>
        <w:lang w:val="pl-PL" w:eastAsia="en-US" w:bidi="ar-SA"/>
      </w:rPr>
    </w:lvl>
    <w:lvl w:ilvl="5" w:tplc="0C98931C">
      <w:numFmt w:val="bullet"/>
      <w:lvlText w:val="•"/>
      <w:lvlJc w:val="left"/>
      <w:pPr>
        <w:ind w:left="6183" w:hanging="360"/>
      </w:pPr>
      <w:rPr>
        <w:rFonts w:hint="default"/>
        <w:lang w:val="pl-PL" w:eastAsia="en-US" w:bidi="ar-SA"/>
      </w:rPr>
    </w:lvl>
    <w:lvl w:ilvl="6" w:tplc="0CFA4554">
      <w:numFmt w:val="bullet"/>
      <w:lvlText w:val="•"/>
      <w:lvlJc w:val="left"/>
      <w:pPr>
        <w:ind w:left="7155" w:hanging="360"/>
      </w:pPr>
      <w:rPr>
        <w:rFonts w:hint="default"/>
        <w:lang w:val="pl-PL" w:eastAsia="en-US" w:bidi="ar-SA"/>
      </w:rPr>
    </w:lvl>
    <w:lvl w:ilvl="7" w:tplc="14B24B70">
      <w:numFmt w:val="bullet"/>
      <w:lvlText w:val="•"/>
      <w:lvlJc w:val="left"/>
      <w:pPr>
        <w:ind w:left="8128" w:hanging="360"/>
      </w:pPr>
      <w:rPr>
        <w:rFonts w:hint="default"/>
        <w:lang w:val="pl-PL" w:eastAsia="en-US" w:bidi="ar-SA"/>
      </w:rPr>
    </w:lvl>
    <w:lvl w:ilvl="8" w:tplc="6F56B364">
      <w:numFmt w:val="bullet"/>
      <w:lvlText w:val="•"/>
      <w:lvlJc w:val="left"/>
      <w:pPr>
        <w:ind w:left="9101" w:hanging="360"/>
      </w:pPr>
      <w:rPr>
        <w:rFonts w:hint="default"/>
        <w:lang w:val="pl-PL" w:eastAsia="en-US" w:bidi="ar-SA"/>
      </w:rPr>
    </w:lvl>
  </w:abstractNum>
  <w:abstractNum w:abstractNumId="40" w15:restartNumberingAfterBreak="0">
    <w:nsid w:val="3AF50092"/>
    <w:multiLevelType w:val="hybridMultilevel"/>
    <w:tmpl w:val="00DEB652"/>
    <w:lvl w:ilvl="0" w:tplc="FB2A3454">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C0A29C12">
      <w:numFmt w:val="bullet"/>
      <w:lvlText w:val="•"/>
      <w:lvlJc w:val="left"/>
      <w:pPr>
        <w:ind w:left="1187" w:hanging="360"/>
      </w:pPr>
      <w:rPr>
        <w:rFonts w:hint="default"/>
        <w:lang w:val="pl-PL" w:eastAsia="en-US" w:bidi="ar-SA"/>
      </w:rPr>
    </w:lvl>
    <w:lvl w:ilvl="2" w:tplc="EF5E7B9A">
      <w:numFmt w:val="bullet"/>
      <w:lvlText w:val="•"/>
      <w:lvlJc w:val="left"/>
      <w:pPr>
        <w:ind w:left="1554" w:hanging="360"/>
      </w:pPr>
      <w:rPr>
        <w:rFonts w:hint="default"/>
        <w:lang w:val="pl-PL" w:eastAsia="en-US" w:bidi="ar-SA"/>
      </w:rPr>
    </w:lvl>
    <w:lvl w:ilvl="3" w:tplc="5CE89FFA">
      <w:numFmt w:val="bullet"/>
      <w:lvlText w:val="•"/>
      <w:lvlJc w:val="left"/>
      <w:pPr>
        <w:ind w:left="1921" w:hanging="360"/>
      </w:pPr>
      <w:rPr>
        <w:rFonts w:hint="default"/>
        <w:lang w:val="pl-PL" w:eastAsia="en-US" w:bidi="ar-SA"/>
      </w:rPr>
    </w:lvl>
    <w:lvl w:ilvl="4" w:tplc="C7C217DE">
      <w:numFmt w:val="bullet"/>
      <w:lvlText w:val="•"/>
      <w:lvlJc w:val="left"/>
      <w:pPr>
        <w:ind w:left="2289" w:hanging="360"/>
      </w:pPr>
      <w:rPr>
        <w:rFonts w:hint="default"/>
        <w:lang w:val="pl-PL" w:eastAsia="en-US" w:bidi="ar-SA"/>
      </w:rPr>
    </w:lvl>
    <w:lvl w:ilvl="5" w:tplc="FDC29600">
      <w:numFmt w:val="bullet"/>
      <w:lvlText w:val="•"/>
      <w:lvlJc w:val="left"/>
      <w:pPr>
        <w:ind w:left="2656" w:hanging="360"/>
      </w:pPr>
      <w:rPr>
        <w:rFonts w:hint="default"/>
        <w:lang w:val="pl-PL" w:eastAsia="en-US" w:bidi="ar-SA"/>
      </w:rPr>
    </w:lvl>
    <w:lvl w:ilvl="6" w:tplc="299CADBA">
      <w:numFmt w:val="bullet"/>
      <w:lvlText w:val="•"/>
      <w:lvlJc w:val="left"/>
      <w:pPr>
        <w:ind w:left="3023" w:hanging="360"/>
      </w:pPr>
      <w:rPr>
        <w:rFonts w:hint="default"/>
        <w:lang w:val="pl-PL" w:eastAsia="en-US" w:bidi="ar-SA"/>
      </w:rPr>
    </w:lvl>
    <w:lvl w:ilvl="7" w:tplc="51E88D14">
      <w:numFmt w:val="bullet"/>
      <w:lvlText w:val="•"/>
      <w:lvlJc w:val="left"/>
      <w:pPr>
        <w:ind w:left="3391" w:hanging="360"/>
      </w:pPr>
      <w:rPr>
        <w:rFonts w:hint="default"/>
        <w:lang w:val="pl-PL" w:eastAsia="en-US" w:bidi="ar-SA"/>
      </w:rPr>
    </w:lvl>
    <w:lvl w:ilvl="8" w:tplc="DB7A6244">
      <w:numFmt w:val="bullet"/>
      <w:lvlText w:val="•"/>
      <w:lvlJc w:val="left"/>
      <w:pPr>
        <w:ind w:left="3758" w:hanging="360"/>
      </w:pPr>
      <w:rPr>
        <w:rFonts w:hint="default"/>
        <w:lang w:val="pl-PL" w:eastAsia="en-US" w:bidi="ar-SA"/>
      </w:rPr>
    </w:lvl>
  </w:abstractNum>
  <w:abstractNum w:abstractNumId="41" w15:restartNumberingAfterBreak="0">
    <w:nsid w:val="3B0A1D89"/>
    <w:multiLevelType w:val="hybridMultilevel"/>
    <w:tmpl w:val="A9768494"/>
    <w:lvl w:ilvl="0" w:tplc="A9FA8C92">
      <w:numFmt w:val="bullet"/>
      <w:lvlText w:val=""/>
      <w:lvlJc w:val="left"/>
      <w:pPr>
        <w:ind w:left="1302" w:hanging="360"/>
      </w:pPr>
      <w:rPr>
        <w:rFonts w:ascii="Symbol" w:eastAsia="Symbol" w:hAnsi="Symbol" w:cs="Symbol" w:hint="default"/>
        <w:b w:val="0"/>
        <w:bCs w:val="0"/>
        <w:i w:val="0"/>
        <w:iCs w:val="0"/>
        <w:spacing w:val="0"/>
        <w:w w:val="100"/>
        <w:sz w:val="24"/>
        <w:szCs w:val="24"/>
        <w:lang w:val="pl-PL" w:eastAsia="en-US" w:bidi="ar-SA"/>
      </w:rPr>
    </w:lvl>
    <w:lvl w:ilvl="1" w:tplc="679895C8">
      <w:numFmt w:val="bullet"/>
      <w:lvlText w:val="•"/>
      <w:lvlJc w:val="left"/>
      <w:pPr>
        <w:ind w:left="2274" w:hanging="360"/>
      </w:pPr>
      <w:rPr>
        <w:rFonts w:hint="default"/>
        <w:lang w:val="pl-PL" w:eastAsia="en-US" w:bidi="ar-SA"/>
      </w:rPr>
    </w:lvl>
    <w:lvl w:ilvl="2" w:tplc="C50CEC42">
      <w:numFmt w:val="bullet"/>
      <w:lvlText w:val="•"/>
      <w:lvlJc w:val="left"/>
      <w:pPr>
        <w:ind w:left="3249" w:hanging="360"/>
      </w:pPr>
      <w:rPr>
        <w:rFonts w:hint="default"/>
        <w:lang w:val="pl-PL" w:eastAsia="en-US" w:bidi="ar-SA"/>
      </w:rPr>
    </w:lvl>
    <w:lvl w:ilvl="3" w:tplc="528E798A">
      <w:numFmt w:val="bullet"/>
      <w:lvlText w:val="•"/>
      <w:lvlJc w:val="left"/>
      <w:pPr>
        <w:ind w:left="4223" w:hanging="360"/>
      </w:pPr>
      <w:rPr>
        <w:rFonts w:hint="default"/>
        <w:lang w:val="pl-PL" w:eastAsia="en-US" w:bidi="ar-SA"/>
      </w:rPr>
    </w:lvl>
    <w:lvl w:ilvl="4" w:tplc="3F8AFFA4">
      <w:numFmt w:val="bullet"/>
      <w:lvlText w:val="•"/>
      <w:lvlJc w:val="left"/>
      <w:pPr>
        <w:ind w:left="5198" w:hanging="360"/>
      </w:pPr>
      <w:rPr>
        <w:rFonts w:hint="default"/>
        <w:lang w:val="pl-PL" w:eastAsia="en-US" w:bidi="ar-SA"/>
      </w:rPr>
    </w:lvl>
    <w:lvl w:ilvl="5" w:tplc="BE041688">
      <w:numFmt w:val="bullet"/>
      <w:lvlText w:val="•"/>
      <w:lvlJc w:val="left"/>
      <w:pPr>
        <w:ind w:left="6173" w:hanging="360"/>
      </w:pPr>
      <w:rPr>
        <w:rFonts w:hint="default"/>
        <w:lang w:val="pl-PL" w:eastAsia="en-US" w:bidi="ar-SA"/>
      </w:rPr>
    </w:lvl>
    <w:lvl w:ilvl="6" w:tplc="A400FE8C">
      <w:numFmt w:val="bullet"/>
      <w:lvlText w:val="•"/>
      <w:lvlJc w:val="left"/>
      <w:pPr>
        <w:ind w:left="7147" w:hanging="360"/>
      </w:pPr>
      <w:rPr>
        <w:rFonts w:hint="default"/>
        <w:lang w:val="pl-PL" w:eastAsia="en-US" w:bidi="ar-SA"/>
      </w:rPr>
    </w:lvl>
    <w:lvl w:ilvl="7" w:tplc="03DE9862">
      <w:numFmt w:val="bullet"/>
      <w:lvlText w:val="•"/>
      <w:lvlJc w:val="left"/>
      <w:pPr>
        <w:ind w:left="8122" w:hanging="360"/>
      </w:pPr>
      <w:rPr>
        <w:rFonts w:hint="default"/>
        <w:lang w:val="pl-PL" w:eastAsia="en-US" w:bidi="ar-SA"/>
      </w:rPr>
    </w:lvl>
    <w:lvl w:ilvl="8" w:tplc="8070CD2A">
      <w:numFmt w:val="bullet"/>
      <w:lvlText w:val="•"/>
      <w:lvlJc w:val="left"/>
      <w:pPr>
        <w:ind w:left="9097" w:hanging="360"/>
      </w:pPr>
      <w:rPr>
        <w:rFonts w:hint="default"/>
        <w:lang w:val="pl-PL" w:eastAsia="en-US" w:bidi="ar-SA"/>
      </w:rPr>
    </w:lvl>
  </w:abstractNum>
  <w:abstractNum w:abstractNumId="42" w15:restartNumberingAfterBreak="0">
    <w:nsid w:val="3B2C40B1"/>
    <w:multiLevelType w:val="hybridMultilevel"/>
    <w:tmpl w:val="07A6A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BE636BA"/>
    <w:multiLevelType w:val="hybridMultilevel"/>
    <w:tmpl w:val="8E40B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D995BE5"/>
    <w:multiLevelType w:val="multilevel"/>
    <w:tmpl w:val="9662C55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BE3B59"/>
    <w:multiLevelType w:val="hybridMultilevel"/>
    <w:tmpl w:val="19B6B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F643192"/>
    <w:multiLevelType w:val="hybridMultilevel"/>
    <w:tmpl w:val="E0827236"/>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7" w15:restartNumberingAfterBreak="0">
    <w:nsid w:val="414236EB"/>
    <w:multiLevelType w:val="multilevel"/>
    <w:tmpl w:val="03E49CFA"/>
    <w:lvl w:ilvl="0">
      <w:start w:val="2"/>
      <w:numFmt w:val="decimal"/>
      <w:lvlText w:val="%1."/>
      <w:lvlJc w:val="left"/>
      <w:pPr>
        <w:ind w:left="1070" w:hanging="360"/>
      </w:pPr>
      <w:rPr>
        <w:rFonts w:ascii="Times New Roman" w:eastAsia="Times New Roman" w:hAnsi="Times New Roman" w:cs="Times New Roman" w:hint="default"/>
        <w:b/>
        <w:bCs/>
        <w:i w:val="0"/>
        <w:iCs w:val="0"/>
        <w:spacing w:val="0"/>
        <w:w w:val="100"/>
        <w:sz w:val="28"/>
        <w:szCs w:val="28"/>
        <w:lang w:val="pl-PL" w:eastAsia="en-US" w:bidi="ar-SA"/>
      </w:rPr>
    </w:lvl>
    <w:lvl w:ilvl="1">
      <w:start w:val="1"/>
      <w:numFmt w:val="decimal"/>
      <w:lvlText w:val="%1.%2"/>
      <w:lvlJc w:val="left"/>
      <w:pPr>
        <w:ind w:left="1670" w:hanging="348"/>
      </w:pPr>
      <w:rPr>
        <w:rFonts w:hint="default"/>
        <w:spacing w:val="0"/>
        <w:w w:val="100"/>
        <w:lang w:val="pl-PL" w:eastAsia="en-US" w:bidi="ar-SA"/>
      </w:rPr>
    </w:lvl>
    <w:lvl w:ilvl="2">
      <w:start w:val="1"/>
      <w:numFmt w:val="decimal"/>
      <w:lvlText w:val="%1.%2.%3"/>
      <w:lvlJc w:val="left"/>
      <w:pPr>
        <w:ind w:left="1502" w:hanging="348"/>
      </w:pPr>
      <w:rPr>
        <w:rFonts w:ascii="Times New Roman" w:eastAsia="Times New Roman" w:hAnsi="Times New Roman" w:cs="Times New Roman" w:hint="default"/>
        <w:b/>
        <w:bCs/>
        <w:i w:val="0"/>
        <w:iCs w:val="0"/>
        <w:spacing w:val="0"/>
        <w:w w:val="100"/>
        <w:sz w:val="24"/>
        <w:szCs w:val="24"/>
        <w:lang w:val="pl-PL" w:eastAsia="en-US" w:bidi="ar-SA"/>
      </w:rPr>
    </w:lvl>
    <w:lvl w:ilvl="3">
      <w:numFmt w:val="bullet"/>
      <w:lvlText w:val="-"/>
      <w:lvlJc w:val="left"/>
      <w:pPr>
        <w:ind w:left="1322"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4">
      <w:numFmt w:val="bullet"/>
      <w:lvlText w:val="•"/>
      <w:lvlJc w:val="left"/>
      <w:pPr>
        <w:ind w:left="4021" w:hanging="348"/>
      </w:pPr>
      <w:rPr>
        <w:rFonts w:hint="default"/>
        <w:lang w:val="pl-PL" w:eastAsia="en-US" w:bidi="ar-SA"/>
      </w:rPr>
    </w:lvl>
    <w:lvl w:ilvl="5">
      <w:numFmt w:val="bullet"/>
      <w:lvlText w:val="•"/>
      <w:lvlJc w:val="left"/>
      <w:pPr>
        <w:ind w:left="5192" w:hanging="348"/>
      </w:pPr>
      <w:rPr>
        <w:rFonts w:hint="default"/>
        <w:lang w:val="pl-PL" w:eastAsia="en-US" w:bidi="ar-SA"/>
      </w:rPr>
    </w:lvl>
    <w:lvl w:ilvl="6">
      <w:numFmt w:val="bullet"/>
      <w:lvlText w:val="•"/>
      <w:lvlJc w:val="left"/>
      <w:pPr>
        <w:ind w:left="6363" w:hanging="348"/>
      </w:pPr>
      <w:rPr>
        <w:rFonts w:hint="default"/>
        <w:lang w:val="pl-PL" w:eastAsia="en-US" w:bidi="ar-SA"/>
      </w:rPr>
    </w:lvl>
    <w:lvl w:ilvl="7">
      <w:numFmt w:val="bullet"/>
      <w:lvlText w:val="•"/>
      <w:lvlJc w:val="left"/>
      <w:pPr>
        <w:ind w:left="7534" w:hanging="348"/>
      </w:pPr>
      <w:rPr>
        <w:rFonts w:hint="default"/>
        <w:lang w:val="pl-PL" w:eastAsia="en-US" w:bidi="ar-SA"/>
      </w:rPr>
    </w:lvl>
    <w:lvl w:ilvl="8">
      <w:numFmt w:val="bullet"/>
      <w:lvlText w:val="•"/>
      <w:lvlJc w:val="left"/>
      <w:pPr>
        <w:ind w:left="8704" w:hanging="348"/>
      </w:pPr>
      <w:rPr>
        <w:rFonts w:hint="default"/>
        <w:lang w:val="pl-PL" w:eastAsia="en-US" w:bidi="ar-SA"/>
      </w:rPr>
    </w:lvl>
  </w:abstractNum>
  <w:abstractNum w:abstractNumId="48" w15:restartNumberingAfterBreak="0">
    <w:nsid w:val="423F274E"/>
    <w:multiLevelType w:val="hybridMultilevel"/>
    <w:tmpl w:val="24FAD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7662F5"/>
    <w:multiLevelType w:val="hybridMultilevel"/>
    <w:tmpl w:val="D2522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31D62D2"/>
    <w:multiLevelType w:val="hybridMultilevel"/>
    <w:tmpl w:val="BD923810"/>
    <w:lvl w:ilvl="0" w:tplc="4B7AEC98">
      <w:start w:val="1"/>
      <w:numFmt w:val="decimal"/>
      <w:lvlText w:val="%1."/>
      <w:lvlJc w:val="left"/>
      <w:pPr>
        <w:ind w:left="168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1700C678">
      <w:numFmt w:val="bullet"/>
      <w:lvlText w:val="•"/>
      <w:lvlJc w:val="left"/>
      <w:pPr>
        <w:ind w:left="2616" w:hanging="360"/>
      </w:pPr>
      <w:rPr>
        <w:rFonts w:hint="default"/>
        <w:lang w:val="pl-PL" w:eastAsia="en-US" w:bidi="ar-SA"/>
      </w:rPr>
    </w:lvl>
    <w:lvl w:ilvl="2" w:tplc="895C34AA">
      <w:numFmt w:val="bullet"/>
      <w:lvlText w:val="•"/>
      <w:lvlJc w:val="left"/>
      <w:pPr>
        <w:ind w:left="3553" w:hanging="360"/>
      </w:pPr>
      <w:rPr>
        <w:rFonts w:hint="default"/>
        <w:lang w:val="pl-PL" w:eastAsia="en-US" w:bidi="ar-SA"/>
      </w:rPr>
    </w:lvl>
    <w:lvl w:ilvl="3" w:tplc="EA6EFF22">
      <w:numFmt w:val="bullet"/>
      <w:lvlText w:val="•"/>
      <w:lvlJc w:val="left"/>
      <w:pPr>
        <w:ind w:left="4489" w:hanging="360"/>
      </w:pPr>
      <w:rPr>
        <w:rFonts w:hint="default"/>
        <w:lang w:val="pl-PL" w:eastAsia="en-US" w:bidi="ar-SA"/>
      </w:rPr>
    </w:lvl>
    <w:lvl w:ilvl="4" w:tplc="419EB7CA">
      <w:numFmt w:val="bullet"/>
      <w:lvlText w:val="•"/>
      <w:lvlJc w:val="left"/>
      <w:pPr>
        <w:ind w:left="5426" w:hanging="360"/>
      </w:pPr>
      <w:rPr>
        <w:rFonts w:hint="default"/>
        <w:lang w:val="pl-PL" w:eastAsia="en-US" w:bidi="ar-SA"/>
      </w:rPr>
    </w:lvl>
    <w:lvl w:ilvl="5" w:tplc="644A02B6">
      <w:numFmt w:val="bullet"/>
      <w:lvlText w:val="•"/>
      <w:lvlJc w:val="left"/>
      <w:pPr>
        <w:ind w:left="6363" w:hanging="360"/>
      </w:pPr>
      <w:rPr>
        <w:rFonts w:hint="default"/>
        <w:lang w:val="pl-PL" w:eastAsia="en-US" w:bidi="ar-SA"/>
      </w:rPr>
    </w:lvl>
    <w:lvl w:ilvl="6" w:tplc="43AA33BC">
      <w:numFmt w:val="bullet"/>
      <w:lvlText w:val="•"/>
      <w:lvlJc w:val="left"/>
      <w:pPr>
        <w:ind w:left="7299" w:hanging="360"/>
      </w:pPr>
      <w:rPr>
        <w:rFonts w:hint="default"/>
        <w:lang w:val="pl-PL" w:eastAsia="en-US" w:bidi="ar-SA"/>
      </w:rPr>
    </w:lvl>
    <w:lvl w:ilvl="7" w:tplc="12DCC04E">
      <w:numFmt w:val="bullet"/>
      <w:lvlText w:val="•"/>
      <w:lvlJc w:val="left"/>
      <w:pPr>
        <w:ind w:left="8236" w:hanging="360"/>
      </w:pPr>
      <w:rPr>
        <w:rFonts w:hint="default"/>
        <w:lang w:val="pl-PL" w:eastAsia="en-US" w:bidi="ar-SA"/>
      </w:rPr>
    </w:lvl>
    <w:lvl w:ilvl="8" w:tplc="F3ACC0D8">
      <w:numFmt w:val="bullet"/>
      <w:lvlText w:val="•"/>
      <w:lvlJc w:val="left"/>
      <w:pPr>
        <w:ind w:left="9173" w:hanging="360"/>
      </w:pPr>
      <w:rPr>
        <w:rFonts w:hint="default"/>
        <w:lang w:val="pl-PL" w:eastAsia="en-US" w:bidi="ar-SA"/>
      </w:rPr>
    </w:lvl>
  </w:abstractNum>
  <w:abstractNum w:abstractNumId="51" w15:restartNumberingAfterBreak="0">
    <w:nsid w:val="435438AD"/>
    <w:multiLevelType w:val="hybridMultilevel"/>
    <w:tmpl w:val="EBF499AA"/>
    <w:lvl w:ilvl="0" w:tplc="BC1C2FF0">
      <w:numFmt w:val="bullet"/>
      <w:lvlText w:val="-"/>
      <w:lvlJc w:val="left"/>
      <w:pPr>
        <w:ind w:left="132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78F0F9BA">
      <w:numFmt w:val="bullet"/>
      <w:lvlText w:val="•"/>
      <w:lvlJc w:val="left"/>
      <w:pPr>
        <w:ind w:left="2292" w:hanging="360"/>
      </w:pPr>
      <w:rPr>
        <w:rFonts w:hint="default"/>
        <w:lang w:val="pl-PL" w:eastAsia="en-US" w:bidi="ar-SA"/>
      </w:rPr>
    </w:lvl>
    <w:lvl w:ilvl="2" w:tplc="FD10D43A">
      <w:numFmt w:val="bullet"/>
      <w:lvlText w:val="•"/>
      <w:lvlJc w:val="left"/>
      <w:pPr>
        <w:ind w:left="3265" w:hanging="360"/>
      </w:pPr>
      <w:rPr>
        <w:rFonts w:hint="default"/>
        <w:lang w:val="pl-PL" w:eastAsia="en-US" w:bidi="ar-SA"/>
      </w:rPr>
    </w:lvl>
    <w:lvl w:ilvl="3" w:tplc="75AEFF76">
      <w:numFmt w:val="bullet"/>
      <w:lvlText w:val="•"/>
      <w:lvlJc w:val="left"/>
      <w:pPr>
        <w:ind w:left="4237" w:hanging="360"/>
      </w:pPr>
      <w:rPr>
        <w:rFonts w:hint="default"/>
        <w:lang w:val="pl-PL" w:eastAsia="en-US" w:bidi="ar-SA"/>
      </w:rPr>
    </w:lvl>
    <w:lvl w:ilvl="4" w:tplc="E79259AE">
      <w:numFmt w:val="bullet"/>
      <w:lvlText w:val="•"/>
      <w:lvlJc w:val="left"/>
      <w:pPr>
        <w:ind w:left="5210" w:hanging="360"/>
      </w:pPr>
      <w:rPr>
        <w:rFonts w:hint="default"/>
        <w:lang w:val="pl-PL" w:eastAsia="en-US" w:bidi="ar-SA"/>
      </w:rPr>
    </w:lvl>
    <w:lvl w:ilvl="5" w:tplc="BC2A39D6">
      <w:numFmt w:val="bullet"/>
      <w:lvlText w:val="•"/>
      <w:lvlJc w:val="left"/>
      <w:pPr>
        <w:ind w:left="6183" w:hanging="360"/>
      </w:pPr>
      <w:rPr>
        <w:rFonts w:hint="default"/>
        <w:lang w:val="pl-PL" w:eastAsia="en-US" w:bidi="ar-SA"/>
      </w:rPr>
    </w:lvl>
    <w:lvl w:ilvl="6" w:tplc="4176CEA0">
      <w:numFmt w:val="bullet"/>
      <w:lvlText w:val="•"/>
      <w:lvlJc w:val="left"/>
      <w:pPr>
        <w:ind w:left="7155" w:hanging="360"/>
      </w:pPr>
      <w:rPr>
        <w:rFonts w:hint="default"/>
        <w:lang w:val="pl-PL" w:eastAsia="en-US" w:bidi="ar-SA"/>
      </w:rPr>
    </w:lvl>
    <w:lvl w:ilvl="7" w:tplc="50C2863C">
      <w:numFmt w:val="bullet"/>
      <w:lvlText w:val="•"/>
      <w:lvlJc w:val="left"/>
      <w:pPr>
        <w:ind w:left="8128" w:hanging="360"/>
      </w:pPr>
      <w:rPr>
        <w:rFonts w:hint="default"/>
        <w:lang w:val="pl-PL" w:eastAsia="en-US" w:bidi="ar-SA"/>
      </w:rPr>
    </w:lvl>
    <w:lvl w:ilvl="8" w:tplc="22600B96">
      <w:numFmt w:val="bullet"/>
      <w:lvlText w:val="•"/>
      <w:lvlJc w:val="left"/>
      <w:pPr>
        <w:ind w:left="9101" w:hanging="360"/>
      </w:pPr>
      <w:rPr>
        <w:rFonts w:hint="default"/>
        <w:lang w:val="pl-PL" w:eastAsia="en-US" w:bidi="ar-SA"/>
      </w:rPr>
    </w:lvl>
  </w:abstractNum>
  <w:abstractNum w:abstractNumId="52" w15:restartNumberingAfterBreak="0">
    <w:nsid w:val="43746C52"/>
    <w:multiLevelType w:val="hybridMultilevel"/>
    <w:tmpl w:val="9DBA8D74"/>
    <w:lvl w:ilvl="0" w:tplc="19AE7AAC">
      <w:start w:val="1"/>
      <w:numFmt w:val="decimal"/>
      <w:lvlText w:val="%1."/>
      <w:lvlJc w:val="left"/>
      <w:pPr>
        <w:ind w:left="132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A87051DC">
      <w:numFmt w:val="bullet"/>
      <w:lvlText w:val="•"/>
      <w:lvlJc w:val="left"/>
      <w:pPr>
        <w:ind w:left="2292" w:hanging="360"/>
      </w:pPr>
      <w:rPr>
        <w:rFonts w:hint="default"/>
        <w:lang w:val="pl-PL" w:eastAsia="en-US" w:bidi="ar-SA"/>
      </w:rPr>
    </w:lvl>
    <w:lvl w:ilvl="2" w:tplc="CB1EBC42">
      <w:numFmt w:val="bullet"/>
      <w:lvlText w:val="•"/>
      <w:lvlJc w:val="left"/>
      <w:pPr>
        <w:ind w:left="3265" w:hanging="360"/>
      </w:pPr>
      <w:rPr>
        <w:rFonts w:hint="default"/>
        <w:lang w:val="pl-PL" w:eastAsia="en-US" w:bidi="ar-SA"/>
      </w:rPr>
    </w:lvl>
    <w:lvl w:ilvl="3" w:tplc="A9FA8D06">
      <w:numFmt w:val="bullet"/>
      <w:lvlText w:val="•"/>
      <w:lvlJc w:val="left"/>
      <w:pPr>
        <w:ind w:left="4237" w:hanging="360"/>
      </w:pPr>
      <w:rPr>
        <w:rFonts w:hint="default"/>
        <w:lang w:val="pl-PL" w:eastAsia="en-US" w:bidi="ar-SA"/>
      </w:rPr>
    </w:lvl>
    <w:lvl w:ilvl="4" w:tplc="A926AA56">
      <w:numFmt w:val="bullet"/>
      <w:lvlText w:val="•"/>
      <w:lvlJc w:val="left"/>
      <w:pPr>
        <w:ind w:left="5210" w:hanging="360"/>
      </w:pPr>
      <w:rPr>
        <w:rFonts w:hint="default"/>
        <w:lang w:val="pl-PL" w:eastAsia="en-US" w:bidi="ar-SA"/>
      </w:rPr>
    </w:lvl>
    <w:lvl w:ilvl="5" w:tplc="54465B2A">
      <w:numFmt w:val="bullet"/>
      <w:lvlText w:val="•"/>
      <w:lvlJc w:val="left"/>
      <w:pPr>
        <w:ind w:left="6183" w:hanging="360"/>
      </w:pPr>
      <w:rPr>
        <w:rFonts w:hint="default"/>
        <w:lang w:val="pl-PL" w:eastAsia="en-US" w:bidi="ar-SA"/>
      </w:rPr>
    </w:lvl>
    <w:lvl w:ilvl="6" w:tplc="B714FB54">
      <w:numFmt w:val="bullet"/>
      <w:lvlText w:val="•"/>
      <w:lvlJc w:val="left"/>
      <w:pPr>
        <w:ind w:left="7155" w:hanging="360"/>
      </w:pPr>
      <w:rPr>
        <w:rFonts w:hint="default"/>
        <w:lang w:val="pl-PL" w:eastAsia="en-US" w:bidi="ar-SA"/>
      </w:rPr>
    </w:lvl>
    <w:lvl w:ilvl="7" w:tplc="49C474CE">
      <w:numFmt w:val="bullet"/>
      <w:lvlText w:val="•"/>
      <w:lvlJc w:val="left"/>
      <w:pPr>
        <w:ind w:left="8128" w:hanging="360"/>
      </w:pPr>
      <w:rPr>
        <w:rFonts w:hint="default"/>
        <w:lang w:val="pl-PL" w:eastAsia="en-US" w:bidi="ar-SA"/>
      </w:rPr>
    </w:lvl>
    <w:lvl w:ilvl="8" w:tplc="9E42EBC4">
      <w:numFmt w:val="bullet"/>
      <w:lvlText w:val="•"/>
      <w:lvlJc w:val="left"/>
      <w:pPr>
        <w:ind w:left="9101" w:hanging="360"/>
      </w:pPr>
      <w:rPr>
        <w:rFonts w:hint="default"/>
        <w:lang w:val="pl-PL" w:eastAsia="en-US" w:bidi="ar-SA"/>
      </w:rPr>
    </w:lvl>
  </w:abstractNum>
  <w:abstractNum w:abstractNumId="53" w15:restartNumberingAfterBreak="0">
    <w:nsid w:val="4433250C"/>
    <w:multiLevelType w:val="hybridMultilevel"/>
    <w:tmpl w:val="FCDE7B8A"/>
    <w:lvl w:ilvl="0" w:tplc="D80E3CFE">
      <w:start w:val="1"/>
      <w:numFmt w:val="decimal"/>
      <w:lvlText w:val="%1."/>
      <w:lvlJc w:val="left"/>
      <w:pPr>
        <w:ind w:left="168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6C22ABE4">
      <w:numFmt w:val="bullet"/>
      <w:lvlText w:val="•"/>
      <w:lvlJc w:val="left"/>
      <w:pPr>
        <w:ind w:left="2616" w:hanging="360"/>
      </w:pPr>
      <w:rPr>
        <w:rFonts w:hint="default"/>
        <w:lang w:val="pl-PL" w:eastAsia="en-US" w:bidi="ar-SA"/>
      </w:rPr>
    </w:lvl>
    <w:lvl w:ilvl="2" w:tplc="C500345A">
      <w:numFmt w:val="bullet"/>
      <w:lvlText w:val="•"/>
      <w:lvlJc w:val="left"/>
      <w:pPr>
        <w:ind w:left="3553" w:hanging="360"/>
      </w:pPr>
      <w:rPr>
        <w:rFonts w:hint="default"/>
        <w:lang w:val="pl-PL" w:eastAsia="en-US" w:bidi="ar-SA"/>
      </w:rPr>
    </w:lvl>
    <w:lvl w:ilvl="3" w:tplc="B3FE9B0C">
      <w:numFmt w:val="bullet"/>
      <w:lvlText w:val="•"/>
      <w:lvlJc w:val="left"/>
      <w:pPr>
        <w:ind w:left="4489" w:hanging="360"/>
      </w:pPr>
      <w:rPr>
        <w:rFonts w:hint="default"/>
        <w:lang w:val="pl-PL" w:eastAsia="en-US" w:bidi="ar-SA"/>
      </w:rPr>
    </w:lvl>
    <w:lvl w:ilvl="4" w:tplc="B6CC61EE">
      <w:numFmt w:val="bullet"/>
      <w:lvlText w:val="•"/>
      <w:lvlJc w:val="left"/>
      <w:pPr>
        <w:ind w:left="5426" w:hanging="360"/>
      </w:pPr>
      <w:rPr>
        <w:rFonts w:hint="default"/>
        <w:lang w:val="pl-PL" w:eastAsia="en-US" w:bidi="ar-SA"/>
      </w:rPr>
    </w:lvl>
    <w:lvl w:ilvl="5" w:tplc="7932D494">
      <w:numFmt w:val="bullet"/>
      <w:lvlText w:val="•"/>
      <w:lvlJc w:val="left"/>
      <w:pPr>
        <w:ind w:left="6363" w:hanging="360"/>
      </w:pPr>
      <w:rPr>
        <w:rFonts w:hint="default"/>
        <w:lang w:val="pl-PL" w:eastAsia="en-US" w:bidi="ar-SA"/>
      </w:rPr>
    </w:lvl>
    <w:lvl w:ilvl="6" w:tplc="D6484B1A">
      <w:numFmt w:val="bullet"/>
      <w:lvlText w:val="•"/>
      <w:lvlJc w:val="left"/>
      <w:pPr>
        <w:ind w:left="7299" w:hanging="360"/>
      </w:pPr>
      <w:rPr>
        <w:rFonts w:hint="default"/>
        <w:lang w:val="pl-PL" w:eastAsia="en-US" w:bidi="ar-SA"/>
      </w:rPr>
    </w:lvl>
    <w:lvl w:ilvl="7" w:tplc="90721106">
      <w:numFmt w:val="bullet"/>
      <w:lvlText w:val="•"/>
      <w:lvlJc w:val="left"/>
      <w:pPr>
        <w:ind w:left="8236" w:hanging="360"/>
      </w:pPr>
      <w:rPr>
        <w:rFonts w:hint="default"/>
        <w:lang w:val="pl-PL" w:eastAsia="en-US" w:bidi="ar-SA"/>
      </w:rPr>
    </w:lvl>
    <w:lvl w:ilvl="8" w:tplc="88C8C5D8">
      <w:numFmt w:val="bullet"/>
      <w:lvlText w:val="•"/>
      <w:lvlJc w:val="left"/>
      <w:pPr>
        <w:ind w:left="9173" w:hanging="360"/>
      </w:pPr>
      <w:rPr>
        <w:rFonts w:hint="default"/>
        <w:lang w:val="pl-PL" w:eastAsia="en-US" w:bidi="ar-SA"/>
      </w:rPr>
    </w:lvl>
  </w:abstractNum>
  <w:abstractNum w:abstractNumId="54" w15:restartNumberingAfterBreak="0">
    <w:nsid w:val="449D7281"/>
    <w:multiLevelType w:val="hybridMultilevel"/>
    <w:tmpl w:val="06FC57B0"/>
    <w:lvl w:ilvl="0" w:tplc="8A4C2BB2">
      <w:start w:val="1"/>
      <w:numFmt w:val="decimal"/>
      <w:lvlText w:val="%1."/>
      <w:lvlJc w:val="left"/>
      <w:pPr>
        <w:ind w:left="168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92CE96D0">
      <w:numFmt w:val="bullet"/>
      <w:lvlText w:val="•"/>
      <w:lvlJc w:val="left"/>
      <w:pPr>
        <w:ind w:left="2616" w:hanging="360"/>
      </w:pPr>
      <w:rPr>
        <w:rFonts w:hint="default"/>
        <w:lang w:val="pl-PL" w:eastAsia="en-US" w:bidi="ar-SA"/>
      </w:rPr>
    </w:lvl>
    <w:lvl w:ilvl="2" w:tplc="245A0B80">
      <w:numFmt w:val="bullet"/>
      <w:lvlText w:val="•"/>
      <w:lvlJc w:val="left"/>
      <w:pPr>
        <w:ind w:left="3553" w:hanging="360"/>
      </w:pPr>
      <w:rPr>
        <w:rFonts w:hint="default"/>
        <w:lang w:val="pl-PL" w:eastAsia="en-US" w:bidi="ar-SA"/>
      </w:rPr>
    </w:lvl>
    <w:lvl w:ilvl="3" w:tplc="76202FC4">
      <w:numFmt w:val="bullet"/>
      <w:lvlText w:val="•"/>
      <w:lvlJc w:val="left"/>
      <w:pPr>
        <w:ind w:left="4489" w:hanging="360"/>
      </w:pPr>
      <w:rPr>
        <w:rFonts w:hint="default"/>
        <w:lang w:val="pl-PL" w:eastAsia="en-US" w:bidi="ar-SA"/>
      </w:rPr>
    </w:lvl>
    <w:lvl w:ilvl="4" w:tplc="C3564B12">
      <w:numFmt w:val="bullet"/>
      <w:lvlText w:val="•"/>
      <w:lvlJc w:val="left"/>
      <w:pPr>
        <w:ind w:left="5426" w:hanging="360"/>
      </w:pPr>
      <w:rPr>
        <w:rFonts w:hint="default"/>
        <w:lang w:val="pl-PL" w:eastAsia="en-US" w:bidi="ar-SA"/>
      </w:rPr>
    </w:lvl>
    <w:lvl w:ilvl="5" w:tplc="87C4FDA6">
      <w:numFmt w:val="bullet"/>
      <w:lvlText w:val="•"/>
      <w:lvlJc w:val="left"/>
      <w:pPr>
        <w:ind w:left="6363" w:hanging="360"/>
      </w:pPr>
      <w:rPr>
        <w:rFonts w:hint="default"/>
        <w:lang w:val="pl-PL" w:eastAsia="en-US" w:bidi="ar-SA"/>
      </w:rPr>
    </w:lvl>
    <w:lvl w:ilvl="6" w:tplc="5EA8C4D2">
      <w:numFmt w:val="bullet"/>
      <w:lvlText w:val="•"/>
      <w:lvlJc w:val="left"/>
      <w:pPr>
        <w:ind w:left="7299" w:hanging="360"/>
      </w:pPr>
      <w:rPr>
        <w:rFonts w:hint="default"/>
        <w:lang w:val="pl-PL" w:eastAsia="en-US" w:bidi="ar-SA"/>
      </w:rPr>
    </w:lvl>
    <w:lvl w:ilvl="7" w:tplc="33C476AC">
      <w:numFmt w:val="bullet"/>
      <w:lvlText w:val="•"/>
      <w:lvlJc w:val="left"/>
      <w:pPr>
        <w:ind w:left="8236" w:hanging="360"/>
      </w:pPr>
      <w:rPr>
        <w:rFonts w:hint="default"/>
        <w:lang w:val="pl-PL" w:eastAsia="en-US" w:bidi="ar-SA"/>
      </w:rPr>
    </w:lvl>
    <w:lvl w:ilvl="8" w:tplc="398ACA40">
      <w:numFmt w:val="bullet"/>
      <w:lvlText w:val="•"/>
      <w:lvlJc w:val="left"/>
      <w:pPr>
        <w:ind w:left="9173" w:hanging="360"/>
      </w:pPr>
      <w:rPr>
        <w:rFonts w:hint="default"/>
        <w:lang w:val="pl-PL" w:eastAsia="en-US" w:bidi="ar-SA"/>
      </w:rPr>
    </w:lvl>
  </w:abstractNum>
  <w:abstractNum w:abstractNumId="55" w15:restartNumberingAfterBreak="0">
    <w:nsid w:val="461319FC"/>
    <w:multiLevelType w:val="hybridMultilevel"/>
    <w:tmpl w:val="1CCE5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6DE08BE"/>
    <w:multiLevelType w:val="hybridMultilevel"/>
    <w:tmpl w:val="4E5CA3CC"/>
    <w:lvl w:ilvl="0" w:tplc="35186852">
      <w:start w:val="1"/>
      <w:numFmt w:val="decimal"/>
      <w:lvlText w:val="%1."/>
      <w:lvlJc w:val="left"/>
      <w:pPr>
        <w:ind w:left="828" w:hanging="348"/>
      </w:pPr>
      <w:rPr>
        <w:rFonts w:asciiTheme="minorHAnsi" w:eastAsia="Times New Roman" w:hAnsiTheme="minorHAnsi" w:cstheme="minorHAnsi" w:hint="default"/>
        <w:b w:val="0"/>
        <w:bCs w:val="0"/>
        <w:i w:val="0"/>
        <w:iCs w:val="0"/>
        <w:spacing w:val="0"/>
        <w:w w:val="100"/>
        <w:sz w:val="22"/>
        <w:szCs w:val="22"/>
        <w:lang w:val="pl-PL" w:eastAsia="en-US" w:bidi="ar-SA"/>
      </w:rPr>
    </w:lvl>
    <w:lvl w:ilvl="1" w:tplc="C6EE27B2">
      <w:numFmt w:val="bullet"/>
      <w:lvlText w:val="•"/>
      <w:lvlJc w:val="left"/>
      <w:pPr>
        <w:ind w:left="1187" w:hanging="348"/>
      </w:pPr>
      <w:rPr>
        <w:rFonts w:hint="default"/>
        <w:lang w:val="pl-PL" w:eastAsia="en-US" w:bidi="ar-SA"/>
      </w:rPr>
    </w:lvl>
    <w:lvl w:ilvl="2" w:tplc="1B8E89D4">
      <w:numFmt w:val="bullet"/>
      <w:lvlText w:val="•"/>
      <w:lvlJc w:val="left"/>
      <w:pPr>
        <w:ind w:left="1554" w:hanging="348"/>
      </w:pPr>
      <w:rPr>
        <w:rFonts w:hint="default"/>
        <w:lang w:val="pl-PL" w:eastAsia="en-US" w:bidi="ar-SA"/>
      </w:rPr>
    </w:lvl>
    <w:lvl w:ilvl="3" w:tplc="281E7738">
      <w:numFmt w:val="bullet"/>
      <w:lvlText w:val="•"/>
      <w:lvlJc w:val="left"/>
      <w:pPr>
        <w:ind w:left="1921" w:hanging="348"/>
      </w:pPr>
      <w:rPr>
        <w:rFonts w:hint="default"/>
        <w:lang w:val="pl-PL" w:eastAsia="en-US" w:bidi="ar-SA"/>
      </w:rPr>
    </w:lvl>
    <w:lvl w:ilvl="4" w:tplc="2A1A8152">
      <w:numFmt w:val="bullet"/>
      <w:lvlText w:val="•"/>
      <w:lvlJc w:val="left"/>
      <w:pPr>
        <w:ind w:left="2288" w:hanging="348"/>
      </w:pPr>
      <w:rPr>
        <w:rFonts w:hint="default"/>
        <w:lang w:val="pl-PL" w:eastAsia="en-US" w:bidi="ar-SA"/>
      </w:rPr>
    </w:lvl>
    <w:lvl w:ilvl="5" w:tplc="A3AEE504">
      <w:numFmt w:val="bullet"/>
      <w:lvlText w:val="•"/>
      <w:lvlJc w:val="left"/>
      <w:pPr>
        <w:ind w:left="2655" w:hanging="348"/>
      </w:pPr>
      <w:rPr>
        <w:rFonts w:hint="default"/>
        <w:lang w:val="pl-PL" w:eastAsia="en-US" w:bidi="ar-SA"/>
      </w:rPr>
    </w:lvl>
    <w:lvl w:ilvl="6" w:tplc="8EC6AE6A">
      <w:numFmt w:val="bullet"/>
      <w:lvlText w:val="•"/>
      <w:lvlJc w:val="left"/>
      <w:pPr>
        <w:ind w:left="3022" w:hanging="348"/>
      </w:pPr>
      <w:rPr>
        <w:rFonts w:hint="default"/>
        <w:lang w:val="pl-PL" w:eastAsia="en-US" w:bidi="ar-SA"/>
      </w:rPr>
    </w:lvl>
    <w:lvl w:ilvl="7" w:tplc="916C8210">
      <w:numFmt w:val="bullet"/>
      <w:lvlText w:val="•"/>
      <w:lvlJc w:val="left"/>
      <w:pPr>
        <w:ind w:left="3389" w:hanging="348"/>
      </w:pPr>
      <w:rPr>
        <w:rFonts w:hint="default"/>
        <w:lang w:val="pl-PL" w:eastAsia="en-US" w:bidi="ar-SA"/>
      </w:rPr>
    </w:lvl>
    <w:lvl w:ilvl="8" w:tplc="2398C050">
      <w:numFmt w:val="bullet"/>
      <w:lvlText w:val="•"/>
      <w:lvlJc w:val="left"/>
      <w:pPr>
        <w:ind w:left="3756" w:hanging="348"/>
      </w:pPr>
      <w:rPr>
        <w:rFonts w:hint="default"/>
        <w:lang w:val="pl-PL" w:eastAsia="en-US" w:bidi="ar-SA"/>
      </w:rPr>
    </w:lvl>
  </w:abstractNum>
  <w:abstractNum w:abstractNumId="57" w15:restartNumberingAfterBreak="0">
    <w:nsid w:val="47153A41"/>
    <w:multiLevelType w:val="hybridMultilevel"/>
    <w:tmpl w:val="150CF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9D35B23"/>
    <w:multiLevelType w:val="hybridMultilevel"/>
    <w:tmpl w:val="1B003076"/>
    <w:lvl w:ilvl="0" w:tplc="851AC350">
      <w:start w:val="1"/>
      <w:numFmt w:val="decimal"/>
      <w:lvlText w:val="%1."/>
      <w:lvlJc w:val="left"/>
      <w:pPr>
        <w:ind w:left="132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47D40EBE">
      <w:numFmt w:val="bullet"/>
      <w:lvlText w:val="•"/>
      <w:lvlJc w:val="left"/>
      <w:pPr>
        <w:ind w:left="2292" w:hanging="360"/>
      </w:pPr>
      <w:rPr>
        <w:rFonts w:hint="default"/>
        <w:lang w:val="pl-PL" w:eastAsia="en-US" w:bidi="ar-SA"/>
      </w:rPr>
    </w:lvl>
    <w:lvl w:ilvl="2" w:tplc="E77E6B60">
      <w:numFmt w:val="bullet"/>
      <w:lvlText w:val="•"/>
      <w:lvlJc w:val="left"/>
      <w:pPr>
        <w:ind w:left="3265" w:hanging="360"/>
      </w:pPr>
      <w:rPr>
        <w:rFonts w:hint="default"/>
        <w:lang w:val="pl-PL" w:eastAsia="en-US" w:bidi="ar-SA"/>
      </w:rPr>
    </w:lvl>
    <w:lvl w:ilvl="3" w:tplc="CD06DB3A">
      <w:numFmt w:val="bullet"/>
      <w:lvlText w:val="•"/>
      <w:lvlJc w:val="left"/>
      <w:pPr>
        <w:ind w:left="4237" w:hanging="360"/>
      </w:pPr>
      <w:rPr>
        <w:rFonts w:hint="default"/>
        <w:lang w:val="pl-PL" w:eastAsia="en-US" w:bidi="ar-SA"/>
      </w:rPr>
    </w:lvl>
    <w:lvl w:ilvl="4" w:tplc="046E3588">
      <w:numFmt w:val="bullet"/>
      <w:lvlText w:val="•"/>
      <w:lvlJc w:val="left"/>
      <w:pPr>
        <w:ind w:left="5210" w:hanging="360"/>
      </w:pPr>
      <w:rPr>
        <w:rFonts w:hint="default"/>
        <w:lang w:val="pl-PL" w:eastAsia="en-US" w:bidi="ar-SA"/>
      </w:rPr>
    </w:lvl>
    <w:lvl w:ilvl="5" w:tplc="F49CC1C8">
      <w:numFmt w:val="bullet"/>
      <w:lvlText w:val="•"/>
      <w:lvlJc w:val="left"/>
      <w:pPr>
        <w:ind w:left="6183" w:hanging="360"/>
      </w:pPr>
      <w:rPr>
        <w:rFonts w:hint="default"/>
        <w:lang w:val="pl-PL" w:eastAsia="en-US" w:bidi="ar-SA"/>
      </w:rPr>
    </w:lvl>
    <w:lvl w:ilvl="6" w:tplc="A2DC6FE4">
      <w:numFmt w:val="bullet"/>
      <w:lvlText w:val="•"/>
      <w:lvlJc w:val="left"/>
      <w:pPr>
        <w:ind w:left="7155" w:hanging="360"/>
      </w:pPr>
      <w:rPr>
        <w:rFonts w:hint="default"/>
        <w:lang w:val="pl-PL" w:eastAsia="en-US" w:bidi="ar-SA"/>
      </w:rPr>
    </w:lvl>
    <w:lvl w:ilvl="7" w:tplc="E6224F94">
      <w:numFmt w:val="bullet"/>
      <w:lvlText w:val="•"/>
      <w:lvlJc w:val="left"/>
      <w:pPr>
        <w:ind w:left="8128" w:hanging="360"/>
      </w:pPr>
      <w:rPr>
        <w:rFonts w:hint="default"/>
        <w:lang w:val="pl-PL" w:eastAsia="en-US" w:bidi="ar-SA"/>
      </w:rPr>
    </w:lvl>
    <w:lvl w:ilvl="8" w:tplc="65AA833E">
      <w:numFmt w:val="bullet"/>
      <w:lvlText w:val="•"/>
      <w:lvlJc w:val="left"/>
      <w:pPr>
        <w:ind w:left="9101" w:hanging="360"/>
      </w:pPr>
      <w:rPr>
        <w:rFonts w:hint="default"/>
        <w:lang w:val="pl-PL" w:eastAsia="en-US" w:bidi="ar-SA"/>
      </w:rPr>
    </w:lvl>
  </w:abstractNum>
  <w:abstractNum w:abstractNumId="59" w15:restartNumberingAfterBreak="0">
    <w:nsid w:val="506E48E2"/>
    <w:multiLevelType w:val="hybridMultilevel"/>
    <w:tmpl w:val="89DE97C8"/>
    <w:lvl w:ilvl="0" w:tplc="746CBEE4">
      <w:numFmt w:val="bullet"/>
      <w:lvlText w:val="-"/>
      <w:lvlJc w:val="left"/>
      <w:pPr>
        <w:ind w:left="1101"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B51A2214">
      <w:numFmt w:val="bullet"/>
      <w:lvlText w:val="•"/>
      <w:lvlJc w:val="left"/>
      <w:pPr>
        <w:ind w:left="2094" w:hanging="140"/>
      </w:pPr>
      <w:rPr>
        <w:rFonts w:hint="default"/>
        <w:lang w:val="pl-PL" w:eastAsia="en-US" w:bidi="ar-SA"/>
      </w:rPr>
    </w:lvl>
    <w:lvl w:ilvl="2" w:tplc="E4DC8E82">
      <w:numFmt w:val="bullet"/>
      <w:lvlText w:val="•"/>
      <w:lvlJc w:val="left"/>
      <w:pPr>
        <w:ind w:left="3089" w:hanging="140"/>
      </w:pPr>
      <w:rPr>
        <w:rFonts w:hint="default"/>
        <w:lang w:val="pl-PL" w:eastAsia="en-US" w:bidi="ar-SA"/>
      </w:rPr>
    </w:lvl>
    <w:lvl w:ilvl="3" w:tplc="94DEA042">
      <w:numFmt w:val="bullet"/>
      <w:lvlText w:val="•"/>
      <w:lvlJc w:val="left"/>
      <w:pPr>
        <w:ind w:left="4083" w:hanging="140"/>
      </w:pPr>
      <w:rPr>
        <w:rFonts w:hint="default"/>
        <w:lang w:val="pl-PL" w:eastAsia="en-US" w:bidi="ar-SA"/>
      </w:rPr>
    </w:lvl>
    <w:lvl w:ilvl="4" w:tplc="6D2802AA">
      <w:numFmt w:val="bullet"/>
      <w:lvlText w:val="•"/>
      <w:lvlJc w:val="left"/>
      <w:pPr>
        <w:ind w:left="5078" w:hanging="140"/>
      </w:pPr>
      <w:rPr>
        <w:rFonts w:hint="default"/>
        <w:lang w:val="pl-PL" w:eastAsia="en-US" w:bidi="ar-SA"/>
      </w:rPr>
    </w:lvl>
    <w:lvl w:ilvl="5" w:tplc="85AA51E0">
      <w:numFmt w:val="bullet"/>
      <w:lvlText w:val="•"/>
      <w:lvlJc w:val="left"/>
      <w:pPr>
        <w:ind w:left="6073" w:hanging="140"/>
      </w:pPr>
      <w:rPr>
        <w:rFonts w:hint="default"/>
        <w:lang w:val="pl-PL" w:eastAsia="en-US" w:bidi="ar-SA"/>
      </w:rPr>
    </w:lvl>
    <w:lvl w:ilvl="6" w:tplc="924CE4F6">
      <w:numFmt w:val="bullet"/>
      <w:lvlText w:val="•"/>
      <w:lvlJc w:val="left"/>
      <w:pPr>
        <w:ind w:left="7067" w:hanging="140"/>
      </w:pPr>
      <w:rPr>
        <w:rFonts w:hint="default"/>
        <w:lang w:val="pl-PL" w:eastAsia="en-US" w:bidi="ar-SA"/>
      </w:rPr>
    </w:lvl>
    <w:lvl w:ilvl="7" w:tplc="5DC81964">
      <w:numFmt w:val="bullet"/>
      <w:lvlText w:val="•"/>
      <w:lvlJc w:val="left"/>
      <w:pPr>
        <w:ind w:left="8062" w:hanging="140"/>
      </w:pPr>
      <w:rPr>
        <w:rFonts w:hint="default"/>
        <w:lang w:val="pl-PL" w:eastAsia="en-US" w:bidi="ar-SA"/>
      </w:rPr>
    </w:lvl>
    <w:lvl w:ilvl="8" w:tplc="94D06F7A">
      <w:numFmt w:val="bullet"/>
      <w:lvlText w:val="•"/>
      <w:lvlJc w:val="left"/>
      <w:pPr>
        <w:ind w:left="9057" w:hanging="140"/>
      </w:pPr>
      <w:rPr>
        <w:rFonts w:hint="default"/>
        <w:lang w:val="pl-PL" w:eastAsia="en-US" w:bidi="ar-SA"/>
      </w:rPr>
    </w:lvl>
  </w:abstractNum>
  <w:abstractNum w:abstractNumId="60" w15:restartNumberingAfterBreak="0">
    <w:nsid w:val="52A30DD9"/>
    <w:multiLevelType w:val="multilevel"/>
    <w:tmpl w:val="E9D2BC8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2E55A37"/>
    <w:multiLevelType w:val="hybridMultilevel"/>
    <w:tmpl w:val="88D6E6B2"/>
    <w:lvl w:ilvl="0" w:tplc="D3168DD0">
      <w:start w:val="1"/>
      <w:numFmt w:val="decimal"/>
      <w:lvlText w:val="%1."/>
      <w:lvlJc w:val="left"/>
      <w:pPr>
        <w:ind w:left="815"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E342ECFE">
      <w:numFmt w:val="bullet"/>
      <w:lvlText w:val="•"/>
      <w:lvlJc w:val="left"/>
      <w:pPr>
        <w:ind w:left="1183" w:hanging="348"/>
      </w:pPr>
      <w:rPr>
        <w:rFonts w:hint="default"/>
        <w:lang w:val="pl-PL" w:eastAsia="en-US" w:bidi="ar-SA"/>
      </w:rPr>
    </w:lvl>
    <w:lvl w:ilvl="2" w:tplc="4CEA379A">
      <w:numFmt w:val="bullet"/>
      <w:lvlText w:val="•"/>
      <w:lvlJc w:val="left"/>
      <w:pPr>
        <w:ind w:left="1547" w:hanging="348"/>
      </w:pPr>
      <w:rPr>
        <w:rFonts w:hint="default"/>
        <w:lang w:val="pl-PL" w:eastAsia="en-US" w:bidi="ar-SA"/>
      </w:rPr>
    </w:lvl>
    <w:lvl w:ilvl="3" w:tplc="91141CE8">
      <w:numFmt w:val="bullet"/>
      <w:lvlText w:val="•"/>
      <w:lvlJc w:val="left"/>
      <w:pPr>
        <w:ind w:left="1910" w:hanging="348"/>
      </w:pPr>
      <w:rPr>
        <w:rFonts w:hint="default"/>
        <w:lang w:val="pl-PL" w:eastAsia="en-US" w:bidi="ar-SA"/>
      </w:rPr>
    </w:lvl>
    <w:lvl w:ilvl="4" w:tplc="75BE8BC6">
      <w:numFmt w:val="bullet"/>
      <w:lvlText w:val="•"/>
      <w:lvlJc w:val="left"/>
      <w:pPr>
        <w:ind w:left="2274" w:hanging="348"/>
      </w:pPr>
      <w:rPr>
        <w:rFonts w:hint="default"/>
        <w:lang w:val="pl-PL" w:eastAsia="en-US" w:bidi="ar-SA"/>
      </w:rPr>
    </w:lvl>
    <w:lvl w:ilvl="5" w:tplc="9BC66226">
      <w:numFmt w:val="bullet"/>
      <w:lvlText w:val="•"/>
      <w:lvlJc w:val="left"/>
      <w:pPr>
        <w:ind w:left="2637" w:hanging="348"/>
      </w:pPr>
      <w:rPr>
        <w:rFonts w:hint="default"/>
        <w:lang w:val="pl-PL" w:eastAsia="en-US" w:bidi="ar-SA"/>
      </w:rPr>
    </w:lvl>
    <w:lvl w:ilvl="6" w:tplc="EB501170">
      <w:numFmt w:val="bullet"/>
      <w:lvlText w:val="•"/>
      <w:lvlJc w:val="left"/>
      <w:pPr>
        <w:ind w:left="3001" w:hanging="348"/>
      </w:pPr>
      <w:rPr>
        <w:rFonts w:hint="default"/>
        <w:lang w:val="pl-PL" w:eastAsia="en-US" w:bidi="ar-SA"/>
      </w:rPr>
    </w:lvl>
    <w:lvl w:ilvl="7" w:tplc="78305BF6">
      <w:numFmt w:val="bullet"/>
      <w:lvlText w:val="•"/>
      <w:lvlJc w:val="left"/>
      <w:pPr>
        <w:ind w:left="3364" w:hanging="348"/>
      </w:pPr>
      <w:rPr>
        <w:rFonts w:hint="default"/>
        <w:lang w:val="pl-PL" w:eastAsia="en-US" w:bidi="ar-SA"/>
      </w:rPr>
    </w:lvl>
    <w:lvl w:ilvl="8" w:tplc="7124F08E">
      <w:numFmt w:val="bullet"/>
      <w:lvlText w:val="•"/>
      <w:lvlJc w:val="left"/>
      <w:pPr>
        <w:ind w:left="3728" w:hanging="348"/>
      </w:pPr>
      <w:rPr>
        <w:rFonts w:hint="default"/>
        <w:lang w:val="pl-PL" w:eastAsia="en-US" w:bidi="ar-SA"/>
      </w:rPr>
    </w:lvl>
  </w:abstractNum>
  <w:abstractNum w:abstractNumId="62" w15:restartNumberingAfterBreak="0">
    <w:nsid w:val="532F6BA5"/>
    <w:multiLevelType w:val="hybridMultilevel"/>
    <w:tmpl w:val="ABF45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52F305F"/>
    <w:multiLevelType w:val="hybridMultilevel"/>
    <w:tmpl w:val="D0C6B35A"/>
    <w:lvl w:ilvl="0" w:tplc="F1C6E674">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7666BCB4">
      <w:numFmt w:val="bullet"/>
      <w:lvlText w:val="•"/>
      <w:lvlJc w:val="left"/>
      <w:pPr>
        <w:ind w:left="862" w:hanging="360"/>
      </w:pPr>
      <w:rPr>
        <w:rFonts w:hint="default"/>
        <w:lang w:val="pl-PL" w:eastAsia="en-US" w:bidi="ar-SA"/>
      </w:rPr>
    </w:lvl>
    <w:lvl w:ilvl="2" w:tplc="DB84026E">
      <w:numFmt w:val="bullet"/>
      <w:lvlText w:val="•"/>
      <w:lvlJc w:val="left"/>
      <w:pPr>
        <w:ind w:left="1264" w:hanging="360"/>
      </w:pPr>
      <w:rPr>
        <w:rFonts w:hint="default"/>
        <w:lang w:val="pl-PL" w:eastAsia="en-US" w:bidi="ar-SA"/>
      </w:rPr>
    </w:lvl>
    <w:lvl w:ilvl="3" w:tplc="89E6D952">
      <w:numFmt w:val="bullet"/>
      <w:lvlText w:val="•"/>
      <w:lvlJc w:val="left"/>
      <w:pPr>
        <w:ind w:left="1666" w:hanging="360"/>
      </w:pPr>
      <w:rPr>
        <w:rFonts w:hint="default"/>
        <w:lang w:val="pl-PL" w:eastAsia="en-US" w:bidi="ar-SA"/>
      </w:rPr>
    </w:lvl>
    <w:lvl w:ilvl="4" w:tplc="9FDA1A94">
      <w:numFmt w:val="bullet"/>
      <w:lvlText w:val="•"/>
      <w:lvlJc w:val="left"/>
      <w:pPr>
        <w:ind w:left="2068" w:hanging="360"/>
      </w:pPr>
      <w:rPr>
        <w:rFonts w:hint="default"/>
        <w:lang w:val="pl-PL" w:eastAsia="en-US" w:bidi="ar-SA"/>
      </w:rPr>
    </w:lvl>
    <w:lvl w:ilvl="5" w:tplc="1B109048">
      <w:numFmt w:val="bullet"/>
      <w:lvlText w:val="•"/>
      <w:lvlJc w:val="left"/>
      <w:pPr>
        <w:ind w:left="2470" w:hanging="360"/>
      </w:pPr>
      <w:rPr>
        <w:rFonts w:hint="default"/>
        <w:lang w:val="pl-PL" w:eastAsia="en-US" w:bidi="ar-SA"/>
      </w:rPr>
    </w:lvl>
    <w:lvl w:ilvl="6" w:tplc="B0AADA0C">
      <w:numFmt w:val="bullet"/>
      <w:lvlText w:val="•"/>
      <w:lvlJc w:val="left"/>
      <w:pPr>
        <w:ind w:left="2872" w:hanging="360"/>
      </w:pPr>
      <w:rPr>
        <w:rFonts w:hint="default"/>
        <w:lang w:val="pl-PL" w:eastAsia="en-US" w:bidi="ar-SA"/>
      </w:rPr>
    </w:lvl>
    <w:lvl w:ilvl="7" w:tplc="793EDD5E">
      <w:numFmt w:val="bullet"/>
      <w:lvlText w:val="•"/>
      <w:lvlJc w:val="left"/>
      <w:pPr>
        <w:ind w:left="3274" w:hanging="360"/>
      </w:pPr>
      <w:rPr>
        <w:rFonts w:hint="default"/>
        <w:lang w:val="pl-PL" w:eastAsia="en-US" w:bidi="ar-SA"/>
      </w:rPr>
    </w:lvl>
    <w:lvl w:ilvl="8" w:tplc="1AE28F04">
      <w:numFmt w:val="bullet"/>
      <w:lvlText w:val="•"/>
      <w:lvlJc w:val="left"/>
      <w:pPr>
        <w:ind w:left="3676" w:hanging="360"/>
      </w:pPr>
      <w:rPr>
        <w:rFonts w:hint="default"/>
        <w:lang w:val="pl-PL" w:eastAsia="en-US" w:bidi="ar-SA"/>
      </w:rPr>
    </w:lvl>
  </w:abstractNum>
  <w:abstractNum w:abstractNumId="64" w15:restartNumberingAfterBreak="0">
    <w:nsid w:val="55653A0D"/>
    <w:multiLevelType w:val="hybridMultilevel"/>
    <w:tmpl w:val="8012C6D8"/>
    <w:lvl w:ilvl="0" w:tplc="FF1A0C06">
      <w:start w:val="1"/>
      <w:numFmt w:val="decimal"/>
      <w:lvlText w:val="%1."/>
      <w:lvlJc w:val="left"/>
      <w:pPr>
        <w:ind w:left="448" w:hanging="342"/>
      </w:pPr>
      <w:rPr>
        <w:rFonts w:ascii="Times New Roman" w:eastAsia="Times New Roman" w:hAnsi="Times New Roman" w:cs="Times New Roman" w:hint="default"/>
        <w:b w:val="0"/>
        <w:bCs w:val="0"/>
        <w:i w:val="0"/>
        <w:iCs w:val="0"/>
        <w:spacing w:val="0"/>
        <w:w w:val="100"/>
        <w:sz w:val="24"/>
        <w:szCs w:val="24"/>
        <w:lang w:val="pl-PL" w:eastAsia="en-US" w:bidi="ar-SA"/>
      </w:rPr>
    </w:lvl>
    <w:lvl w:ilvl="1" w:tplc="95660104">
      <w:numFmt w:val="bullet"/>
      <w:lvlText w:val="•"/>
      <w:lvlJc w:val="left"/>
      <w:pPr>
        <w:ind w:left="839" w:hanging="342"/>
      </w:pPr>
      <w:rPr>
        <w:rFonts w:hint="default"/>
        <w:lang w:val="pl-PL" w:eastAsia="en-US" w:bidi="ar-SA"/>
      </w:rPr>
    </w:lvl>
    <w:lvl w:ilvl="2" w:tplc="380454D2">
      <w:numFmt w:val="bullet"/>
      <w:lvlText w:val="•"/>
      <w:lvlJc w:val="left"/>
      <w:pPr>
        <w:ind w:left="1239" w:hanging="342"/>
      </w:pPr>
      <w:rPr>
        <w:rFonts w:hint="default"/>
        <w:lang w:val="pl-PL" w:eastAsia="en-US" w:bidi="ar-SA"/>
      </w:rPr>
    </w:lvl>
    <w:lvl w:ilvl="3" w:tplc="707CB24E">
      <w:numFmt w:val="bullet"/>
      <w:lvlText w:val="•"/>
      <w:lvlJc w:val="left"/>
      <w:pPr>
        <w:ind w:left="1639" w:hanging="342"/>
      </w:pPr>
      <w:rPr>
        <w:rFonts w:hint="default"/>
        <w:lang w:val="pl-PL" w:eastAsia="en-US" w:bidi="ar-SA"/>
      </w:rPr>
    </w:lvl>
    <w:lvl w:ilvl="4" w:tplc="0180D33A">
      <w:numFmt w:val="bullet"/>
      <w:lvlText w:val="•"/>
      <w:lvlJc w:val="left"/>
      <w:pPr>
        <w:ind w:left="2039" w:hanging="342"/>
      </w:pPr>
      <w:rPr>
        <w:rFonts w:hint="default"/>
        <w:lang w:val="pl-PL" w:eastAsia="en-US" w:bidi="ar-SA"/>
      </w:rPr>
    </w:lvl>
    <w:lvl w:ilvl="5" w:tplc="136EE748">
      <w:numFmt w:val="bullet"/>
      <w:lvlText w:val="•"/>
      <w:lvlJc w:val="left"/>
      <w:pPr>
        <w:ind w:left="2439" w:hanging="342"/>
      </w:pPr>
      <w:rPr>
        <w:rFonts w:hint="default"/>
        <w:lang w:val="pl-PL" w:eastAsia="en-US" w:bidi="ar-SA"/>
      </w:rPr>
    </w:lvl>
    <w:lvl w:ilvl="6" w:tplc="5C189D5A">
      <w:numFmt w:val="bullet"/>
      <w:lvlText w:val="•"/>
      <w:lvlJc w:val="left"/>
      <w:pPr>
        <w:ind w:left="2838" w:hanging="342"/>
      </w:pPr>
      <w:rPr>
        <w:rFonts w:hint="default"/>
        <w:lang w:val="pl-PL" w:eastAsia="en-US" w:bidi="ar-SA"/>
      </w:rPr>
    </w:lvl>
    <w:lvl w:ilvl="7" w:tplc="FCB67396">
      <w:numFmt w:val="bullet"/>
      <w:lvlText w:val="•"/>
      <w:lvlJc w:val="left"/>
      <w:pPr>
        <w:ind w:left="3238" w:hanging="342"/>
      </w:pPr>
      <w:rPr>
        <w:rFonts w:hint="default"/>
        <w:lang w:val="pl-PL" w:eastAsia="en-US" w:bidi="ar-SA"/>
      </w:rPr>
    </w:lvl>
    <w:lvl w:ilvl="8" w:tplc="C6683F1A">
      <w:numFmt w:val="bullet"/>
      <w:lvlText w:val="•"/>
      <w:lvlJc w:val="left"/>
      <w:pPr>
        <w:ind w:left="3638" w:hanging="342"/>
      </w:pPr>
      <w:rPr>
        <w:rFonts w:hint="default"/>
        <w:lang w:val="pl-PL" w:eastAsia="en-US" w:bidi="ar-SA"/>
      </w:rPr>
    </w:lvl>
  </w:abstractNum>
  <w:abstractNum w:abstractNumId="65" w15:restartNumberingAfterBreak="0">
    <w:nsid w:val="55D50B7D"/>
    <w:multiLevelType w:val="hybridMultilevel"/>
    <w:tmpl w:val="FBDE0E48"/>
    <w:lvl w:ilvl="0" w:tplc="2264A7DE">
      <w:start w:val="1"/>
      <w:numFmt w:val="decimal"/>
      <w:lvlText w:val="%1."/>
      <w:lvlJc w:val="left"/>
      <w:pPr>
        <w:ind w:left="815" w:hanging="348"/>
      </w:pPr>
      <w:rPr>
        <w:rFonts w:asciiTheme="minorHAnsi" w:eastAsia="Times New Roman" w:hAnsiTheme="minorHAnsi" w:cstheme="minorHAnsi" w:hint="default"/>
        <w:b w:val="0"/>
        <w:bCs w:val="0"/>
        <w:i w:val="0"/>
        <w:iCs w:val="0"/>
        <w:spacing w:val="0"/>
        <w:w w:val="100"/>
        <w:sz w:val="22"/>
        <w:szCs w:val="22"/>
        <w:lang w:val="pl-PL" w:eastAsia="en-US" w:bidi="ar-SA"/>
      </w:rPr>
    </w:lvl>
    <w:lvl w:ilvl="1" w:tplc="D7068522">
      <w:numFmt w:val="bullet"/>
      <w:lvlText w:val="•"/>
      <w:lvlJc w:val="left"/>
      <w:pPr>
        <w:ind w:left="1183" w:hanging="348"/>
      </w:pPr>
      <w:rPr>
        <w:rFonts w:hint="default"/>
        <w:lang w:val="pl-PL" w:eastAsia="en-US" w:bidi="ar-SA"/>
      </w:rPr>
    </w:lvl>
    <w:lvl w:ilvl="2" w:tplc="03F8B53A">
      <w:numFmt w:val="bullet"/>
      <w:lvlText w:val="•"/>
      <w:lvlJc w:val="left"/>
      <w:pPr>
        <w:ind w:left="1547" w:hanging="348"/>
      </w:pPr>
      <w:rPr>
        <w:rFonts w:hint="default"/>
        <w:lang w:val="pl-PL" w:eastAsia="en-US" w:bidi="ar-SA"/>
      </w:rPr>
    </w:lvl>
    <w:lvl w:ilvl="3" w:tplc="F99C7F14">
      <w:numFmt w:val="bullet"/>
      <w:lvlText w:val="•"/>
      <w:lvlJc w:val="left"/>
      <w:pPr>
        <w:ind w:left="1910" w:hanging="348"/>
      </w:pPr>
      <w:rPr>
        <w:rFonts w:hint="default"/>
        <w:lang w:val="pl-PL" w:eastAsia="en-US" w:bidi="ar-SA"/>
      </w:rPr>
    </w:lvl>
    <w:lvl w:ilvl="4" w:tplc="852443B6">
      <w:numFmt w:val="bullet"/>
      <w:lvlText w:val="•"/>
      <w:lvlJc w:val="left"/>
      <w:pPr>
        <w:ind w:left="2274" w:hanging="348"/>
      </w:pPr>
      <w:rPr>
        <w:rFonts w:hint="default"/>
        <w:lang w:val="pl-PL" w:eastAsia="en-US" w:bidi="ar-SA"/>
      </w:rPr>
    </w:lvl>
    <w:lvl w:ilvl="5" w:tplc="1D384B76">
      <w:numFmt w:val="bullet"/>
      <w:lvlText w:val="•"/>
      <w:lvlJc w:val="left"/>
      <w:pPr>
        <w:ind w:left="2637" w:hanging="348"/>
      </w:pPr>
      <w:rPr>
        <w:rFonts w:hint="default"/>
        <w:lang w:val="pl-PL" w:eastAsia="en-US" w:bidi="ar-SA"/>
      </w:rPr>
    </w:lvl>
    <w:lvl w:ilvl="6" w:tplc="6406BCE8">
      <w:numFmt w:val="bullet"/>
      <w:lvlText w:val="•"/>
      <w:lvlJc w:val="left"/>
      <w:pPr>
        <w:ind w:left="3001" w:hanging="348"/>
      </w:pPr>
      <w:rPr>
        <w:rFonts w:hint="default"/>
        <w:lang w:val="pl-PL" w:eastAsia="en-US" w:bidi="ar-SA"/>
      </w:rPr>
    </w:lvl>
    <w:lvl w:ilvl="7" w:tplc="8F86B32E">
      <w:numFmt w:val="bullet"/>
      <w:lvlText w:val="•"/>
      <w:lvlJc w:val="left"/>
      <w:pPr>
        <w:ind w:left="3364" w:hanging="348"/>
      </w:pPr>
      <w:rPr>
        <w:rFonts w:hint="default"/>
        <w:lang w:val="pl-PL" w:eastAsia="en-US" w:bidi="ar-SA"/>
      </w:rPr>
    </w:lvl>
    <w:lvl w:ilvl="8" w:tplc="9154E8AA">
      <w:numFmt w:val="bullet"/>
      <w:lvlText w:val="•"/>
      <w:lvlJc w:val="left"/>
      <w:pPr>
        <w:ind w:left="3728" w:hanging="348"/>
      </w:pPr>
      <w:rPr>
        <w:rFonts w:hint="default"/>
        <w:lang w:val="pl-PL" w:eastAsia="en-US" w:bidi="ar-SA"/>
      </w:rPr>
    </w:lvl>
  </w:abstractNum>
  <w:abstractNum w:abstractNumId="66" w15:restartNumberingAfterBreak="0">
    <w:nsid w:val="56D90633"/>
    <w:multiLevelType w:val="hybridMultilevel"/>
    <w:tmpl w:val="22661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D96365"/>
    <w:multiLevelType w:val="hybridMultilevel"/>
    <w:tmpl w:val="EC5291F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8" w15:restartNumberingAfterBreak="0">
    <w:nsid w:val="585B6A92"/>
    <w:multiLevelType w:val="hybridMultilevel"/>
    <w:tmpl w:val="5D24B5D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9" w15:restartNumberingAfterBreak="0">
    <w:nsid w:val="58DB1BF9"/>
    <w:multiLevelType w:val="hybridMultilevel"/>
    <w:tmpl w:val="A300A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96F3807"/>
    <w:multiLevelType w:val="hybridMultilevel"/>
    <w:tmpl w:val="899ED7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AC9273A"/>
    <w:multiLevelType w:val="hybridMultilevel"/>
    <w:tmpl w:val="1938EC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B215989"/>
    <w:multiLevelType w:val="hybridMultilevel"/>
    <w:tmpl w:val="6416F4B4"/>
    <w:lvl w:ilvl="0" w:tplc="3A38C778">
      <w:numFmt w:val="bullet"/>
      <w:lvlText w:val=""/>
      <w:lvlJc w:val="left"/>
      <w:pPr>
        <w:ind w:left="1319" w:hanging="358"/>
      </w:pPr>
      <w:rPr>
        <w:rFonts w:ascii="Symbol" w:eastAsia="Symbol" w:hAnsi="Symbol" w:cs="Symbol" w:hint="default"/>
        <w:b w:val="0"/>
        <w:bCs w:val="0"/>
        <w:i w:val="0"/>
        <w:iCs w:val="0"/>
        <w:spacing w:val="0"/>
        <w:w w:val="100"/>
        <w:sz w:val="24"/>
        <w:szCs w:val="24"/>
        <w:lang w:val="pl-PL" w:eastAsia="en-US" w:bidi="ar-SA"/>
      </w:rPr>
    </w:lvl>
    <w:lvl w:ilvl="1" w:tplc="CACA5B2A">
      <w:numFmt w:val="bullet"/>
      <w:lvlText w:val="•"/>
      <w:lvlJc w:val="left"/>
      <w:pPr>
        <w:ind w:left="2292" w:hanging="358"/>
      </w:pPr>
      <w:rPr>
        <w:rFonts w:hint="default"/>
        <w:lang w:val="pl-PL" w:eastAsia="en-US" w:bidi="ar-SA"/>
      </w:rPr>
    </w:lvl>
    <w:lvl w:ilvl="2" w:tplc="AC143026">
      <w:numFmt w:val="bullet"/>
      <w:lvlText w:val="•"/>
      <w:lvlJc w:val="left"/>
      <w:pPr>
        <w:ind w:left="3265" w:hanging="358"/>
      </w:pPr>
      <w:rPr>
        <w:rFonts w:hint="default"/>
        <w:lang w:val="pl-PL" w:eastAsia="en-US" w:bidi="ar-SA"/>
      </w:rPr>
    </w:lvl>
    <w:lvl w:ilvl="3" w:tplc="6F42C430">
      <w:numFmt w:val="bullet"/>
      <w:lvlText w:val="•"/>
      <w:lvlJc w:val="left"/>
      <w:pPr>
        <w:ind w:left="4237" w:hanging="358"/>
      </w:pPr>
      <w:rPr>
        <w:rFonts w:hint="default"/>
        <w:lang w:val="pl-PL" w:eastAsia="en-US" w:bidi="ar-SA"/>
      </w:rPr>
    </w:lvl>
    <w:lvl w:ilvl="4" w:tplc="D73CCF2C">
      <w:numFmt w:val="bullet"/>
      <w:lvlText w:val="•"/>
      <w:lvlJc w:val="left"/>
      <w:pPr>
        <w:ind w:left="5210" w:hanging="358"/>
      </w:pPr>
      <w:rPr>
        <w:rFonts w:hint="default"/>
        <w:lang w:val="pl-PL" w:eastAsia="en-US" w:bidi="ar-SA"/>
      </w:rPr>
    </w:lvl>
    <w:lvl w:ilvl="5" w:tplc="62AAADA8">
      <w:numFmt w:val="bullet"/>
      <w:lvlText w:val="•"/>
      <w:lvlJc w:val="left"/>
      <w:pPr>
        <w:ind w:left="6183" w:hanging="358"/>
      </w:pPr>
      <w:rPr>
        <w:rFonts w:hint="default"/>
        <w:lang w:val="pl-PL" w:eastAsia="en-US" w:bidi="ar-SA"/>
      </w:rPr>
    </w:lvl>
    <w:lvl w:ilvl="6" w:tplc="9724B592">
      <w:numFmt w:val="bullet"/>
      <w:lvlText w:val="•"/>
      <w:lvlJc w:val="left"/>
      <w:pPr>
        <w:ind w:left="7155" w:hanging="358"/>
      </w:pPr>
      <w:rPr>
        <w:rFonts w:hint="default"/>
        <w:lang w:val="pl-PL" w:eastAsia="en-US" w:bidi="ar-SA"/>
      </w:rPr>
    </w:lvl>
    <w:lvl w:ilvl="7" w:tplc="3D344F74">
      <w:numFmt w:val="bullet"/>
      <w:lvlText w:val="•"/>
      <w:lvlJc w:val="left"/>
      <w:pPr>
        <w:ind w:left="8128" w:hanging="358"/>
      </w:pPr>
      <w:rPr>
        <w:rFonts w:hint="default"/>
        <w:lang w:val="pl-PL" w:eastAsia="en-US" w:bidi="ar-SA"/>
      </w:rPr>
    </w:lvl>
    <w:lvl w:ilvl="8" w:tplc="AE904216">
      <w:numFmt w:val="bullet"/>
      <w:lvlText w:val="•"/>
      <w:lvlJc w:val="left"/>
      <w:pPr>
        <w:ind w:left="9101" w:hanging="358"/>
      </w:pPr>
      <w:rPr>
        <w:rFonts w:hint="default"/>
        <w:lang w:val="pl-PL" w:eastAsia="en-US" w:bidi="ar-SA"/>
      </w:rPr>
    </w:lvl>
  </w:abstractNum>
  <w:abstractNum w:abstractNumId="73" w15:restartNumberingAfterBreak="0">
    <w:nsid w:val="5BDE2D05"/>
    <w:multiLevelType w:val="hybridMultilevel"/>
    <w:tmpl w:val="A14C8328"/>
    <w:lvl w:ilvl="0" w:tplc="083AD598">
      <w:numFmt w:val="bullet"/>
      <w:lvlText w:val="-"/>
      <w:lvlJc w:val="left"/>
      <w:pPr>
        <w:ind w:left="1101"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B670688A">
      <w:numFmt w:val="bullet"/>
      <w:lvlText w:val="•"/>
      <w:lvlJc w:val="left"/>
      <w:pPr>
        <w:ind w:left="2094" w:hanging="140"/>
      </w:pPr>
      <w:rPr>
        <w:rFonts w:hint="default"/>
        <w:lang w:val="pl-PL" w:eastAsia="en-US" w:bidi="ar-SA"/>
      </w:rPr>
    </w:lvl>
    <w:lvl w:ilvl="2" w:tplc="DEB42070">
      <w:numFmt w:val="bullet"/>
      <w:lvlText w:val="•"/>
      <w:lvlJc w:val="left"/>
      <w:pPr>
        <w:ind w:left="3089" w:hanging="140"/>
      </w:pPr>
      <w:rPr>
        <w:rFonts w:hint="default"/>
        <w:lang w:val="pl-PL" w:eastAsia="en-US" w:bidi="ar-SA"/>
      </w:rPr>
    </w:lvl>
    <w:lvl w:ilvl="3" w:tplc="BB5654E4">
      <w:numFmt w:val="bullet"/>
      <w:lvlText w:val="•"/>
      <w:lvlJc w:val="left"/>
      <w:pPr>
        <w:ind w:left="4083" w:hanging="140"/>
      </w:pPr>
      <w:rPr>
        <w:rFonts w:hint="default"/>
        <w:lang w:val="pl-PL" w:eastAsia="en-US" w:bidi="ar-SA"/>
      </w:rPr>
    </w:lvl>
    <w:lvl w:ilvl="4" w:tplc="399EE78E">
      <w:numFmt w:val="bullet"/>
      <w:lvlText w:val="•"/>
      <w:lvlJc w:val="left"/>
      <w:pPr>
        <w:ind w:left="5078" w:hanging="140"/>
      </w:pPr>
      <w:rPr>
        <w:rFonts w:hint="default"/>
        <w:lang w:val="pl-PL" w:eastAsia="en-US" w:bidi="ar-SA"/>
      </w:rPr>
    </w:lvl>
    <w:lvl w:ilvl="5" w:tplc="F266DF8C">
      <w:numFmt w:val="bullet"/>
      <w:lvlText w:val="•"/>
      <w:lvlJc w:val="left"/>
      <w:pPr>
        <w:ind w:left="6073" w:hanging="140"/>
      </w:pPr>
      <w:rPr>
        <w:rFonts w:hint="default"/>
        <w:lang w:val="pl-PL" w:eastAsia="en-US" w:bidi="ar-SA"/>
      </w:rPr>
    </w:lvl>
    <w:lvl w:ilvl="6" w:tplc="9A043B18">
      <w:numFmt w:val="bullet"/>
      <w:lvlText w:val="•"/>
      <w:lvlJc w:val="left"/>
      <w:pPr>
        <w:ind w:left="7067" w:hanging="140"/>
      </w:pPr>
      <w:rPr>
        <w:rFonts w:hint="default"/>
        <w:lang w:val="pl-PL" w:eastAsia="en-US" w:bidi="ar-SA"/>
      </w:rPr>
    </w:lvl>
    <w:lvl w:ilvl="7" w:tplc="73B0B0CC">
      <w:numFmt w:val="bullet"/>
      <w:lvlText w:val="•"/>
      <w:lvlJc w:val="left"/>
      <w:pPr>
        <w:ind w:left="8062" w:hanging="140"/>
      </w:pPr>
      <w:rPr>
        <w:rFonts w:hint="default"/>
        <w:lang w:val="pl-PL" w:eastAsia="en-US" w:bidi="ar-SA"/>
      </w:rPr>
    </w:lvl>
    <w:lvl w:ilvl="8" w:tplc="342C0C7E">
      <w:numFmt w:val="bullet"/>
      <w:lvlText w:val="•"/>
      <w:lvlJc w:val="left"/>
      <w:pPr>
        <w:ind w:left="9057" w:hanging="140"/>
      </w:pPr>
      <w:rPr>
        <w:rFonts w:hint="default"/>
        <w:lang w:val="pl-PL" w:eastAsia="en-US" w:bidi="ar-SA"/>
      </w:rPr>
    </w:lvl>
  </w:abstractNum>
  <w:abstractNum w:abstractNumId="74" w15:restartNumberingAfterBreak="0">
    <w:nsid w:val="5C723A5B"/>
    <w:multiLevelType w:val="hybridMultilevel"/>
    <w:tmpl w:val="E3A4B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C865A87"/>
    <w:multiLevelType w:val="hybridMultilevel"/>
    <w:tmpl w:val="9D80C686"/>
    <w:lvl w:ilvl="0" w:tplc="9B20939C">
      <w:start w:val="1"/>
      <w:numFmt w:val="decimal"/>
      <w:lvlText w:val="%1."/>
      <w:lvlJc w:val="left"/>
      <w:pPr>
        <w:ind w:left="827" w:hanging="348"/>
      </w:pPr>
      <w:rPr>
        <w:rFonts w:asciiTheme="minorHAnsi" w:eastAsia="Times New Roman" w:hAnsiTheme="minorHAnsi" w:cstheme="minorHAnsi" w:hint="default"/>
        <w:b w:val="0"/>
        <w:bCs w:val="0"/>
        <w:i w:val="0"/>
        <w:iCs w:val="0"/>
        <w:spacing w:val="0"/>
        <w:w w:val="100"/>
        <w:sz w:val="22"/>
        <w:szCs w:val="22"/>
        <w:lang w:val="pl-PL" w:eastAsia="en-US" w:bidi="ar-SA"/>
      </w:rPr>
    </w:lvl>
    <w:lvl w:ilvl="1" w:tplc="A6FE08CA">
      <w:numFmt w:val="bullet"/>
      <w:lvlText w:val="•"/>
      <w:lvlJc w:val="left"/>
      <w:pPr>
        <w:ind w:left="1187" w:hanging="348"/>
      </w:pPr>
      <w:rPr>
        <w:rFonts w:hint="default"/>
        <w:lang w:val="pl-PL" w:eastAsia="en-US" w:bidi="ar-SA"/>
      </w:rPr>
    </w:lvl>
    <w:lvl w:ilvl="2" w:tplc="7C100818">
      <w:numFmt w:val="bullet"/>
      <w:lvlText w:val="•"/>
      <w:lvlJc w:val="left"/>
      <w:pPr>
        <w:ind w:left="1554" w:hanging="348"/>
      </w:pPr>
      <w:rPr>
        <w:rFonts w:hint="default"/>
        <w:lang w:val="pl-PL" w:eastAsia="en-US" w:bidi="ar-SA"/>
      </w:rPr>
    </w:lvl>
    <w:lvl w:ilvl="3" w:tplc="D12051E6">
      <w:numFmt w:val="bullet"/>
      <w:lvlText w:val="•"/>
      <w:lvlJc w:val="left"/>
      <w:pPr>
        <w:ind w:left="1921" w:hanging="348"/>
      </w:pPr>
      <w:rPr>
        <w:rFonts w:hint="default"/>
        <w:lang w:val="pl-PL" w:eastAsia="en-US" w:bidi="ar-SA"/>
      </w:rPr>
    </w:lvl>
    <w:lvl w:ilvl="4" w:tplc="4734F830">
      <w:numFmt w:val="bullet"/>
      <w:lvlText w:val="•"/>
      <w:lvlJc w:val="left"/>
      <w:pPr>
        <w:ind w:left="2289" w:hanging="348"/>
      </w:pPr>
      <w:rPr>
        <w:rFonts w:hint="default"/>
        <w:lang w:val="pl-PL" w:eastAsia="en-US" w:bidi="ar-SA"/>
      </w:rPr>
    </w:lvl>
    <w:lvl w:ilvl="5" w:tplc="E8803664">
      <w:numFmt w:val="bullet"/>
      <w:lvlText w:val="•"/>
      <w:lvlJc w:val="left"/>
      <w:pPr>
        <w:ind w:left="2656" w:hanging="348"/>
      </w:pPr>
      <w:rPr>
        <w:rFonts w:hint="default"/>
        <w:lang w:val="pl-PL" w:eastAsia="en-US" w:bidi="ar-SA"/>
      </w:rPr>
    </w:lvl>
    <w:lvl w:ilvl="6" w:tplc="14D6C126">
      <w:numFmt w:val="bullet"/>
      <w:lvlText w:val="•"/>
      <w:lvlJc w:val="left"/>
      <w:pPr>
        <w:ind w:left="3023" w:hanging="348"/>
      </w:pPr>
      <w:rPr>
        <w:rFonts w:hint="default"/>
        <w:lang w:val="pl-PL" w:eastAsia="en-US" w:bidi="ar-SA"/>
      </w:rPr>
    </w:lvl>
    <w:lvl w:ilvl="7" w:tplc="59322616">
      <w:numFmt w:val="bullet"/>
      <w:lvlText w:val="•"/>
      <w:lvlJc w:val="left"/>
      <w:pPr>
        <w:ind w:left="3391" w:hanging="348"/>
      </w:pPr>
      <w:rPr>
        <w:rFonts w:hint="default"/>
        <w:lang w:val="pl-PL" w:eastAsia="en-US" w:bidi="ar-SA"/>
      </w:rPr>
    </w:lvl>
    <w:lvl w:ilvl="8" w:tplc="72B27418">
      <w:numFmt w:val="bullet"/>
      <w:lvlText w:val="•"/>
      <w:lvlJc w:val="left"/>
      <w:pPr>
        <w:ind w:left="3758" w:hanging="348"/>
      </w:pPr>
      <w:rPr>
        <w:rFonts w:hint="default"/>
        <w:lang w:val="pl-PL" w:eastAsia="en-US" w:bidi="ar-SA"/>
      </w:rPr>
    </w:lvl>
  </w:abstractNum>
  <w:abstractNum w:abstractNumId="76" w15:restartNumberingAfterBreak="0">
    <w:nsid w:val="5C946B43"/>
    <w:multiLevelType w:val="hybridMultilevel"/>
    <w:tmpl w:val="84505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EBC1AB2"/>
    <w:multiLevelType w:val="hybridMultilevel"/>
    <w:tmpl w:val="A606A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F580F5B"/>
    <w:multiLevelType w:val="hybridMultilevel"/>
    <w:tmpl w:val="E05258FE"/>
    <w:lvl w:ilvl="0" w:tplc="7C4035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5A65C50"/>
    <w:multiLevelType w:val="multilevel"/>
    <w:tmpl w:val="AF4C8A42"/>
    <w:lvl w:ilvl="0">
      <w:start w:val="5"/>
      <w:numFmt w:val="decimal"/>
      <w:lvlText w:val="%1"/>
      <w:lvlJc w:val="left"/>
      <w:pPr>
        <w:ind w:left="1322" w:hanging="360"/>
      </w:pPr>
      <w:rPr>
        <w:rFonts w:hint="default"/>
        <w:lang w:val="pl-PL" w:eastAsia="en-US" w:bidi="ar-SA"/>
      </w:rPr>
    </w:lvl>
    <w:lvl w:ilvl="1">
      <w:start w:val="4"/>
      <w:numFmt w:val="decimal"/>
      <w:lvlText w:val="%1.%2"/>
      <w:lvlJc w:val="left"/>
      <w:pPr>
        <w:ind w:left="132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numFmt w:val="bullet"/>
      <w:lvlText w:val="-"/>
      <w:lvlJc w:val="left"/>
      <w:pPr>
        <w:ind w:left="1322" w:hanging="360"/>
      </w:pPr>
      <w:rPr>
        <w:rFonts w:ascii="Times New Roman" w:eastAsia="Times New Roman" w:hAnsi="Times New Roman" w:cs="Times New Roman" w:hint="default"/>
        <w:spacing w:val="0"/>
        <w:w w:val="100"/>
        <w:lang w:val="pl-PL" w:eastAsia="en-US" w:bidi="ar-SA"/>
      </w:rPr>
    </w:lvl>
    <w:lvl w:ilvl="3">
      <w:numFmt w:val="bullet"/>
      <w:lvlText w:val="•"/>
      <w:lvlJc w:val="left"/>
      <w:pPr>
        <w:ind w:left="4237" w:hanging="360"/>
      </w:pPr>
      <w:rPr>
        <w:rFonts w:hint="default"/>
        <w:lang w:val="pl-PL" w:eastAsia="en-US" w:bidi="ar-SA"/>
      </w:rPr>
    </w:lvl>
    <w:lvl w:ilvl="4">
      <w:numFmt w:val="bullet"/>
      <w:lvlText w:val="•"/>
      <w:lvlJc w:val="left"/>
      <w:pPr>
        <w:ind w:left="5210" w:hanging="360"/>
      </w:pPr>
      <w:rPr>
        <w:rFonts w:hint="default"/>
        <w:lang w:val="pl-PL" w:eastAsia="en-US" w:bidi="ar-SA"/>
      </w:rPr>
    </w:lvl>
    <w:lvl w:ilvl="5">
      <w:numFmt w:val="bullet"/>
      <w:lvlText w:val="•"/>
      <w:lvlJc w:val="left"/>
      <w:pPr>
        <w:ind w:left="6183" w:hanging="360"/>
      </w:pPr>
      <w:rPr>
        <w:rFonts w:hint="default"/>
        <w:lang w:val="pl-PL" w:eastAsia="en-US" w:bidi="ar-SA"/>
      </w:rPr>
    </w:lvl>
    <w:lvl w:ilvl="6">
      <w:numFmt w:val="bullet"/>
      <w:lvlText w:val="•"/>
      <w:lvlJc w:val="left"/>
      <w:pPr>
        <w:ind w:left="7155" w:hanging="360"/>
      </w:pPr>
      <w:rPr>
        <w:rFonts w:hint="default"/>
        <w:lang w:val="pl-PL" w:eastAsia="en-US" w:bidi="ar-SA"/>
      </w:rPr>
    </w:lvl>
    <w:lvl w:ilvl="7">
      <w:numFmt w:val="bullet"/>
      <w:lvlText w:val="•"/>
      <w:lvlJc w:val="left"/>
      <w:pPr>
        <w:ind w:left="8128" w:hanging="360"/>
      </w:pPr>
      <w:rPr>
        <w:rFonts w:hint="default"/>
        <w:lang w:val="pl-PL" w:eastAsia="en-US" w:bidi="ar-SA"/>
      </w:rPr>
    </w:lvl>
    <w:lvl w:ilvl="8">
      <w:numFmt w:val="bullet"/>
      <w:lvlText w:val="•"/>
      <w:lvlJc w:val="left"/>
      <w:pPr>
        <w:ind w:left="9101" w:hanging="360"/>
      </w:pPr>
      <w:rPr>
        <w:rFonts w:hint="default"/>
        <w:lang w:val="pl-PL" w:eastAsia="en-US" w:bidi="ar-SA"/>
      </w:rPr>
    </w:lvl>
  </w:abstractNum>
  <w:abstractNum w:abstractNumId="80" w15:restartNumberingAfterBreak="0">
    <w:nsid w:val="661E6A36"/>
    <w:multiLevelType w:val="hybridMultilevel"/>
    <w:tmpl w:val="2E3E8B82"/>
    <w:lvl w:ilvl="0" w:tplc="80EA25EC">
      <w:start w:val="1"/>
      <w:numFmt w:val="decimal"/>
      <w:lvlText w:val="%1."/>
      <w:lvlJc w:val="left"/>
      <w:pPr>
        <w:ind w:left="1190" w:hanging="360"/>
      </w:pPr>
      <w:rPr>
        <w:rFonts w:asciiTheme="minorHAnsi" w:eastAsia="Times New Roman" w:hAnsiTheme="minorHAnsi" w:cstheme="minorHAnsi" w:hint="default"/>
        <w:b w:val="0"/>
        <w:bCs w:val="0"/>
        <w:i w:val="0"/>
        <w:iCs w:val="0"/>
        <w:spacing w:val="0"/>
        <w:w w:val="100"/>
        <w:sz w:val="22"/>
        <w:szCs w:val="22"/>
        <w:lang w:val="pl-PL" w:eastAsia="en-US" w:bidi="ar-SA"/>
      </w:rPr>
    </w:lvl>
    <w:lvl w:ilvl="1" w:tplc="70AE4D7C">
      <w:numFmt w:val="bullet"/>
      <w:lvlText w:val="•"/>
      <w:lvlJc w:val="left"/>
      <w:pPr>
        <w:ind w:left="1533" w:hanging="360"/>
      </w:pPr>
      <w:rPr>
        <w:rFonts w:hint="default"/>
        <w:lang w:val="pl-PL" w:eastAsia="en-US" w:bidi="ar-SA"/>
      </w:rPr>
    </w:lvl>
    <w:lvl w:ilvl="2" w:tplc="0FDCC090">
      <w:numFmt w:val="bullet"/>
      <w:lvlText w:val="•"/>
      <w:lvlJc w:val="left"/>
      <w:pPr>
        <w:ind w:left="1866" w:hanging="360"/>
      </w:pPr>
      <w:rPr>
        <w:rFonts w:hint="default"/>
        <w:lang w:val="pl-PL" w:eastAsia="en-US" w:bidi="ar-SA"/>
      </w:rPr>
    </w:lvl>
    <w:lvl w:ilvl="3" w:tplc="C674FCB0">
      <w:numFmt w:val="bullet"/>
      <w:lvlText w:val="•"/>
      <w:lvlJc w:val="left"/>
      <w:pPr>
        <w:ind w:left="2199" w:hanging="360"/>
      </w:pPr>
      <w:rPr>
        <w:rFonts w:hint="default"/>
        <w:lang w:val="pl-PL" w:eastAsia="en-US" w:bidi="ar-SA"/>
      </w:rPr>
    </w:lvl>
    <w:lvl w:ilvl="4" w:tplc="B5A88BDC">
      <w:numFmt w:val="bullet"/>
      <w:lvlText w:val="•"/>
      <w:lvlJc w:val="left"/>
      <w:pPr>
        <w:ind w:left="2532" w:hanging="360"/>
      </w:pPr>
      <w:rPr>
        <w:rFonts w:hint="default"/>
        <w:lang w:val="pl-PL" w:eastAsia="en-US" w:bidi="ar-SA"/>
      </w:rPr>
    </w:lvl>
    <w:lvl w:ilvl="5" w:tplc="DAEAC8F0">
      <w:numFmt w:val="bullet"/>
      <w:lvlText w:val="•"/>
      <w:lvlJc w:val="left"/>
      <w:pPr>
        <w:ind w:left="2865" w:hanging="360"/>
      </w:pPr>
      <w:rPr>
        <w:rFonts w:hint="default"/>
        <w:lang w:val="pl-PL" w:eastAsia="en-US" w:bidi="ar-SA"/>
      </w:rPr>
    </w:lvl>
    <w:lvl w:ilvl="6" w:tplc="442E26EA">
      <w:numFmt w:val="bullet"/>
      <w:lvlText w:val="•"/>
      <w:lvlJc w:val="left"/>
      <w:pPr>
        <w:ind w:left="3198" w:hanging="360"/>
      </w:pPr>
      <w:rPr>
        <w:rFonts w:hint="default"/>
        <w:lang w:val="pl-PL" w:eastAsia="en-US" w:bidi="ar-SA"/>
      </w:rPr>
    </w:lvl>
    <w:lvl w:ilvl="7" w:tplc="43661AFE">
      <w:numFmt w:val="bullet"/>
      <w:lvlText w:val="•"/>
      <w:lvlJc w:val="left"/>
      <w:pPr>
        <w:ind w:left="3531" w:hanging="360"/>
      </w:pPr>
      <w:rPr>
        <w:rFonts w:hint="default"/>
        <w:lang w:val="pl-PL" w:eastAsia="en-US" w:bidi="ar-SA"/>
      </w:rPr>
    </w:lvl>
    <w:lvl w:ilvl="8" w:tplc="085276D2">
      <w:numFmt w:val="bullet"/>
      <w:lvlText w:val="•"/>
      <w:lvlJc w:val="left"/>
      <w:pPr>
        <w:ind w:left="3864" w:hanging="360"/>
      </w:pPr>
      <w:rPr>
        <w:rFonts w:hint="default"/>
        <w:lang w:val="pl-PL" w:eastAsia="en-US" w:bidi="ar-SA"/>
      </w:rPr>
    </w:lvl>
  </w:abstractNum>
  <w:abstractNum w:abstractNumId="81" w15:restartNumberingAfterBreak="0">
    <w:nsid w:val="671F61AB"/>
    <w:multiLevelType w:val="hybridMultilevel"/>
    <w:tmpl w:val="59A22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7E058DA"/>
    <w:multiLevelType w:val="hybridMultilevel"/>
    <w:tmpl w:val="E5CEACF8"/>
    <w:lvl w:ilvl="0" w:tplc="2DB256E2">
      <w:start w:val="1"/>
      <w:numFmt w:val="decimal"/>
      <w:lvlText w:val="%1."/>
      <w:lvlJc w:val="left"/>
      <w:pPr>
        <w:ind w:left="451" w:hanging="342"/>
      </w:pPr>
      <w:rPr>
        <w:rFonts w:asciiTheme="minorHAnsi" w:eastAsia="Times New Roman" w:hAnsiTheme="minorHAnsi" w:cstheme="minorHAnsi" w:hint="default"/>
        <w:b w:val="0"/>
        <w:bCs w:val="0"/>
        <w:i w:val="0"/>
        <w:iCs w:val="0"/>
        <w:spacing w:val="0"/>
        <w:w w:val="100"/>
        <w:sz w:val="22"/>
        <w:szCs w:val="22"/>
        <w:lang w:val="pl-PL" w:eastAsia="en-US" w:bidi="ar-SA"/>
      </w:rPr>
    </w:lvl>
    <w:lvl w:ilvl="1" w:tplc="36525E1A">
      <w:numFmt w:val="bullet"/>
      <w:lvlText w:val="•"/>
      <w:lvlJc w:val="left"/>
      <w:pPr>
        <w:ind w:left="861" w:hanging="342"/>
      </w:pPr>
      <w:rPr>
        <w:rFonts w:hint="default"/>
        <w:lang w:val="pl-PL" w:eastAsia="en-US" w:bidi="ar-SA"/>
      </w:rPr>
    </w:lvl>
    <w:lvl w:ilvl="2" w:tplc="732841EE">
      <w:numFmt w:val="bullet"/>
      <w:lvlText w:val="•"/>
      <w:lvlJc w:val="left"/>
      <w:pPr>
        <w:ind w:left="1262" w:hanging="342"/>
      </w:pPr>
      <w:rPr>
        <w:rFonts w:hint="default"/>
        <w:lang w:val="pl-PL" w:eastAsia="en-US" w:bidi="ar-SA"/>
      </w:rPr>
    </w:lvl>
    <w:lvl w:ilvl="3" w:tplc="A0F0BB76">
      <w:numFmt w:val="bullet"/>
      <w:lvlText w:val="•"/>
      <w:lvlJc w:val="left"/>
      <w:pPr>
        <w:ind w:left="1664" w:hanging="342"/>
      </w:pPr>
      <w:rPr>
        <w:rFonts w:hint="default"/>
        <w:lang w:val="pl-PL" w:eastAsia="en-US" w:bidi="ar-SA"/>
      </w:rPr>
    </w:lvl>
    <w:lvl w:ilvl="4" w:tplc="26A4C8F0">
      <w:numFmt w:val="bullet"/>
      <w:lvlText w:val="•"/>
      <w:lvlJc w:val="left"/>
      <w:pPr>
        <w:ind w:left="2065" w:hanging="342"/>
      </w:pPr>
      <w:rPr>
        <w:rFonts w:hint="default"/>
        <w:lang w:val="pl-PL" w:eastAsia="en-US" w:bidi="ar-SA"/>
      </w:rPr>
    </w:lvl>
    <w:lvl w:ilvl="5" w:tplc="23B6858C">
      <w:numFmt w:val="bullet"/>
      <w:lvlText w:val="•"/>
      <w:lvlJc w:val="left"/>
      <w:pPr>
        <w:ind w:left="2467" w:hanging="342"/>
      </w:pPr>
      <w:rPr>
        <w:rFonts w:hint="default"/>
        <w:lang w:val="pl-PL" w:eastAsia="en-US" w:bidi="ar-SA"/>
      </w:rPr>
    </w:lvl>
    <w:lvl w:ilvl="6" w:tplc="CC5A5704">
      <w:numFmt w:val="bullet"/>
      <w:lvlText w:val="•"/>
      <w:lvlJc w:val="left"/>
      <w:pPr>
        <w:ind w:left="2868" w:hanging="342"/>
      </w:pPr>
      <w:rPr>
        <w:rFonts w:hint="default"/>
        <w:lang w:val="pl-PL" w:eastAsia="en-US" w:bidi="ar-SA"/>
      </w:rPr>
    </w:lvl>
    <w:lvl w:ilvl="7" w:tplc="C08EA52A">
      <w:numFmt w:val="bullet"/>
      <w:lvlText w:val="•"/>
      <w:lvlJc w:val="left"/>
      <w:pPr>
        <w:ind w:left="3269" w:hanging="342"/>
      </w:pPr>
      <w:rPr>
        <w:rFonts w:hint="default"/>
        <w:lang w:val="pl-PL" w:eastAsia="en-US" w:bidi="ar-SA"/>
      </w:rPr>
    </w:lvl>
    <w:lvl w:ilvl="8" w:tplc="AE161E9A">
      <w:numFmt w:val="bullet"/>
      <w:lvlText w:val="•"/>
      <w:lvlJc w:val="left"/>
      <w:pPr>
        <w:ind w:left="3671" w:hanging="342"/>
      </w:pPr>
      <w:rPr>
        <w:rFonts w:hint="default"/>
        <w:lang w:val="pl-PL" w:eastAsia="en-US" w:bidi="ar-SA"/>
      </w:rPr>
    </w:lvl>
  </w:abstractNum>
  <w:abstractNum w:abstractNumId="83" w15:restartNumberingAfterBreak="0">
    <w:nsid w:val="67E63C0E"/>
    <w:multiLevelType w:val="hybridMultilevel"/>
    <w:tmpl w:val="4D0650AC"/>
    <w:lvl w:ilvl="0" w:tplc="3A869190">
      <w:start w:val="1"/>
      <w:numFmt w:val="decimal"/>
      <w:lvlText w:val="%1."/>
      <w:lvlJc w:val="left"/>
      <w:pPr>
        <w:ind w:left="168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B68CAE56">
      <w:numFmt w:val="bullet"/>
      <w:lvlText w:val="•"/>
      <w:lvlJc w:val="left"/>
      <w:pPr>
        <w:ind w:left="2616" w:hanging="360"/>
      </w:pPr>
      <w:rPr>
        <w:rFonts w:hint="default"/>
        <w:lang w:val="pl-PL" w:eastAsia="en-US" w:bidi="ar-SA"/>
      </w:rPr>
    </w:lvl>
    <w:lvl w:ilvl="2" w:tplc="84FAF3CE">
      <w:numFmt w:val="bullet"/>
      <w:lvlText w:val="•"/>
      <w:lvlJc w:val="left"/>
      <w:pPr>
        <w:ind w:left="3553" w:hanging="360"/>
      </w:pPr>
      <w:rPr>
        <w:rFonts w:hint="default"/>
        <w:lang w:val="pl-PL" w:eastAsia="en-US" w:bidi="ar-SA"/>
      </w:rPr>
    </w:lvl>
    <w:lvl w:ilvl="3" w:tplc="D21C11CC">
      <w:numFmt w:val="bullet"/>
      <w:lvlText w:val="•"/>
      <w:lvlJc w:val="left"/>
      <w:pPr>
        <w:ind w:left="4489" w:hanging="360"/>
      </w:pPr>
      <w:rPr>
        <w:rFonts w:hint="default"/>
        <w:lang w:val="pl-PL" w:eastAsia="en-US" w:bidi="ar-SA"/>
      </w:rPr>
    </w:lvl>
    <w:lvl w:ilvl="4" w:tplc="201A00D6">
      <w:numFmt w:val="bullet"/>
      <w:lvlText w:val="•"/>
      <w:lvlJc w:val="left"/>
      <w:pPr>
        <w:ind w:left="5426" w:hanging="360"/>
      </w:pPr>
      <w:rPr>
        <w:rFonts w:hint="default"/>
        <w:lang w:val="pl-PL" w:eastAsia="en-US" w:bidi="ar-SA"/>
      </w:rPr>
    </w:lvl>
    <w:lvl w:ilvl="5" w:tplc="91DC1BE0">
      <w:numFmt w:val="bullet"/>
      <w:lvlText w:val="•"/>
      <w:lvlJc w:val="left"/>
      <w:pPr>
        <w:ind w:left="6363" w:hanging="360"/>
      </w:pPr>
      <w:rPr>
        <w:rFonts w:hint="default"/>
        <w:lang w:val="pl-PL" w:eastAsia="en-US" w:bidi="ar-SA"/>
      </w:rPr>
    </w:lvl>
    <w:lvl w:ilvl="6" w:tplc="B8F296AE">
      <w:numFmt w:val="bullet"/>
      <w:lvlText w:val="•"/>
      <w:lvlJc w:val="left"/>
      <w:pPr>
        <w:ind w:left="7299" w:hanging="360"/>
      </w:pPr>
      <w:rPr>
        <w:rFonts w:hint="default"/>
        <w:lang w:val="pl-PL" w:eastAsia="en-US" w:bidi="ar-SA"/>
      </w:rPr>
    </w:lvl>
    <w:lvl w:ilvl="7" w:tplc="12409320">
      <w:numFmt w:val="bullet"/>
      <w:lvlText w:val="•"/>
      <w:lvlJc w:val="left"/>
      <w:pPr>
        <w:ind w:left="8236" w:hanging="360"/>
      </w:pPr>
      <w:rPr>
        <w:rFonts w:hint="default"/>
        <w:lang w:val="pl-PL" w:eastAsia="en-US" w:bidi="ar-SA"/>
      </w:rPr>
    </w:lvl>
    <w:lvl w:ilvl="8" w:tplc="CA3CF244">
      <w:numFmt w:val="bullet"/>
      <w:lvlText w:val="•"/>
      <w:lvlJc w:val="left"/>
      <w:pPr>
        <w:ind w:left="9173" w:hanging="360"/>
      </w:pPr>
      <w:rPr>
        <w:rFonts w:hint="default"/>
        <w:lang w:val="pl-PL" w:eastAsia="en-US" w:bidi="ar-SA"/>
      </w:rPr>
    </w:lvl>
  </w:abstractNum>
  <w:abstractNum w:abstractNumId="84" w15:restartNumberingAfterBreak="0">
    <w:nsid w:val="6A271F9B"/>
    <w:multiLevelType w:val="hybridMultilevel"/>
    <w:tmpl w:val="6F14E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A2F6401"/>
    <w:multiLevelType w:val="hybridMultilevel"/>
    <w:tmpl w:val="95A0986E"/>
    <w:lvl w:ilvl="0" w:tplc="04150001">
      <w:start w:val="1"/>
      <w:numFmt w:val="bullet"/>
      <w:lvlText w:val=""/>
      <w:lvlJc w:val="left"/>
      <w:pPr>
        <w:ind w:left="1548" w:hanging="360"/>
      </w:pPr>
      <w:rPr>
        <w:rFonts w:ascii="Symbol" w:hAnsi="Symbol" w:hint="default"/>
      </w:rPr>
    </w:lvl>
    <w:lvl w:ilvl="1" w:tplc="04150003" w:tentative="1">
      <w:start w:val="1"/>
      <w:numFmt w:val="bullet"/>
      <w:lvlText w:val="o"/>
      <w:lvlJc w:val="left"/>
      <w:pPr>
        <w:ind w:left="2268" w:hanging="360"/>
      </w:pPr>
      <w:rPr>
        <w:rFonts w:ascii="Courier New" w:hAnsi="Courier New" w:cs="Courier New" w:hint="default"/>
      </w:rPr>
    </w:lvl>
    <w:lvl w:ilvl="2" w:tplc="04150005" w:tentative="1">
      <w:start w:val="1"/>
      <w:numFmt w:val="bullet"/>
      <w:lvlText w:val=""/>
      <w:lvlJc w:val="left"/>
      <w:pPr>
        <w:ind w:left="2988" w:hanging="360"/>
      </w:pPr>
      <w:rPr>
        <w:rFonts w:ascii="Wingdings" w:hAnsi="Wingdings" w:hint="default"/>
      </w:rPr>
    </w:lvl>
    <w:lvl w:ilvl="3" w:tplc="04150001" w:tentative="1">
      <w:start w:val="1"/>
      <w:numFmt w:val="bullet"/>
      <w:lvlText w:val=""/>
      <w:lvlJc w:val="left"/>
      <w:pPr>
        <w:ind w:left="3708" w:hanging="360"/>
      </w:pPr>
      <w:rPr>
        <w:rFonts w:ascii="Symbol" w:hAnsi="Symbol" w:hint="default"/>
      </w:rPr>
    </w:lvl>
    <w:lvl w:ilvl="4" w:tplc="04150003" w:tentative="1">
      <w:start w:val="1"/>
      <w:numFmt w:val="bullet"/>
      <w:lvlText w:val="o"/>
      <w:lvlJc w:val="left"/>
      <w:pPr>
        <w:ind w:left="4428" w:hanging="360"/>
      </w:pPr>
      <w:rPr>
        <w:rFonts w:ascii="Courier New" w:hAnsi="Courier New" w:cs="Courier New" w:hint="default"/>
      </w:rPr>
    </w:lvl>
    <w:lvl w:ilvl="5" w:tplc="04150005" w:tentative="1">
      <w:start w:val="1"/>
      <w:numFmt w:val="bullet"/>
      <w:lvlText w:val=""/>
      <w:lvlJc w:val="left"/>
      <w:pPr>
        <w:ind w:left="5148" w:hanging="360"/>
      </w:pPr>
      <w:rPr>
        <w:rFonts w:ascii="Wingdings" w:hAnsi="Wingdings" w:hint="default"/>
      </w:rPr>
    </w:lvl>
    <w:lvl w:ilvl="6" w:tplc="04150001" w:tentative="1">
      <w:start w:val="1"/>
      <w:numFmt w:val="bullet"/>
      <w:lvlText w:val=""/>
      <w:lvlJc w:val="left"/>
      <w:pPr>
        <w:ind w:left="5868" w:hanging="360"/>
      </w:pPr>
      <w:rPr>
        <w:rFonts w:ascii="Symbol" w:hAnsi="Symbol" w:hint="default"/>
      </w:rPr>
    </w:lvl>
    <w:lvl w:ilvl="7" w:tplc="04150003" w:tentative="1">
      <w:start w:val="1"/>
      <w:numFmt w:val="bullet"/>
      <w:lvlText w:val="o"/>
      <w:lvlJc w:val="left"/>
      <w:pPr>
        <w:ind w:left="6588" w:hanging="360"/>
      </w:pPr>
      <w:rPr>
        <w:rFonts w:ascii="Courier New" w:hAnsi="Courier New" w:cs="Courier New" w:hint="default"/>
      </w:rPr>
    </w:lvl>
    <w:lvl w:ilvl="8" w:tplc="04150005" w:tentative="1">
      <w:start w:val="1"/>
      <w:numFmt w:val="bullet"/>
      <w:lvlText w:val=""/>
      <w:lvlJc w:val="left"/>
      <w:pPr>
        <w:ind w:left="7308" w:hanging="360"/>
      </w:pPr>
      <w:rPr>
        <w:rFonts w:ascii="Wingdings" w:hAnsi="Wingdings" w:hint="default"/>
      </w:rPr>
    </w:lvl>
  </w:abstractNum>
  <w:abstractNum w:abstractNumId="86" w15:restartNumberingAfterBreak="0">
    <w:nsid w:val="6A7274D3"/>
    <w:multiLevelType w:val="hybridMultilevel"/>
    <w:tmpl w:val="4CF81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B0D2DB7"/>
    <w:multiLevelType w:val="hybridMultilevel"/>
    <w:tmpl w:val="3B34A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C106F10"/>
    <w:multiLevelType w:val="multilevel"/>
    <w:tmpl w:val="F3BAA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CB93951"/>
    <w:multiLevelType w:val="hybridMultilevel"/>
    <w:tmpl w:val="2D962D0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0" w15:restartNumberingAfterBreak="0">
    <w:nsid w:val="6F671C92"/>
    <w:multiLevelType w:val="hybridMultilevel"/>
    <w:tmpl w:val="67C45502"/>
    <w:lvl w:ilvl="0" w:tplc="BE2897CE">
      <w:numFmt w:val="bullet"/>
      <w:lvlText w:val=""/>
      <w:lvlJc w:val="left"/>
      <w:pPr>
        <w:ind w:left="1682" w:hanging="348"/>
      </w:pPr>
      <w:rPr>
        <w:rFonts w:ascii="Symbol" w:eastAsia="Symbol" w:hAnsi="Symbol" w:cs="Symbol" w:hint="default"/>
        <w:b w:val="0"/>
        <w:bCs w:val="0"/>
        <w:i w:val="0"/>
        <w:iCs w:val="0"/>
        <w:spacing w:val="0"/>
        <w:w w:val="100"/>
        <w:sz w:val="24"/>
        <w:szCs w:val="24"/>
        <w:lang w:val="pl-PL" w:eastAsia="en-US" w:bidi="ar-SA"/>
      </w:rPr>
    </w:lvl>
    <w:lvl w:ilvl="1" w:tplc="67886856">
      <w:numFmt w:val="bullet"/>
      <w:lvlText w:val="•"/>
      <w:lvlJc w:val="left"/>
      <w:pPr>
        <w:ind w:left="2616" w:hanging="348"/>
      </w:pPr>
      <w:rPr>
        <w:rFonts w:hint="default"/>
        <w:lang w:val="pl-PL" w:eastAsia="en-US" w:bidi="ar-SA"/>
      </w:rPr>
    </w:lvl>
    <w:lvl w:ilvl="2" w:tplc="0A745C00">
      <w:numFmt w:val="bullet"/>
      <w:lvlText w:val="•"/>
      <w:lvlJc w:val="left"/>
      <w:pPr>
        <w:ind w:left="3553" w:hanging="348"/>
      </w:pPr>
      <w:rPr>
        <w:rFonts w:hint="default"/>
        <w:lang w:val="pl-PL" w:eastAsia="en-US" w:bidi="ar-SA"/>
      </w:rPr>
    </w:lvl>
    <w:lvl w:ilvl="3" w:tplc="FB8CE25E">
      <w:numFmt w:val="bullet"/>
      <w:lvlText w:val="•"/>
      <w:lvlJc w:val="left"/>
      <w:pPr>
        <w:ind w:left="4489" w:hanging="348"/>
      </w:pPr>
      <w:rPr>
        <w:rFonts w:hint="default"/>
        <w:lang w:val="pl-PL" w:eastAsia="en-US" w:bidi="ar-SA"/>
      </w:rPr>
    </w:lvl>
    <w:lvl w:ilvl="4" w:tplc="B3A43E9E">
      <w:numFmt w:val="bullet"/>
      <w:lvlText w:val="•"/>
      <w:lvlJc w:val="left"/>
      <w:pPr>
        <w:ind w:left="5426" w:hanging="348"/>
      </w:pPr>
      <w:rPr>
        <w:rFonts w:hint="default"/>
        <w:lang w:val="pl-PL" w:eastAsia="en-US" w:bidi="ar-SA"/>
      </w:rPr>
    </w:lvl>
    <w:lvl w:ilvl="5" w:tplc="8A84795A">
      <w:numFmt w:val="bullet"/>
      <w:lvlText w:val="•"/>
      <w:lvlJc w:val="left"/>
      <w:pPr>
        <w:ind w:left="6363" w:hanging="348"/>
      </w:pPr>
      <w:rPr>
        <w:rFonts w:hint="default"/>
        <w:lang w:val="pl-PL" w:eastAsia="en-US" w:bidi="ar-SA"/>
      </w:rPr>
    </w:lvl>
    <w:lvl w:ilvl="6" w:tplc="DB68D3BC">
      <w:numFmt w:val="bullet"/>
      <w:lvlText w:val="•"/>
      <w:lvlJc w:val="left"/>
      <w:pPr>
        <w:ind w:left="7299" w:hanging="348"/>
      </w:pPr>
      <w:rPr>
        <w:rFonts w:hint="default"/>
        <w:lang w:val="pl-PL" w:eastAsia="en-US" w:bidi="ar-SA"/>
      </w:rPr>
    </w:lvl>
    <w:lvl w:ilvl="7" w:tplc="4A284F00">
      <w:numFmt w:val="bullet"/>
      <w:lvlText w:val="•"/>
      <w:lvlJc w:val="left"/>
      <w:pPr>
        <w:ind w:left="8236" w:hanging="348"/>
      </w:pPr>
      <w:rPr>
        <w:rFonts w:hint="default"/>
        <w:lang w:val="pl-PL" w:eastAsia="en-US" w:bidi="ar-SA"/>
      </w:rPr>
    </w:lvl>
    <w:lvl w:ilvl="8" w:tplc="3B28E3BE">
      <w:numFmt w:val="bullet"/>
      <w:lvlText w:val="•"/>
      <w:lvlJc w:val="left"/>
      <w:pPr>
        <w:ind w:left="9173" w:hanging="348"/>
      </w:pPr>
      <w:rPr>
        <w:rFonts w:hint="default"/>
        <w:lang w:val="pl-PL" w:eastAsia="en-US" w:bidi="ar-SA"/>
      </w:rPr>
    </w:lvl>
  </w:abstractNum>
  <w:abstractNum w:abstractNumId="91" w15:restartNumberingAfterBreak="0">
    <w:nsid w:val="6F782BAF"/>
    <w:multiLevelType w:val="multilevel"/>
    <w:tmpl w:val="FBAECF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0886484"/>
    <w:multiLevelType w:val="hybridMultilevel"/>
    <w:tmpl w:val="B1F48310"/>
    <w:lvl w:ilvl="0" w:tplc="8966710A">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EF9CC0DC">
      <w:numFmt w:val="bullet"/>
      <w:lvlText w:val="•"/>
      <w:lvlJc w:val="left"/>
      <w:pPr>
        <w:ind w:left="1189" w:hanging="360"/>
      </w:pPr>
      <w:rPr>
        <w:rFonts w:hint="default"/>
        <w:lang w:val="pl-PL" w:eastAsia="en-US" w:bidi="ar-SA"/>
      </w:rPr>
    </w:lvl>
    <w:lvl w:ilvl="2" w:tplc="3D8EBC20">
      <w:numFmt w:val="bullet"/>
      <w:lvlText w:val="•"/>
      <w:lvlJc w:val="left"/>
      <w:pPr>
        <w:ind w:left="1558" w:hanging="360"/>
      </w:pPr>
      <w:rPr>
        <w:rFonts w:hint="default"/>
        <w:lang w:val="pl-PL" w:eastAsia="en-US" w:bidi="ar-SA"/>
      </w:rPr>
    </w:lvl>
    <w:lvl w:ilvl="3" w:tplc="C0A897D6">
      <w:numFmt w:val="bullet"/>
      <w:lvlText w:val="•"/>
      <w:lvlJc w:val="left"/>
      <w:pPr>
        <w:ind w:left="1927" w:hanging="360"/>
      </w:pPr>
      <w:rPr>
        <w:rFonts w:hint="default"/>
        <w:lang w:val="pl-PL" w:eastAsia="en-US" w:bidi="ar-SA"/>
      </w:rPr>
    </w:lvl>
    <w:lvl w:ilvl="4" w:tplc="52701570">
      <w:numFmt w:val="bullet"/>
      <w:lvlText w:val="•"/>
      <w:lvlJc w:val="left"/>
      <w:pPr>
        <w:ind w:left="2296" w:hanging="360"/>
      </w:pPr>
      <w:rPr>
        <w:rFonts w:hint="default"/>
        <w:lang w:val="pl-PL" w:eastAsia="en-US" w:bidi="ar-SA"/>
      </w:rPr>
    </w:lvl>
    <w:lvl w:ilvl="5" w:tplc="CFBE28A0">
      <w:numFmt w:val="bullet"/>
      <w:lvlText w:val="•"/>
      <w:lvlJc w:val="left"/>
      <w:pPr>
        <w:ind w:left="2665" w:hanging="360"/>
      </w:pPr>
      <w:rPr>
        <w:rFonts w:hint="default"/>
        <w:lang w:val="pl-PL" w:eastAsia="en-US" w:bidi="ar-SA"/>
      </w:rPr>
    </w:lvl>
    <w:lvl w:ilvl="6" w:tplc="0DF826CC">
      <w:numFmt w:val="bullet"/>
      <w:lvlText w:val="•"/>
      <w:lvlJc w:val="left"/>
      <w:pPr>
        <w:ind w:left="3034" w:hanging="360"/>
      </w:pPr>
      <w:rPr>
        <w:rFonts w:hint="default"/>
        <w:lang w:val="pl-PL" w:eastAsia="en-US" w:bidi="ar-SA"/>
      </w:rPr>
    </w:lvl>
    <w:lvl w:ilvl="7" w:tplc="BD32C8E4">
      <w:numFmt w:val="bullet"/>
      <w:lvlText w:val="•"/>
      <w:lvlJc w:val="left"/>
      <w:pPr>
        <w:ind w:left="3403" w:hanging="360"/>
      </w:pPr>
      <w:rPr>
        <w:rFonts w:hint="default"/>
        <w:lang w:val="pl-PL" w:eastAsia="en-US" w:bidi="ar-SA"/>
      </w:rPr>
    </w:lvl>
    <w:lvl w:ilvl="8" w:tplc="66EA803A">
      <w:numFmt w:val="bullet"/>
      <w:lvlText w:val="•"/>
      <w:lvlJc w:val="left"/>
      <w:pPr>
        <w:ind w:left="3772" w:hanging="360"/>
      </w:pPr>
      <w:rPr>
        <w:rFonts w:hint="default"/>
        <w:lang w:val="pl-PL" w:eastAsia="en-US" w:bidi="ar-SA"/>
      </w:rPr>
    </w:lvl>
  </w:abstractNum>
  <w:abstractNum w:abstractNumId="93" w15:restartNumberingAfterBreak="0">
    <w:nsid w:val="70CC04FB"/>
    <w:multiLevelType w:val="hybridMultilevel"/>
    <w:tmpl w:val="67D61086"/>
    <w:lvl w:ilvl="0" w:tplc="5238A42E">
      <w:start w:val="1"/>
      <w:numFmt w:val="decimal"/>
      <w:lvlText w:val="%1."/>
      <w:lvlJc w:val="left"/>
      <w:pPr>
        <w:ind w:left="168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23224E70">
      <w:numFmt w:val="bullet"/>
      <w:lvlText w:val="•"/>
      <w:lvlJc w:val="left"/>
      <w:pPr>
        <w:ind w:left="2616" w:hanging="360"/>
      </w:pPr>
      <w:rPr>
        <w:rFonts w:hint="default"/>
        <w:lang w:val="pl-PL" w:eastAsia="en-US" w:bidi="ar-SA"/>
      </w:rPr>
    </w:lvl>
    <w:lvl w:ilvl="2" w:tplc="71B0F69C">
      <w:numFmt w:val="bullet"/>
      <w:lvlText w:val="•"/>
      <w:lvlJc w:val="left"/>
      <w:pPr>
        <w:ind w:left="3553" w:hanging="360"/>
      </w:pPr>
      <w:rPr>
        <w:rFonts w:hint="default"/>
        <w:lang w:val="pl-PL" w:eastAsia="en-US" w:bidi="ar-SA"/>
      </w:rPr>
    </w:lvl>
    <w:lvl w:ilvl="3" w:tplc="7D0807C4">
      <w:numFmt w:val="bullet"/>
      <w:lvlText w:val="•"/>
      <w:lvlJc w:val="left"/>
      <w:pPr>
        <w:ind w:left="4489" w:hanging="360"/>
      </w:pPr>
      <w:rPr>
        <w:rFonts w:hint="default"/>
        <w:lang w:val="pl-PL" w:eastAsia="en-US" w:bidi="ar-SA"/>
      </w:rPr>
    </w:lvl>
    <w:lvl w:ilvl="4" w:tplc="4BFEC33A">
      <w:numFmt w:val="bullet"/>
      <w:lvlText w:val="•"/>
      <w:lvlJc w:val="left"/>
      <w:pPr>
        <w:ind w:left="5426" w:hanging="360"/>
      </w:pPr>
      <w:rPr>
        <w:rFonts w:hint="default"/>
        <w:lang w:val="pl-PL" w:eastAsia="en-US" w:bidi="ar-SA"/>
      </w:rPr>
    </w:lvl>
    <w:lvl w:ilvl="5" w:tplc="FDE294B0">
      <w:numFmt w:val="bullet"/>
      <w:lvlText w:val="•"/>
      <w:lvlJc w:val="left"/>
      <w:pPr>
        <w:ind w:left="6363" w:hanging="360"/>
      </w:pPr>
      <w:rPr>
        <w:rFonts w:hint="default"/>
        <w:lang w:val="pl-PL" w:eastAsia="en-US" w:bidi="ar-SA"/>
      </w:rPr>
    </w:lvl>
    <w:lvl w:ilvl="6" w:tplc="9A58C0F6">
      <w:numFmt w:val="bullet"/>
      <w:lvlText w:val="•"/>
      <w:lvlJc w:val="left"/>
      <w:pPr>
        <w:ind w:left="7299" w:hanging="360"/>
      </w:pPr>
      <w:rPr>
        <w:rFonts w:hint="default"/>
        <w:lang w:val="pl-PL" w:eastAsia="en-US" w:bidi="ar-SA"/>
      </w:rPr>
    </w:lvl>
    <w:lvl w:ilvl="7" w:tplc="39F25308">
      <w:numFmt w:val="bullet"/>
      <w:lvlText w:val="•"/>
      <w:lvlJc w:val="left"/>
      <w:pPr>
        <w:ind w:left="8236" w:hanging="360"/>
      </w:pPr>
      <w:rPr>
        <w:rFonts w:hint="default"/>
        <w:lang w:val="pl-PL" w:eastAsia="en-US" w:bidi="ar-SA"/>
      </w:rPr>
    </w:lvl>
    <w:lvl w:ilvl="8" w:tplc="B0622F8C">
      <w:numFmt w:val="bullet"/>
      <w:lvlText w:val="•"/>
      <w:lvlJc w:val="left"/>
      <w:pPr>
        <w:ind w:left="9173" w:hanging="360"/>
      </w:pPr>
      <w:rPr>
        <w:rFonts w:hint="default"/>
        <w:lang w:val="pl-PL" w:eastAsia="en-US" w:bidi="ar-SA"/>
      </w:rPr>
    </w:lvl>
  </w:abstractNum>
  <w:abstractNum w:abstractNumId="94" w15:restartNumberingAfterBreak="0">
    <w:nsid w:val="75DB17A7"/>
    <w:multiLevelType w:val="hybridMultilevel"/>
    <w:tmpl w:val="295C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614296F"/>
    <w:multiLevelType w:val="hybridMultilevel"/>
    <w:tmpl w:val="65CCC270"/>
    <w:lvl w:ilvl="0" w:tplc="D916CF56">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AF46A40C">
      <w:numFmt w:val="bullet"/>
      <w:lvlText w:val="•"/>
      <w:lvlJc w:val="left"/>
      <w:pPr>
        <w:ind w:left="1189" w:hanging="360"/>
      </w:pPr>
      <w:rPr>
        <w:rFonts w:hint="default"/>
        <w:lang w:val="pl-PL" w:eastAsia="en-US" w:bidi="ar-SA"/>
      </w:rPr>
    </w:lvl>
    <w:lvl w:ilvl="2" w:tplc="CE7E52A2">
      <w:numFmt w:val="bullet"/>
      <w:lvlText w:val="•"/>
      <w:lvlJc w:val="left"/>
      <w:pPr>
        <w:ind w:left="1558" w:hanging="360"/>
      </w:pPr>
      <w:rPr>
        <w:rFonts w:hint="default"/>
        <w:lang w:val="pl-PL" w:eastAsia="en-US" w:bidi="ar-SA"/>
      </w:rPr>
    </w:lvl>
    <w:lvl w:ilvl="3" w:tplc="8116AD3A">
      <w:numFmt w:val="bullet"/>
      <w:lvlText w:val="•"/>
      <w:lvlJc w:val="left"/>
      <w:pPr>
        <w:ind w:left="1927" w:hanging="360"/>
      </w:pPr>
      <w:rPr>
        <w:rFonts w:hint="default"/>
        <w:lang w:val="pl-PL" w:eastAsia="en-US" w:bidi="ar-SA"/>
      </w:rPr>
    </w:lvl>
    <w:lvl w:ilvl="4" w:tplc="F7B69BA8">
      <w:numFmt w:val="bullet"/>
      <w:lvlText w:val="•"/>
      <w:lvlJc w:val="left"/>
      <w:pPr>
        <w:ind w:left="2296" w:hanging="360"/>
      </w:pPr>
      <w:rPr>
        <w:rFonts w:hint="default"/>
        <w:lang w:val="pl-PL" w:eastAsia="en-US" w:bidi="ar-SA"/>
      </w:rPr>
    </w:lvl>
    <w:lvl w:ilvl="5" w:tplc="FF0C344A">
      <w:numFmt w:val="bullet"/>
      <w:lvlText w:val="•"/>
      <w:lvlJc w:val="left"/>
      <w:pPr>
        <w:ind w:left="2665" w:hanging="360"/>
      </w:pPr>
      <w:rPr>
        <w:rFonts w:hint="default"/>
        <w:lang w:val="pl-PL" w:eastAsia="en-US" w:bidi="ar-SA"/>
      </w:rPr>
    </w:lvl>
    <w:lvl w:ilvl="6" w:tplc="557E5A5C">
      <w:numFmt w:val="bullet"/>
      <w:lvlText w:val="•"/>
      <w:lvlJc w:val="left"/>
      <w:pPr>
        <w:ind w:left="3034" w:hanging="360"/>
      </w:pPr>
      <w:rPr>
        <w:rFonts w:hint="default"/>
        <w:lang w:val="pl-PL" w:eastAsia="en-US" w:bidi="ar-SA"/>
      </w:rPr>
    </w:lvl>
    <w:lvl w:ilvl="7" w:tplc="F23EF5A8">
      <w:numFmt w:val="bullet"/>
      <w:lvlText w:val="•"/>
      <w:lvlJc w:val="left"/>
      <w:pPr>
        <w:ind w:left="3403" w:hanging="360"/>
      </w:pPr>
      <w:rPr>
        <w:rFonts w:hint="default"/>
        <w:lang w:val="pl-PL" w:eastAsia="en-US" w:bidi="ar-SA"/>
      </w:rPr>
    </w:lvl>
    <w:lvl w:ilvl="8" w:tplc="B7C0DA20">
      <w:numFmt w:val="bullet"/>
      <w:lvlText w:val="•"/>
      <w:lvlJc w:val="left"/>
      <w:pPr>
        <w:ind w:left="3772" w:hanging="360"/>
      </w:pPr>
      <w:rPr>
        <w:rFonts w:hint="default"/>
        <w:lang w:val="pl-PL" w:eastAsia="en-US" w:bidi="ar-SA"/>
      </w:rPr>
    </w:lvl>
  </w:abstractNum>
  <w:abstractNum w:abstractNumId="96" w15:restartNumberingAfterBreak="0">
    <w:nsid w:val="762707C2"/>
    <w:multiLevelType w:val="hybridMultilevel"/>
    <w:tmpl w:val="7F36A644"/>
    <w:lvl w:ilvl="0" w:tplc="0D641390">
      <w:numFmt w:val="bullet"/>
      <w:lvlText w:val="-"/>
      <w:lvlJc w:val="left"/>
      <w:pPr>
        <w:ind w:left="1101"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E334F8DA">
      <w:numFmt w:val="bullet"/>
      <w:lvlText w:val="•"/>
      <w:lvlJc w:val="left"/>
      <w:pPr>
        <w:ind w:left="2094" w:hanging="140"/>
      </w:pPr>
      <w:rPr>
        <w:rFonts w:hint="default"/>
        <w:lang w:val="pl-PL" w:eastAsia="en-US" w:bidi="ar-SA"/>
      </w:rPr>
    </w:lvl>
    <w:lvl w:ilvl="2" w:tplc="7B665414">
      <w:numFmt w:val="bullet"/>
      <w:lvlText w:val="•"/>
      <w:lvlJc w:val="left"/>
      <w:pPr>
        <w:ind w:left="3089" w:hanging="140"/>
      </w:pPr>
      <w:rPr>
        <w:rFonts w:hint="default"/>
        <w:lang w:val="pl-PL" w:eastAsia="en-US" w:bidi="ar-SA"/>
      </w:rPr>
    </w:lvl>
    <w:lvl w:ilvl="3" w:tplc="1A08FE10">
      <w:numFmt w:val="bullet"/>
      <w:lvlText w:val="•"/>
      <w:lvlJc w:val="left"/>
      <w:pPr>
        <w:ind w:left="4083" w:hanging="140"/>
      </w:pPr>
      <w:rPr>
        <w:rFonts w:hint="default"/>
        <w:lang w:val="pl-PL" w:eastAsia="en-US" w:bidi="ar-SA"/>
      </w:rPr>
    </w:lvl>
    <w:lvl w:ilvl="4" w:tplc="65085CEC">
      <w:numFmt w:val="bullet"/>
      <w:lvlText w:val="•"/>
      <w:lvlJc w:val="left"/>
      <w:pPr>
        <w:ind w:left="5078" w:hanging="140"/>
      </w:pPr>
      <w:rPr>
        <w:rFonts w:hint="default"/>
        <w:lang w:val="pl-PL" w:eastAsia="en-US" w:bidi="ar-SA"/>
      </w:rPr>
    </w:lvl>
    <w:lvl w:ilvl="5" w:tplc="5476BA3A">
      <w:numFmt w:val="bullet"/>
      <w:lvlText w:val="•"/>
      <w:lvlJc w:val="left"/>
      <w:pPr>
        <w:ind w:left="6073" w:hanging="140"/>
      </w:pPr>
      <w:rPr>
        <w:rFonts w:hint="default"/>
        <w:lang w:val="pl-PL" w:eastAsia="en-US" w:bidi="ar-SA"/>
      </w:rPr>
    </w:lvl>
    <w:lvl w:ilvl="6" w:tplc="C068E6A2">
      <w:numFmt w:val="bullet"/>
      <w:lvlText w:val="•"/>
      <w:lvlJc w:val="left"/>
      <w:pPr>
        <w:ind w:left="7067" w:hanging="140"/>
      </w:pPr>
      <w:rPr>
        <w:rFonts w:hint="default"/>
        <w:lang w:val="pl-PL" w:eastAsia="en-US" w:bidi="ar-SA"/>
      </w:rPr>
    </w:lvl>
    <w:lvl w:ilvl="7" w:tplc="96A6F8CC">
      <w:numFmt w:val="bullet"/>
      <w:lvlText w:val="•"/>
      <w:lvlJc w:val="left"/>
      <w:pPr>
        <w:ind w:left="8062" w:hanging="140"/>
      </w:pPr>
      <w:rPr>
        <w:rFonts w:hint="default"/>
        <w:lang w:val="pl-PL" w:eastAsia="en-US" w:bidi="ar-SA"/>
      </w:rPr>
    </w:lvl>
    <w:lvl w:ilvl="8" w:tplc="500C3D34">
      <w:numFmt w:val="bullet"/>
      <w:lvlText w:val="•"/>
      <w:lvlJc w:val="left"/>
      <w:pPr>
        <w:ind w:left="9057" w:hanging="140"/>
      </w:pPr>
      <w:rPr>
        <w:rFonts w:hint="default"/>
        <w:lang w:val="pl-PL" w:eastAsia="en-US" w:bidi="ar-SA"/>
      </w:rPr>
    </w:lvl>
  </w:abstractNum>
  <w:abstractNum w:abstractNumId="97" w15:restartNumberingAfterBreak="0">
    <w:nsid w:val="76C5440A"/>
    <w:multiLevelType w:val="hybridMultilevel"/>
    <w:tmpl w:val="0A8E5100"/>
    <w:lvl w:ilvl="0" w:tplc="EF46D674">
      <w:start w:val="1"/>
      <w:numFmt w:val="decimal"/>
      <w:lvlText w:val="%1."/>
      <w:lvlJc w:val="left"/>
      <w:pPr>
        <w:ind w:left="448" w:hanging="342"/>
      </w:pPr>
      <w:rPr>
        <w:rFonts w:ascii="Times New Roman" w:eastAsia="Times New Roman" w:hAnsi="Times New Roman" w:cs="Times New Roman" w:hint="default"/>
        <w:b w:val="0"/>
        <w:bCs w:val="0"/>
        <w:i w:val="0"/>
        <w:iCs w:val="0"/>
        <w:spacing w:val="0"/>
        <w:w w:val="100"/>
        <w:sz w:val="24"/>
        <w:szCs w:val="24"/>
        <w:lang w:val="pl-PL" w:eastAsia="en-US" w:bidi="ar-SA"/>
      </w:rPr>
    </w:lvl>
    <w:lvl w:ilvl="1" w:tplc="AB70752E">
      <w:numFmt w:val="bullet"/>
      <w:lvlText w:val="•"/>
      <w:lvlJc w:val="left"/>
      <w:pPr>
        <w:ind w:left="845" w:hanging="342"/>
      </w:pPr>
      <w:rPr>
        <w:rFonts w:hint="default"/>
        <w:lang w:val="pl-PL" w:eastAsia="en-US" w:bidi="ar-SA"/>
      </w:rPr>
    </w:lvl>
    <w:lvl w:ilvl="2" w:tplc="F56E2ED2">
      <w:numFmt w:val="bullet"/>
      <w:lvlText w:val="•"/>
      <w:lvlJc w:val="left"/>
      <w:pPr>
        <w:ind w:left="1250" w:hanging="342"/>
      </w:pPr>
      <w:rPr>
        <w:rFonts w:hint="default"/>
        <w:lang w:val="pl-PL" w:eastAsia="en-US" w:bidi="ar-SA"/>
      </w:rPr>
    </w:lvl>
    <w:lvl w:ilvl="3" w:tplc="8F7869E8">
      <w:numFmt w:val="bullet"/>
      <w:lvlText w:val="•"/>
      <w:lvlJc w:val="left"/>
      <w:pPr>
        <w:ind w:left="1655" w:hanging="342"/>
      </w:pPr>
      <w:rPr>
        <w:rFonts w:hint="default"/>
        <w:lang w:val="pl-PL" w:eastAsia="en-US" w:bidi="ar-SA"/>
      </w:rPr>
    </w:lvl>
    <w:lvl w:ilvl="4" w:tplc="78F6EEFC">
      <w:numFmt w:val="bullet"/>
      <w:lvlText w:val="•"/>
      <w:lvlJc w:val="left"/>
      <w:pPr>
        <w:ind w:left="2060" w:hanging="342"/>
      </w:pPr>
      <w:rPr>
        <w:rFonts w:hint="default"/>
        <w:lang w:val="pl-PL" w:eastAsia="en-US" w:bidi="ar-SA"/>
      </w:rPr>
    </w:lvl>
    <w:lvl w:ilvl="5" w:tplc="FC2A5C04">
      <w:numFmt w:val="bullet"/>
      <w:lvlText w:val="•"/>
      <w:lvlJc w:val="left"/>
      <w:pPr>
        <w:ind w:left="2465" w:hanging="342"/>
      </w:pPr>
      <w:rPr>
        <w:rFonts w:hint="default"/>
        <w:lang w:val="pl-PL" w:eastAsia="en-US" w:bidi="ar-SA"/>
      </w:rPr>
    </w:lvl>
    <w:lvl w:ilvl="6" w:tplc="7C24FABE">
      <w:numFmt w:val="bullet"/>
      <w:lvlText w:val="•"/>
      <w:lvlJc w:val="left"/>
      <w:pPr>
        <w:ind w:left="2870" w:hanging="342"/>
      </w:pPr>
      <w:rPr>
        <w:rFonts w:hint="default"/>
        <w:lang w:val="pl-PL" w:eastAsia="en-US" w:bidi="ar-SA"/>
      </w:rPr>
    </w:lvl>
    <w:lvl w:ilvl="7" w:tplc="01FC9754">
      <w:numFmt w:val="bullet"/>
      <w:lvlText w:val="•"/>
      <w:lvlJc w:val="left"/>
      <w:pPr>
        <w:ind w:left="3275" w:hanging="342"/>
      </w:pPr>
      <w:rPr>
        <w:rFonts w:hint="default"/>
        <w:lang w:val="pl-PL" w:eastAsia="en-US" w:bidi="ar-SA"/>
      </w:rPr>
    </w:lvl>
    <w:lvl w:ilvl="8" w:tplc="FB56A57E">
      <w:numFmt w:val="bullet"/>
      <w:lvlText w:val="•"/>
      <w:lvlJc w:val="left"/>
      <w:pPr>
        <w:ind w:left="3680" w:hanging="342"/>
      </w:pPr>
      <w:rPr>
        <w:rFonts w:hint="default"/>
        <w:lang w:val="pl-PL" w:eastAsia="en-US" w:bidi="ar-SA"/>
      </w:rPr>
    </w:lvl>
  </w:abstractNum>
  <w:abstractNum w:abstractNumId="98" w15:restartNumberingAfterBreak="0">
    <w:nsid w:val="78AB122A"/>
    <w:multiLevelType w:val="hybridMultilevel"/>
    <w:tmpl w:val="F4EA7B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8B349BE"/>
    <w:multiLevelType w:val="hybridMultilevel"/>
    <w:tmpl w:val="7BDAF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9A86A2D"/>
    <w:multiLevelType w:val="multilevel"/>
    <w:tmpl w:val="984882BA"/>
    <w:lvl w:ilvl="0">
      <w:start w:val="2"/>
      <w:numFmt w:val="decimal"/>
      <w:lvlText w:val="%1"/>
      <w:lvlJc w:val="left"/>
      <w:pPr>
        <w:ind w:left="1502" w:hanging="540"/>
      </w:pPr>
      <w:rPr>
        <w:rFonts w:hint="default"/>
        <w:lang w:val="pl-PL" w:eastAsia="en-US" w:bidi="ar-SA"/>
      </w:rPr>
    </w:lvl>
    <w:lvl w:ilvl="1">
      <w:start w:val="2"/>
      <w:numFmt w:val="decimal"/>
      <w:lvlText w:val="%1.%2"/>
      <w:lvlJc w:val="left"/>
      <w:pPr>
        <w:ind w:left="1502" w:hanging="540"/>
      </w:pPr>
      <w:rPr>
        <w:rFonts w:hint="default"/>
        <w:lang w:val="pl-PL" w:eastAsia="en-US" w:bidi="ar-SA"/>
      </w:rPr>
    </w:lvl>
    <w:lvl w:ilvl="2">
      <w:start w:val="5"/>
      <w:numFmt w:val="decimal"/>
      <w:lvlText w:val="%1.%2.%3"/>
      <w:lvlJc w:val="left"/>
      <w:pPr>
        <w:ind w:left="1502" w:hanging="540"/>
      </w:pPr>
      <w:rPr>
        <w:rFonts w:ascii="Times New Roman" w:eastAsia="Times New Roman" w:hAnsi="Times New Roman" w:cs="Times New Roman" w:hint="default"/>
        <w:b/>
        <w:bCs/>
        <w:i w:val="0"/>
        <w:iCs w:val="0"/>
        <w:spacing w:val="0"/>
        <w:w w:val="100"/>
        <w:sz w:val="24"/>
        <w:szCs w:val="24"/>
        <w:lang w:val="pl-PL" w:eastAsia="en-US" w:bidi="ar-SA"/>
      </w:rPr>
    </w:lvl>
    <w:lvl w:ilvl="3">
      <w:start w:val="1"/>
      <w:numFmt w:val="decimal"/>
      <w:lvlText w:val="%4."/>
      <w:lvlJc w:val="left"/>
      <w:pPr>
        <w:ind w:left="1682"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4">
      <w:numFmt w:val="bullet"/>
      <w:lvlText w:val=""/>
      <w:lvlJc w:val="left"/>
      <w:pPr>
        <w:ind w:left="1682" w:hanging="348"/>
      </w:pPr>
      <w:rPr>
        <w:rFonts w:ascii="Symbol" w:eastAsia="Symbol" w:hAnsi="Symbol" w:cs="Symbol" w:hint="default"/>
        <w:b w:val="0"/>
        <w:bCs w:val="0"/>
        <w:i w:val="0"/>
        <w:iCs w:val="0"/>
        <w:spacing w:val="0"/>
        <w:w w:val="100"/>
        <w:sz w:val="24"/>
        <w:szCs w:val="24"/>
        <w:lang w:val="pl-PL" w:eastAsia="en-US" w:bidi="ar-SA"/>
      </w:rPr>
    </w:lvl>
    <w:lvl w:ilvl="5">
      <w:numFmt w:val="bullet"/>
      <w:lvlText w:val="•"/>
      <w:lvlJc w:val="left"/>
      <w:pPr>
        <w:ind w:left="5842" w:hanging="348"/>
      </w:pPr>
      <w:rPr>
        <w:rFonts w:hint="default"/>
        <w:lang w:val="pl-PL" w:eastAsia="en-US" w:bidi="ar-SA"/>
      </w:rPr>
    </w:lvl>
    <w:lvl w:ilvl="6">
      <w:numFmt w:val="bullet"/>
      <w:lvlText w:val="•"/>
      <w:lvlJc w:val="left"/>
      <w:pPr>
        <w:ind w:left="6883" w:hanging="348"/>
      </w:pPr>
      <w:rPr>
        <w:rFonts w:hint="default"/>
        <w:lang w:val="pl-PL" w:eastAsia="en-US" w:bidi="ar-SA"/>
      </w:rPr>
    </w:lvl>
    <w:lvl w:ilvl="7">
      <w:numFmt w:val="bullet"/>
      <w:lvlText w:val="•"/>
      <w:lvlJc w:val="left"/>
      <w:pPr>
        <w:ind w:left="7924" w:hanging="348"/>
      </w:pPr>
      <w:rPr>
        <w:rFonts w:hint="default"/>
        <w:lang w:val="pl-PL" w:eastAsia="en-US" w:bidi="ar-SA"/>
      </w:rPr>
    </w:lvl>
    <w:lvl w:ilvl="8">
      <w:numFmt w:val="bullet"/>
      <w:lvlText w:val="•"/>
      <w:lvlJc w:val="left"/>
      <w:pPr>
        <w:ind w:left="8964" w:hanging="348"/>
      </w:pPr>
      <w:rPr>
        <w:rFonts w:hint="default"/>
        <w:lang w:val="pl-PL" w:eastAsia="en-US" w:bidi="ar-SA"/>
      </w:rPr>
    </w:lvl>
  </w:abstractNum>
  <w:abstractNum w:abstractNumId="101" w15:restartNumberingAfterBreak="0">
    <w:nsid w:val="7AAA2B73"/>
    <w:multiLevelType w:val="multilevel"/>
    <w:tmpl w:val="4DDC842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2" w15:restartNumberingAfterBreak="0">
    <w:nsid w:val="7BBC37D7"/>
    <w:multiLevelType w:val="hybridMultilevel"/>
    <w:tmpl w:val="DECE0DC8"/>
    <w:lvl w:ilvl="0" w:tplc="FF006036">
      <w:start w:val="1"/>
      <w:numFmt w:val="decimal"/>
      <w:lvlText w:val="%1."/>
      <w:lvlJc w:val="left"/>
      <w:pPr>
        <w:ind w:left="828"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664A893A">
      <w:numFmt w:val="bullet"/>
      <w:lvlText w:val="•"/>
      <w:lvlJc w:val="left"/>
      <w:pPr>
        <w:ind w:left="1188" w:hanging="348"/>
      </w:pPr>
      <w:rPr>
        <w:rFonts w:hint="default"/>
        <w:lang w:val="pl-PL" w:eastAsia="en-US" w:bidi="ar-SA"/>
      </w:rPr>
    </w:lvl>
    <w:lvl w:ilvl="2" w:tplc="03AAF524">
      <w:numFmt w:val="bullet"/>
      <w:lvlText w:val="•"/>
      <w:lvlJc w:val="left"/>
      <w:pPr>
        <w:ind w:left="1556" w:hanging="348"/>
      </w:pPr>
      <w:rPr>
        <w:rFonts w:hint="default"/>
        <w:lang w:val="pl-PL" w:eastAsia="en-US" w:bidi="ar-SA"/>
      </w:rPr>
    </w:lvl>
    <w:lvl w:ilvl="3" w:tplc="07989D6E">
      <w:numFmt w:val="bullet"/>
      <w:lvlText w:val="•"/>
      <w:lvlJc w:val="left"/>
      <w:pPr>
        <w:ind w:left="1924" w:hanging="348"/>
      </w:pPr>
      <w:rPr>
        <w:rFonts w:hint="default"/>
        <w:lang w:val="pl-PL" w:eastAsia="en-US" w:bidi="ar-SA"/>
      </w:rPr>
    </w:lvl>
    <w:lvl w:ilvl="4" w:tplc="2F88D8CC">
      <w:numFmt w:val="bullet"/>
      <w:lvlText w:val="•"/>
      <w:lvlJc w:val="left"/>
      <w:pPr>
        <w:ind w:left="2293" w:hanging="348"/>
      </w:pPr>
      <w:rPr>
        <w:rFonts w:hint="default"/>
        <w:lang w:val="pl-PL" w:eastAsia="en-US" w:bidi="ar-SA"/>
      </w:rPr>
    </w:lvl>
    <w:lvl w:ilvl="5" w:tplc="A49437C0">
      <w:numFmt w:val="bullet"/>
      <w:lvlText w:val="•"/>
      <w:lvlJc w:val="left"/>
      <w:pPr>
        <w:ind w:left="2661" w:hanging="348"/>
      </w:pPr>
      <w:rPr>
        <w:rFonts w:hint="default"/>
        <w:lang w:val="pl-PL" w:eastAsia="en-US" w:bidi="ar-SA"/>
      </w:rPr>
    </w:lvl>
    <w:lvl w:ilvl="6" w:tplc="3EEC68B0">
      <w:numFmt w:val="bullet"/>
      <w:lvlText w:val="•"/>
      <w:lvlJc w:val="left"/>
      <w:pPr>
        <w:ind w:left="3029" w:hanging="348"/>
      </w:pPr>
      <w:rPr>
        <w:rFonts w:hint="default"/>
        <w:lang w:val="pl-PL" w:eastAsia="en-US" w:bidi="ar-SA"/>
      </w:rPr>
    </w:lvl>
    <w:lvl w:ilvl="7" w:tplc="907448C0">
      <w:numFmt w:val="bullet"/>
      <w:lvlText w:val="•"/>
      <w:lvlJc w:val="left"/>
      <w:pPr>
        <w:ind w:left="3398" w:hanging="348"/>
      </w:pPr>
      <w:rPr>
        <w:rFonts w:hint="default"/>
        <w:lang w:val="pl-PL" w:eastAsia="en-US" w:bidi="ar-SA"/>
      </w:rPr>
    </w:lvl>
    <w:lvl w:ilvl="8" w:tplc="47D63F96">
      <w:numFmt w:val="bullet"/>
      <w:lvlText w:val="•"/>
      <w:lvlJc w:val="left"/>
      <w:pPr>
        <w:ind w:left="3766" w:hanging="348"/>
      </w:pPr>
      <w:rPr>
        <w:rFonts w:hint="default"/>
        <w:lang w:val="pl-PL" w:eastAsia="en-US" w:bidi="ar-SA"/>
      </w:rPr>
    </w:lvl>
  </w:abstractNum>
  <w:abstractNum w:abstractNumId="103" w15:restartNumberingAfterBreak="0">
    <w:nsid w:val="7C9C3DC9"/>
    <w:multiLevelType w:val="hybridMultilevel"/>
    <w:tmpl w:val="2E0AA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E5C65CE"/>
    <w:multiLevelType w:val="hybridMultilevel"/>
    <w:tmpl w:val="DCAAE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FCC04E8"/>
    <w:multiLevelType w:val="hybridMultilevel"/>
    <w:tmpl w:val="5D924774"/>
    <w:lvl w:ilvl="0" w:tplc="7DAE0ED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4993348">
    <w:abstractNumId w:val="44"/>
  </w:num>
  <w:num w:numId="2" w16cid:durableId="502818803">
    <w:abstractNumId w:val="66"/>
  </w:num>
  <w:num w:numId="3" w16cid:durableId="719523422">
    <w:abstractNumId w:val="19"/>
  </w:num>
  <w:num w:numId="4" w16cid:durableId="1324891046">
    <w:abstractNumId w:val="103"/>
  </w:num>
  <w:num w:numId="5" w16cid:durableId="380399510">
    <w:abstractNumId w:val="28"/>
  </w:num>
  <w:num w:numId="6" w16cid:durableId="647905106">
    <w:abstractNumId w:val="84"/>
  </w:num>
  <w:num w:numId="7" w16cid:durableId="665671688">
    <w:abstractNumId w:val="1"/>
  </w:num>
  <w:num w:numId="8" w16cid:durableId="241763419">
    <w:abstractNumId w:val="69"/>
  </w:num>
  <w:num w:numId="9" w16cid:durableId="2140411380">
    <w:abstractNumId w:val="71"/>
  </w:num>
  <w:num w:numId="10" w16cid:durableId="145244467">
    <w:abstractNumId w:val="5"/>
  </w:num>
  <w:num w:numId="11" w16cid:durableId="609361976">
    <w:abstractNumId w:val="60"/>
  </w:num>
  <w:num w:numId="12" w16cid:durableId="2086799805">
    <w:abstractNumId w:val="88"/>
  </w:num>
  <w:num w:numId="13" w16cid:durableId="897134515">
    <w:abstractNumId w:val="48"/>
  </w:num>
  <w:num w:numId="14" w16cid:durableId="2090803282">
    <w:abstractNumId w:val="21"/>
  </w:num>
  <w:num w:numId="15" w16cid:durableId="1754352498">
    <w:abstractNumId w:val="0"/>
  </w:num>
  <w:num w:numId="16" w16cid:durableId="2020229269">
    <w:abstractNumId w:val="78"/>
  </w:num>
  <w:num w:numId="17" w16cid:durableId="836384333">
    <w:abstractNumId w:val="24"/>
  </w:num>
  <w:num w:numId="18" w16cid:durableId="1907378853">
    <w:abstractNumId w:val="18"/>
  </w:num>
  <w:num w:numId="19" w16cid:durableId="1205143065">
    <w:abstractNumId w:val="23"/>
  </w:num>
  <w:num w:numId="20" w16cid:durableId="182207094">
    <w:abstractNumId w:val="81"/>
  </w:num>
  <w:num w:numId="21" w16cid:durableId="848258297">
    <w:abstractNumId w:val="50"/>
  </w:num>
  <w:num w:numId="22" w16cid:durableId="2013797403">
    <w:abstractNumId w:val="73"/>
  </w:num>
  <w:num w:numId="23" w16cid:durableId="1808011934">
    <w:abstractNumId w:val="59"/>
  </w:num>
  <w:num w:numId="24" w16cid:durableId="1599370371">
    <w:abstractNumId w:val="11"/>
  </w:num>
  <w:num w:numId="25" w16cid:durableId="200633767">
    <w:abstractNumId w:val="3"/>
  </w:num>
  <w:num w:numId="26" w16cid:durableId="1959677277">
    <w:abstractNumId w:val="35"/>
  </w:num>
  <w:num w:numId="27" w16cid:durableId="580138327">
    <w:abstractNumId w:val="95"/>
  </w:num>
  <w:num w:numId="28" w16cid:durableId="6106130">
    <w:abstractNumId w:val="64"/>
  </w:num>
  <w:num w:numId="29" w16cid:durableId="1709259594">
    <w:abstractNumId w:val="12"/>
  </w:num>
  <w:num w:numId="30" w16cid:durableId="883257102">
    <w:abstractNumId w:val="97"/>
  </w:num>
  <w:num w:numId="31" w16cid:durableId="1122453262">
    <w:abstractNumId w:val="40"/>
  </w:num>
  <w:num w:numId="32" w16cid:durableId="938639334">
    <w:abstractNumId w:val="10"/>
  </w:num>
  <w:num w:numId="33" w16cid:durableId="1788229558">
    <w:abstractNumId w:val="61"/>
  </w:num>
  <w:num w:numId="34" w16cid:durableId="2103640620">
    <w:abstractNumId w:val="102"/>
  </w:num>
  <w:num w:numId="35" w16cid:durableId="1872378915">
    <w:abstractNumId w:val="63"/>
  </w:num>
  <w:num w:numId="36" w16cid:durableId="1127893745">
    <w:abstractNumId w:val="2"/>
  </w:num>
  <w:num w:numId="37" w16cid:durableId="1324431433">
    <w:abstractNumId w:val="14"/>
  </w:num>
  <w:num w:numId="38" w16cid:durableId="86925139">
    <w:abstractNumId w:val="6"/>
  </w:num>
  <w:num w:numId="39" w16cid:durableId="877930804">
    <w:abstractNumId w:val="90"/>
  </w:num>
  <w:num w:numId="40" w16cid:durableId="2071345955">
    <w:abstractNumId w:val="54"/>
  </w:num>
  <w:num w:numId="41" w16cid:durableId="1893732516">
    <w:abstractNumId w:val="51"/>
  </w:num>
  <w:num w:numId="42" w16cid:durableId="133841118">
    <w:abstractNumId w:val="83"/>
  </w:num>
  <w:num w:numId="43" w16cid:durableId="973604494">
    <w:abstractNumId w:val="93"/>
  </w:num>
  <w:num w:numId="44" w16cid:durableId="724304225">
    <w:abstractNumId w:val="29"/>
  </w:num>
  <w:num w:numId="45" w16cid:durableId="212540777">
    <w:abstractNumId w:val="53"/>
  </w:num>
  <w:num w:numId="46" w16cid:durableId="2101489019">
    <w:abstractNumId w:val="37"/>
  </w:num>
  <w:num w:numId="47" w16cid:durableId="1910920737">
    <w:abstractNumId w:val="100"/>
  </w:num>
  <w:num w:numId="48" w16cid:durableId="1803305560">
    <w:abstractNumId w:val="17"/>
  </w:num>
  <w:num w:numId="49" w16cid:durableId="1602029585">
    <w:abstractNumId w:val="13"/>
  </w:num>
  <w:num w:numId="50" w16cid:durableId="365957498">
    <w:abstractNumId w:val="39"/>
  </w:num>
  <w:num w:numId="51" w16cid:durableId="565069510">
    <w:abstractNumId w:val="72"/>
  </w:num>
  <w:num w:numId="52" w16cid:durableId="1525821790">
    <w:abstractNumId w:val="58"/>
  </w:num>
  <w:num w:numId="53" w16cid:durableId="263612924">
    <w:abstractNumId w:val="52"/>
  </w:num>
  <w:num w:numId="54" w16cid:durableId="700206207">
    <w:abstractNumId w:val="30"/>
  </w:num>
  <w:num w:numId="55" w16cid:durableId="1719162292">
    <w:abstractNumId w:val="32"/>
  </w:num>
  <w:num w:numId="56" w16cid:durableId="657344144">
    <w:abstractNumId w:val="79"/>
  </w:num>
  <w:num w:numId="57" w16cid:durableId="1466698337">
    <w:abstractNumId w:val="20"/>
  </w:num>
  <w:num w:numId="58" w16cid:durableId="1485243003">
    <w:abstractNumId w:val="41"/>
  </w:num>
  <w:num w:numId="59" w16cid:durableId="1351179412">
    <w:abstractNumId w:val="36"/>
  </w:num>
  <w:num w:numId="60" w16cid:durableId="1624532172">
    <w:abstractNumId w:val="96"/>
  </w:num>
  <w:num w:numId="61" w16cid:durableId="692615952">
    <w:abstractNumId w:val="47"/>
  </w:num>
  <w:num w:numId="62" w16cid:durableId="1666545202">
    <w:abstractNumId w:val="8"/>
  </w:num>
  <w:num w:numId="63" w16cid:durableId="82235404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84851116">
    <w:abstractNumId w:val="94"/>
  </w:num>
  <w:num w:numId="65" w16cid:durableId="933172768">
    <w:abstractNumId w:val="4"/>
  </w:num>
  <w:num w:numId="66" w16cid:durableId="900604355">
    <w:abstractNumId w:val="76"/>
  </w:num>
  <w:num w:numId="67" w16cid:durableId="1967733753">
    <w:abstractNumId w:val="104"/>
  </w:num>
  <w:num w:numId="68" w16cid:durableId="568923758">
    <w:abstractNumId w:val="43"/>
  </w:num>
  <w:num w:numId="69" w16cid:durableId="468132715">
    <w:abstractNumId w:val="87"/>
  </w:num>
  <w:num w:numId="70" w16cid:durableId="1312128910">
    <w:abstractNumId w:val="55"/>
  </w:num>
  <w:num w:numId="71" w16cid:durableId="1227690946">
    <w:abstractNumId w:val="45"/>
  </w:num>
  <w:num w:numId="72" w16cid:durableId="1939630357">
    <w:abstractNumId w:val="26"/>
  </w:num>
  <w:num w:numId="73" w16cid:durableId="1422144551">
    <w:abstractNumId w:val="70"/>
  </w:num>
  <w:num w:numId="74" w16cid:durableId="1596017400">
    <w:abstractNumId w:val="67"/>
  </w:num>
  <w:num w:numId="75" w16cid:durableId="1054237584">
    <w:abstractNumId w:val="57"/>
  </w:num>
  <w:num w:numId="76" w16cid:durableId="264076240">
    <w:abstractNumId w:val="4"/>
  </w:num>
  <w:num w:numId="77" w16cid:durableId="1213226103">
    <w:abstractNumId w:val="56"/>
  </w:num>
  <w:num w:numId="78" w16cid:durableId="1745761621">
    <w:abstractNumId w:val="75"/>
  </w:num>
  <w:num w:numId="79" w16cid:durableId="713896041">
    <w:abstractNumId w:val="34"/>
  </w:num>
  <w:num w:numId="80" w16cid:durableId="1353145281">
    <w:abstractNumId w:val="49"/>
  </w:num>
  <w:num w:numId="81" w16cid:durableId="1339428384">
    <w:abstractNumId w:val="9"/>
  </w:num>
  <w:num w:numId="82" w16cid:durableId="778841104">
    <w:abstractNumId w:val="82"/>
  </w:num>
  <w:num w:numId="83" w16cid:durableId="1280264713">
    <w:abstractNumId w:val="92"/>
  </w:num>
  <w:num w:numId="84" w16cid:durableId="211812960">
    <w:abstractNumId w:val="80"/>
  </w:num>
  <w:num w:numId="85" w16cid:durableId="970743867">
    <w:abstractNumId w:val="65"/>
  </w:num>
  <w:num w:numId="86" w16cid:durableId="1605380604">
    <w:abstractNumId w:val="16"/>
  </w:num>
  <w:num w:numId="87" w16cid:durableId="1149590781">
    <w:abstractNumId w:val="33"/>
  </w:num>
  <w:num w:numId="88" w16cid:durableId="1653171707">
    <w:abstractNumId w:val="22"/>
  </w:num>
  <w:num w:numId="89" w16cid:durableId="211383957">
    <w:abstractNumId w:val="25"/>
  </w:num>
  <w:num w:numId="90" w16cid:durableId="589389117">
    <w:abstractNumId w:val="42"/>
  </w:num>
  <w:num w:numId="91" w16cid:durableId="63920396">
    <w:abstractNumId w:val="86"/>
  </w:num>
  <w:num w:numId="92" w16cid:durableId="597174462">
    <w:abstractNumId w:val="91"/>
  </w:num>
  <w:num w:numId="93" w16cid:durableId="892932975">
    <w:abstractNumId w:val="46"/>
  </w:num>
  <w:num w:numId="94" w16cid:durableId="1126194273">
    <w:abstractNumId w:val="38"/>
  </w:num>
  <w:num w:numId="95" w16cid:durableId="1271159853">
    <w:abstractNumId w:val="89"/>
  </w:num>
  <w:num w:numId="96" w16cid:durableId="1108306933">
    <w:abstractNumId w:val="68"/>
  </w:num>
  <w:num w:numId="97" w16cid:durableId="1250501474">
    <w:abstractNumId w:val="7"/>
  </w:num>
  <w:num w:numId="98" w16cid:durableId="1561280758">
    <w:abstractNumId w:val="77"/>
  </w:num>
  <w:num w:numId="99" w16cid:durableId="904797721">
    <w:abstractNumId w:val="74"/>
  </w:num>
  <w:num w:numId="100" w16cid:durableId="1904290238">
    <w:abstractNumId w:val="15"/>
  </w:num>
  <w:num w:numId="101" w16cid:durableId="1232931021">
    <w:abstractNumId w:val="62"/>
  </w:num>
  <w:num w:numId="102" w16cid:durableId="1907454737">
    <w:abstractNumId w:val="27"/>
  </w:num>
  <w:num w:numId="103" w16cid:durableId="759328944">
    <w:abstractNumId w:val="85"/>
  </w:num>
  <w:num w:numId="104" w16cid:durableId="1814326203">
    <w:abstractNumId w:val="31"/>
  </w:num>
  <w:num w:numId="105" w16cid:durableId="308021982">
    <w:abstractNumId w:val="105"/>
  </w:num>
  <w:num w:numId="106" w16cid:durableId="1261371695">
    <w:abstractNumId w:val="98"/>
  </w:num>
  <w:num w:numId="107" w16cid:durableId="494880191">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13"/>
    <w:rsid w:val="00040182"/>
    <w:rsid w:val="000523C0"/>
    <w:rsid w:val="000555BC"/>
    <w:rsid w:val="0006441D"/>
    <w:rsid w:val="000649BA"/>
    <w:rsid w:val="00065DF5"/>
    <w:rsid w:val="000A6FFA"/>
    <w:rsid w:val="000B1A9C"/>
    <w:rsid w:val="000D58DF"/>
    <w:rsid w:val="000F3534"/>
    <w:rsid w:val="000F3A12"/>
    <w:rsid w:val="0012606D"/>
    <w:rsid w:val="00127AB3"/>
    <w:rsid w:val="001603C2"/>
    <w:rsid w:val="0016464F"/>
    <w:rsid w:val="0017072E"/>
    <w:rsid w:val="00187E98"/>
    <w:rsid w:val="00192F31"/>
    <w:rsid w:val="00197C19"/>
    <w:rsid w:val="001B41E2"/>
    <w:rsid w:val="001B549A"/>
    <w:rsid w:val="001C2C8C"/>
    <w:rsid w:val="001E7713"/>
    <w:rsid w:val="00210B2D"/>
    <w:rsid w:val="00216AFE"/>
    <w:rsid w:val="00224CC0"/>
    <w:rsid w:val="00226B60"/>
    <w:rsid w:val="00236290"/>
    <w:rsid w:val="00252539"/>
    <w:rsid w:val="0027706F"/>
    <w:rsid w:val="00295610"/>
    <w:rsid w:val="002A7BFA"/>
    <w:rsid w:val="002F40B1"/>
    <w:rsid w:val="00305182"/>
    <w:rsid w:val="003057C8"/>
    <w:rsid w:val="00336CC1"/>
    <w:rsid w:val="00354513"/>
    <w:rsid w:val="00360CD6"/>
    <w:rsid w:val="00374657"/>
    <w:rsid w:val="003775A4"/>
    <w:rsid w:val="00396FAA"/>
    <w:rsid w:val="003B0EB6"/>
    <w:rsid w:val="003B57FB"/>
    <w:rsid w:val="003C397C"/>
    <w:rsid w:val="003D0D57"/>
    <w:rsid w:val="003D16E8"/>
    <w:rsid w:val="00416967"/>
    <w:rsid w:val="00436858"/>
    <w:rsid w:val="00451CE8"/>
    <w:rsid w:val="00463086"/>
    <w:rsid w:val="00470C8D"/>
    <w:rsid w:val="004802DF"/>
    <w:rsid w:val="00484A39"/>
    <w:rsid w:val="00491DBC"/>
    <w:rsid w:val="004A7552"/>
    <w:rsid w:val="004B1596"/>
    <w:rsid w:val="004B2A04"/>
    <w:rsid w:val="004C3192"/>
    <w:rsid w:val="004C462A"/>
    <w:rsid w:val="004E1710"/>
    <w:rsid w:val="0050636B"/>
    <w:rsid w:val="00511D0B"/>
    <w:rsid w:val="005171C5"/>
    <w:rsid w:val="00517AC7"/>
    <w:rsid w:val="00523FBA"/>
    <w:rsid w:val="00546484"/>
    <w:rsid w:val="00546C62"/>
    <w:rsid w:val="00573854"/>
    <w:rsid w:val="00592FB4"/>
    <w:rsid w:val="005975ED"/>
    <w:rsid w:val="005B2A23"/>
    <w:rsid w:val="005B3997"/>
    <w:rsid w:val="005B5ED9"/>
    <w:rsid w:val="005D72EC"/>
    <w:rsid w:val="005F495D"/>
    <w:rsid w:val="005F6E74"/>
    <w:rsid w:val="006062BF"/>
    <w:rsid w:val="00610E4D"/>
    <w:rsid w:val="00627008"/>
    <w:rsid w:val="00636553"/>
    <w:rsid w:val="0068109E"/>
    <w:rsid w:val="00681E09"/>
    <w:rsid w:val="0068390D"/>
    <w:rsid w:val="00692F2B"/>
    <w:rsid w:val="006A70AE"/>
    <w:rsid w:val="006C2A04"/>
    <w:rsid w:val="006C453A"/>
    <w:rsid w:val="006C77C7"/>
    <w:rsid w:val="006E57CE"/>
    <w:rsid w:val="006E6C5B"/>
    <w:rsid w:val="006E7BB7"/>
    <w:rsid w:val="006F3E6A"/>
    <w:rsid w:val="006F442C"/>
    <w:rsid w:val="00704A35"/>
    <w:rsid w:val="00712D87"/>
    <w:rsid w:val="00723C62"/>
    <w:rsid w:val="007353D7"/>
    <w:rsid w:val="00735B0E"/>
    <w:rsid w:val="00736A32"/>
    <w:rsid w:val="007859FD"/>
    <w:rsid w:val="007C0D15"/>
    <w:rsid w:val="007C23A3"/>
    <w:rsid w:val="007C5F61"/>
    <w:rsid w:val="008023A5"/>
    <w:rsid w:val="008113E8"/>
    <w:rsid w:val="0082057D"/>
    <w:rsid w:val="008407B9"/>
    <w:rsid w:val="00844299"/>
    <w:rsid w:val="0084461E"/>
    <w:rsid w:val="008450C6"/>
    <w:rsid w:val="00863EC1"/>
    <w:rsid w:val="008718E0"/>
    <w:rsid w:val="00883FC5"/>
    <w:rsid w:val="008F5C13"/>
    <w:rsid w:val="00902AA8"/>
    <w:rsid w:val="00906472"/>
    <w:rsid w:val="00907316"/>
    <w:rsid w:val="00926DDD"/>
    <w:rsid w:val="00927A2A"/>
    <w:rsid w:val="00956F7C"/>
    <w:rsid w:val="009619AF"/>
    <w:rsid w:val="009652AC"/>
    <w:rsid w:val="00971415"/>
    <w:rsid w:val="00972D12"/>
    <w:rsid w:val="0098474D"/>
    <w:rsid w:val="00994052"/>
    <w:rsid w:val="00996698"/>
    <w:rsid w:val="009A6F3D"/>
    <w:rsid w:val="009C3E82"/>
    <w:rsid w:val="009D7BDC"/>
    <w:rsid w:val="009E1C07"/>
    <w:rsid w:val="009E67DC"/>
    <w:rsid w:val="00A04758"/>
    <w:rsid w:val="00A30D46"/>
    <w:rsid w:val="00A35AEA"/>
    <w:rsid w:val="00A62F15"/>
    <w:rsid w:val="00A63CE9"/>
    <w:rsid w:val="00A84C8F"/>
    <w:rsid w:val="00A93C00"/>
    <w:rsid w:val="00AA3668"/>
    <w:rsid w:val="00AA5B60"/>
    <w:rsid w:val="00AA6730"/>
    <w:rsid w:val="00AB2DEB"/>
    <w:rsid w:val="00AC0158"/>
    <w:rsid w:val="00AD5ED6"/>
    <w:rsid w:val="00AF18CE"/>
    <w:rsid w:val="00B030F8"/>
    <w:rsid w:val="00B058C2"/>
    <w:rsid w:val="00B12E1D"/>
    <w:rsid w:val="00B14D7D"/>
    <w:rsid w:val="00B36221"/>
    <w:rsid w:val="00B42E8B"/>
    <w:rsid w:val="00B614DF"/>
    <w:rsid w:val="00B74F38"/>
    <w:rsid w:val="00BA17FB"/>
    <w:rsid w:val="00BC098D"/>
    <w:rsid w:val="00BC0C94"/>
    <w:rsid w:val="00BD7CB9"/>
    <w:rsid w:val="00BF1446"/>
    <w:rsid w:val="00C15CC9"/>
    <w:rsid w:val="00C1714B"/>
    <w:rsid w:val="00C417F8"/>
    <w:rsid w:val="00C4540D"/>
    <w:rsid w:val="00C47A45"/>
    <w:rsid w:val="00C87B20"/>
    <w:rsid w:val="00C94EAB"/>
    <w:rsid w:val="00CC6C5D"/>
    <w:rsid w:val="00D0659F"/>
    <w:rsid w:val="00D267D3"/>
    <w:rsid w:val="00D50659"/>
    <w:rsid w:val="00D66F4A"/>
    <w:rsid w:val="00D74272"/>
    <w:rsid w:val="00DA1441"/>
    <w:rsid w:val="00DA3D03"/>
    <w:rsid w:val="00DA5252"/>
    <w:rsid w:val="00DA7D1B"/>
    <w:rsid w:val="00DB2FDF"/>
    <w:rsid w:val="00DD3919"/>
    <w:rsid w:val="00E30050"/>
    <w:rsid w:val="00E52275"/>
    <w:rsid w:val="00E5683A"/>
    <w:rsid w:val="00E720B7"/>
    <w:rsid w:val="00E967BC"/>
    <w:rsid w:val="00EC5709"/>
    <w:rsid w:val="00EE7E3F"/>
    <w:rsid w:val="00EE7EA5"/>
    <w:rsid w:val="00EF0073"/>
    <w:rsid w:val="00EF429B"/>
    <w:rsid w:val="00F3194D"/>
    <w:rsid w:val="00F70447"/>
    <w:rsid w:val="00F71CC3"/>
    <w:rsid w:val="00F72A31"/>
    <w:rsid w:val="00FA1E96"/>
    <w:rsid w:val="00FB0CBE"/>
    <w:rsid w:val="00FB295C"/>
    <w:rsid w:val="00FB603F"/>
    <w:rsid w:val="00FC64A9"/>
    <w:rsid w:val="00FD5A7C"/>
    <w:rsid w:val="00FE0478"/>
    <w:rsid w:val="00FF1C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5173C"/>
  <w15:chartTrackingRefBased/>
  <w15:docId w15:val="{79FCF970-96BD-474A-8730-26E44E08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447"/>
  </w:style>
  <w:style w:type="paragraph" w:styleId="Nagwek1">
    <w:name w:val="heading 1"/>
    <w:basedOn w:val="Normalny"/>
    <w:next w:val="Normalny"/>
    <w:link w:val="Nagwek1Znak"/>
    <w:uiPriority w:val="1"/>
    <w:qFormat/>
    <w:rsid w:val="00984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1"/>
    <w:qFormat/>
    <w:rsid w:val="00187E98"/>
    <w:pPr>
      <w:widowControl w:val="0"/>
      <w:autoSpaceDE w:val="0"/>
      <w:autoSpaceDN w:val="0"/>
      <w:spacing w:after="0" w:line="240" w:lineRule="auto"/>
      <w:ind w:left="962"/>
      <w:outlineLvl w:val="1"/>
    </w:pPr>
    <w:rPr>
      <w:rFonts w:ascii="Times New Roman" w:eastAsia="Times New Roman" w:hAnsi="Times New Roman" w:cs="Times New Roman"/>
      <w:b/>
      <w:bCs/>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unhideWhenUsed/>
    <w:rsid w:val="0098474D"/>
    <w:pPr>
      <w:spacing w:after="100"/>
    </w:pPr>
  </w:style>
  <w:style w:type="character" w:customStyle="1" w:styleId="Nagwek1Znak">
    <w:name w:val="Nagłówek 1 Znak"/>
    <w:basedOn w:val="Domylnaczcionkaakapitu"/>
    <w:link w:val="Nagwek1"/>
    <w:uiPriority w:val="1"/>
    <w:rsid w:val="0098474D"/>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98474D"/>
    <w:pPr>
      <w:outlineLvl w:val="9"/>
    </w:pPr>
    <w:rPr>
      <w:kern w:val="0"/>
      <w:lang w:eastAsia="pl-PL"/>
      <w14:ligatures w14:val="none"/>
    </w:rPr>
  </w:style>
  <w:style w:type="paragraph" w:styleId="Spistreci2">
    <w:name w:val="toc 2"/>
    <w:basedOn w:val="Normalny"/>
    <w:next w:val="Normalny"/>
    <w:autoRedefine/>
    <w:uiPriority w:val="39"/>
    <w:unhideWhenUsed/>
    <w:rsid w:val="0098474D"/>
    <w:pPr>
      <w:spacing w:after="100"/>
      <w:ind w:left="220"/>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98474D"/>
    <w:pPr>
      <w:spacing w:after="100"/>
      <w:ind w:left="440"/>
    </w:pPr>
    <w:rPr>
      <w:rFonts w:eastAsiaTheme="minorEastAsia" w:cs="Times New Roman"/>
      <w:kern w:val="0"/>
      <w:lang w:eastAsia="pl-PL"/>
      <w14:ligatures w14:val="none"/>
    </w:rPr>
  </w:style>
  <w:style w:type="paragraph" w:styleId="Podtytu">
    <w:name w:val="Subtitle"/>
    <w:basedOn w:val="Normalny"/>
    <w:next w:val="Normalny"/>
    <w:link w:val="PodtytuZnak"/>
    <w:uiPriority w:val="11"/>
    <w:qFormat/>
    <w:rsid w:val="0098474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8474D"/>
    <w:rPr>
      <w:rFonts w:eastAsiaTheme="minorEastAsia"/>
      <w:color w:val="5A5A5A" w:themeColor="text1" w:themeTint="A5"/>
      <w:spacing w:val="15"/>
    </w:rPr>
  </w:style>
  <w:style w:type="character" w:styleId="Pogrubienie">
    <w:name w:val="Strong"/>
    <w:basedOn w:val="Domylnaczcionkaakapitu"/>
    <w:uiPriority w:val="22"/>
    <w:qFormat/>
    <w:rsid w:val="00F71CC3"/>
    <w:rPr>
      <w:b/>
      <w:bCs/>
    </w:rPr>
  </w:style>
  <w:style w:type="paragraph" w:styleId="Akapitzlist">
    <w:name w:val="List Paragraph"/>
    <w:basedOn w:val="Normalny"/>
    <w:uiPriority w:val="34"/>
    <w:qFormat/>
    <w:rsid w:val="00F71CC3"/>
    <w:pPr>
      <w:ind w:left="720"/>
      <w:contextualSpacing/>
    </w:pPr>
  </w:style>
  <w:style w:type="paragraph" w:styleId="Tytu">
    <w:name w:val="Title"/>
    <w:basedOn w:val="Normalny"/>
    <w:next w:val="Normalny"/>
    <w:link w:val="TytuZnak"/>
    <w:uiPriority w:val="1"/>
    <w:qFormat/>
    <w:rsid w:val="00F71C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
    <w:rsid w:val="00F71CC3"/>
    <w:rPr>
      <w:rFonts w:asciiTheme="majorHAnsi" w:eastAsiaTheme="majorEastAsia" w:hAnsiTheme="majorHAnsi" w:cstheme="majorBidi"/>
      <w:spacing w:val="-10"/>
      <w:kern w:val="28"/>
      <w:sz w:val="56"/>
      <w:szCs w:val="56"/>
    </w:rPr>
  </w:style>
  <w:style w:type="character" w:styleId="Wyrnienieintensywne">
    <w:name w:val="Intense Emphasis"/>
    <w:basedOn w:val="Domylnaczcionkaakapitu"/>
    <w:uiPriority w:val="21"/>
    <w:qFormat/>
    <w:rsid w:val="00236290"/>
    <w:rPr>
      <w:i/>
      <w:iCs/>
      <w:color w:val="4472C4" w:themeColor="accent1"/>
    </w:rPr>
  </w:style>
  <w:style w:type="character" w:styleId="Hipercze">
    <w:name w:val="Hyperlink"/>
    <w:basedOn w:val="Domylnaczcionkaakapitu"/>
    <w:uiPriority w:val="99"/>
    <w:unhideWhenUsed/>
    <w:rsid w:val="00236290"/>
    <w:rPr>
      <w:color w:val="0563C1" w:themeColor="hyperlink"/>
      <w:u w:val="single"/>
    </w:rPr>
  </w:style>
  <w:style w:type="paragraph" w:styleId="Nagwek">
    <w:name w:val="header"/>
    <w:basedOn w:val="Normalny"/>
    <w:link w:val="NagwekZnak"/>
    <w:uiPriority w:val="99"/>
    <w:unhideWhenUsed/>
    <w:rsid w:val="00956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6F7C"/>
  </w:style>
  <w:style w:type="paragraph" w:styleId="Stopka">
    <w:name w:val="footer"/>
    <w:basedOn w:val="Normalny"/>
    <w:link w:val="StopkaZnak"/>
    <w:uiPriority w:val="99"/>
    <w:unhideWhenUsed/>
    <w:rsid w:val="00956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6F7C"/>
  </w:style>
  <w:style w:type="paragraph" w:styleId="Tekstpodstawowy">
    <w:name w:val="Body Text"/>
    <w:basedOn w:val="Normalny"/>
    <w:link w:val="TekstpodstawowyZnak"/>
    <w:uiPriority w:val="1"/>
    <w:qFormat/>
    <w:rsid w:val="00DD3919"/>
    <w:pPr>
      <w:widowControl w:val="0"/>
      <w:autoSpaceDE w:val="0"/>
      <w:autoSpaceDN w:val="0"/>
      <w:spacing w:after="0" w:line="240" w:lineRule="auto"/>
      <w:ind w:left="962"/>
    </w:pPr>
    <w:rPr>
      <w:rFonts w:ascii="Times New Roman" w:eastAsia="Times New Roman" w:hAnsi="Times New Roman" w:cs="Times New Roman"/>
      <w:kern w:val="0"/>
      <w:sz w:val="24"/>
      <w:szCs w:val="24"/>
      <w14:ligatures w14:val="none"/>
    </w:rPr>
  </w:style>
  <w:style w:type="character" w:customStyle="1" w:styleId="TekstpodstawowyZnak">
    <w:name w:val="Tekst podstawowy Znak"/>
    <w:basedOn w:val="Domylnaczcionkaakapitu"/>
    <w:link w:val="Tekstpodstawowy"/>
    <w:uiPriority w:val="1"/>
    <w:rsid w:val="00DD3919"/>
    <w:rPr>
      <w:rFonts w:ascii="Times New Roman" w:eastAsia="Times New Roman" w:hAnsi="Times New Roman" w:cs="Times New Roman"/>
      <w:kern w:val="0"/>
      <w:sz w:val="24"/>
      <w:szCs w:val="24"/>
      <w14:ligatures w14:val="none"/>
    </w:rPr>
  </w:style>
  <w:style w:type="table" w:styleId="Tabela-Siatka">
    <w:name w:val="Table Grid"/>
    <w:basedOn w:val="Standardowy"/>
    <w:uiPriority w:val="39"/>
    <w:rsid w:val="00DD391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1"/>
    <w:rsid w:val="00187E98"/>
    <w:rPr>
      <w:rFonts w:ascii="Times New Roman" w:eastAsia="Times New Roman" w:hAnsi="Times New Roman" w:cs="Times New Roman"/>
      <w:b/>
      <w:bCs/>
      <w:kern w:val="0"/>
      <w:sz w:val="24"/>
      <w:szCs w:val="24"/>
      <w14:ligatures w14:val="none"/>
    </w:rPr>
  </w:style>
  <w:style w:type="table" w:customStyle="1" w:styleId="TableNormal">
    <w:name w:val="Table Normal"/>
    <w:uiPriority w:val="2"/>
    <w:semiHidden/>
    <w:unhideWhenUsed/>
    <w:qFormat/>
    <w:rsid w:val="00187E9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87E9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ekstdymka">
    <w:name w:val="Balloon Text"/>
    <w:basedOn w:val="Normalny"/>
    <w:link w:val="TekstdymkaZnak"/>
    <w:uiPriority w:val="99"/>
    <w:semiHidden/>
    <w:unhideWhenUsed/>
    <w:rsid w:val="00187E98"/>
    <w:pPr>
      <w:widowControl w:val="0"/>
      <w:autoSpaceDE w:val="0"/>
      <w:autoSpaceDN w:val="0"/>
      <w:spacing w:after="0" w:line="240" w:lineRule="auto"/>
    </w:pPr>
    <w:rPr>
      <w:rFonts w:ascii="Segoe UI" w:eastAsia="Times New Roman"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187E98"/>
    <w:rPr>
      <w:rFonts w:ascii="Segoe UI" w:eastAsia="Times New Roman" w:hAnsi="Segoe UI" w:cs="Segoe UI"/>
      <w:kern w:val="0"/>
      <w:sz w:val="18"/>
      <w:szCs w:val="18"/>
      <w14:ligatures w14:val="none"/>
    </w:rPr>
  </w:style>
  <w:style w:type="paragraph" w:styleId="Tekstprzypisudolnego">
    <w:name w:val="footnote text"/>
    <w:basedOn w:val="Normalny"/>
    <w:link w:val="TekstprzypisudolnegoZnak"/>
    <w:uiPriority w:val="99"/>
    <w:semiHidden/>
    <w:unhideWhenUsed/>
    <w:rsid w:val="00187E98"/>
    <w:pPr>
      <w:spacing w:before="120" w:after="0" w:line="240" w:lineRule="auto"/>
      <w:jc w:val="both"/>
    </w:pPr>
    <w:rPr>
      <w:rFonts w:ascii="Calibri Light" w:eastAsia="Times New Roman" w:hAnsi="Calibri Light" w:cs="Times New Roman"/>
      <w:kern w:val="0"/>
      <w:sz w:val="20"/>
      <w:szCs w:val="20"/>
      <w:lang w:val="en-US" w:bidi="en-US"/>
      <w14:ligatures w14:val="none"/>
    </w:rPr>
  </w:style>
  <w:style w:type="character" w:customStyle="1" w:styleId="TekstprzypisudolnegoZnak">
    <w:name w:val="Tekst przypisu dolnego Znak"/>
    <w:basedOn w:val="Domylnaczcionkaakapitu"/>
    <w:link w:val="Tekstprzypisudolnego"/>
    <w:uiPriority w:val="99"/>
    <w:semiHidden/>
    <w:rsid w:val="00187E98"/>
    <w:rPr>
      <w:rFonts w:ascii="Calibri Light" w:eastAsia="Times New Roman" w:hAnsi="Calibri Light" w:cs="Times New Roman"/>
      <w:kern w:val="0"/>
      <w:sz w:val="20"/>
      <w:szCs w:val="20"/>
      <w:lang w:val="en-US" w:bidi="en-US"/>
      <w14:ligatures w14:val="none"/>
    </w:rPr>
  </w:style>
  <w:style w:type="character" w:styleId="Odwoanieprzypisudolnego">
    <w:name w:val="footnote reference"/>
    <w:uiPriority w:val="99"/>
    <w:unhideWhenUsed/>
    <w:rsid w:val="00187E98"/>
    <w:rPr>
      <w:vertAlign w:val="superscript"/>
    </w:rPr>
  </w:style>
  <w:style w:type="paragraph" w:styleId="Tekstprzypisukocowego">
    <w:name w:val="endnote text"/>
    <w:basedOn w:val="Normalny"/>
    <w:link w:val="TekstprzypisukocowegoZnak"/>
    <w:uiPriority w:val="99"/>
    <w:semiHidden/>
    <w:unhideWhenUsed/>
    <w:rsid w:val="00187E98"/>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187E98"/>
    <w:rPr>
      <w:rFonts w:ascii="Times New Roman" w:eastAsia="Times New Roman" w:hAnsi="Times New Roman" w:cs="Times New Roman"/>
      <w:kern w:val="0"/>
      <w:sz w:val="20"/>
      <w:szCs w:val="20"/>
      <w14:ligatures w14:val="none"/>
    </w:rPr>
  </w:style>
  <w:style w:type="character" w:styleId="Odwoanieprzypisukocowego">
    <w:name w:val="endnote reference"/>
    <w:uiPriority w:val="99"/>
    <w:semiHidden/>
    <w:unhideWhenUsed/>
    <w:rsid w:val="00187E98"/>
    <w:rPr>
      <w:vertAlign w:val="superscript"/>
    </w:rPr>
  </w:style>
  <w:style w:type="paragraph" w:styleId="Tekstpodstawowyzwciciem">
    <w:name w:val="Body Text First Indent"/>
    <w:basedOn w:val="Tekstpodstawowy"/>
    <w:link w:val="TekstpodstawowyzwciciemZnak"/>
    <w:uiPriority w:val="99"/>
    <w:semiHidden/>
    <w:unhideWhenUsed/>
    <w:rsid w:val="002A7BFA"/>
    <w:pPr>
      <w:widowControl/>
      <w:autoSpaceDE/>
      <w:autoSpaceDN/>
      <w:spacing w:after="160" w:line="259" w:lineRule="auto"/>
      <w:ind w:left="0" w:firstLine="360"/>
    </w:pPr>
    <w:rPr>
      <w:rFonts w:asciiTheme="minorHAnsi" w:eastAsiaTheme="minorHAnsi" w:hAnsiTheme="minorHAnsi" w:cstheme="minorBidi"/>
      <w:kern w:val="2"/>
      <w:sz w:val="22"/>
      <w:szCs w:val="22"/>
      <w14:ligatures w14:val="standardContextual"/>
    </w:rPr>
  </w:style>
  <w:style w:type="character" w:customStyle="1" w:styleId="TekstpodstawowyzwciciemZnak">
    <w:name w:val="Tekst podstawowy z wcięciem Znak"/>
    <w:basedOn w:val="TekstpodstawowyZnak"/>
    <w:link w:val="Tekstpodstawowyzwciciem"/>
    <w:uiPriority w:val="99"/>
    <w:semiHidden/>
    <w:rsid w:val="002A7BFA"/>
    <w:rPr>
      <w:rFonts w:ascii="Times New Roman" w:eastAsia="Times New Roman" w:hAnsi="Times New Roman" w:cs="Times New Roman"/>
      <w:kern w:val="0"/>
      <w:sz w:val="24"/>
      <w:szCs w:val="24"/>
      <w14:ligatures w14:val="none"/>
    </w:rPr>
  </w:style>
  <w:style w:type="table" w:customStyle="1" w:styleId="Jasnecieniowanie2">
    <w:name w:val="Jasne cieniowanie2"/>
    <w:basedOn w:val="Standardowy"/>
    <w:uiPriority w:val="60"/>
    <w:rsid w:val="00EC5709"/>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80307">
      <w:bodyDiv w:val="1"/>
      <w:marLeft w:val="0"/>
      <w:marRight w:val="0"/>
      <w:marTop w:val="0"/>
      <w:marBottom w:val="0"/>
      <w:divBdr>
        <w:top w:val="none" w:sz="0" w:space="0" w:color="auto"/>
        <w:left w:val="none" w:sz="0" w:space="0" w:color="auto"/>
        <w:bottom w:val="none" w:sz="0" w:space="0" w:color="auto"/>
        <w:right w:val="none" w:sz="0" w:space="0" w:color="auto"/>
      </w:divBdr>
    </w:div>
    <w:div w:id="407070709">
      <w:bodyDiv w:val="1"/>
      <w:marLeft w:val="0"/>
      <w:marRight w:val="0"/>
      <w:marTop w:val="0"/>
      <w:marBottom w:val="0"/>
      <w:divBdr>
        <w:top w:val="none" w:sz="0" w:space="0" w:color="auto"/>
        <w:left w:val="none" w:sz="0" w:space="0" w:color="auto"/>
        <w:bottom w:val="none" w:sz="0" w:space="0" w:color="auto"/>
        <w:right w:val="none" w:sz="0" w:space="0" w:color="auto"/>
      </w:divBdr>
    </w:div>
    <w:div w:id="531653862">
      <w:bodyDiv w:val="1"/>
      <w:marLeft w:val="0"/>
      <w:marRight w:val="0"/>
      <w:marTop w:val="0"/>
      <w:marBottom w:val="0"/>
      <w:divBdr>
        <w:top w:val="none" w:sz="0" w:space="0" w:color="auto"/>
        <w:left w:val="none" w:sz="0" w:space="0" w:color="auto"/>
        <w:bottom w:val="none" w:sz="0" w:space="0" w:color="auto"/>
        <w:right w:val="none" w:sz="0" w:space="0" w:color="auto"/>
      </w:divBdr>
    </w:div>
    <w:div w:id="892933243">
      <w:bodyDiv w:val="1"/>
      <w:marLeft w:val="0"/>
      <w:marRight w:val="0"/>
      <w:marTop w:val="0"/>
      <w:marBottom w:val="0"/>
      <w:divBdr>
        <w:top w:val="none" w:sz="0" w:space="0" w:color="auto"/>
        <w:left w:val="none" w:sz="0" w:space="0" w:color="auto"/>
        <w:bottom w:val="none" w:sz="0" w:space="0" w:color="auto"/>
        <w:right w:val="none" w:sz="0" w:space="0" w:color="auto"/>
      </w:divBdr>
    </w:div>
    <w:div w:id="1013340279">
      <w:bodyDiv w:val="1"/>
      <w:marLeft w:val="0"/>
      <w:marRight w:val="0"/>
      <w:marTop w:val="0"/>
      <w:marBottom w:val="0"/>
      <w:divBdr>
        <w:top w:val="none" w:sz="0" w:space="0" w:color="auto"/>
        <w:left w:val="none" w:sz="0" w:space="0" w:color="auto"/>
        <w:bottom w:val="none" w:sz="0" w:space="0" w:color="auto"/>
        <w:right w:val="none" w:sz="0" w:space="0" w:color="auto"/>
      </w:divBdr>
    </w:div>
    <w:div w:id="1144663636">
      <w:bodyDiv w:val="1"/>
      <w:marLeft w:val="0"/>
      <w:marRight w:val="0"/>
      <w:marTop w:val="0"/>
      <w:marBottom w:val="0"/>
      <w:divBdr>
        <w:top w:val="none" w:sz="0" w:space="0" w:color="auto"/>
        <w:left w:val="none" w:sz="0" w:space="0" w:color="auto"/>
        <w:bottom w:val="none" w:sz="0" w:space="0" w:color="auto"/>
        <w:right w:val="none" w:sz="0" w:space="0" w:color="auto"/>
      </w:divBdr>
    </w:div>
    <w:div w:id="1239363136">
      <w:bodyDiv w:val="1"/>
      <w:marLeft w:val="0"/>
      <w:marRight w:val="0"/>
      <w:marTop w:val="0"/>
      <w:marBottom w:val="0"/>
      <w:divBdr>
        <w:top w:val="none" w:sz="0" w:space="0" w:color="auto"/>
        <w:left w:val="none" w:sz="0" w:space="0" w:color="auto"/>
        <w:bottom w:val="none" w:sz="0" w:space="0" w:color="auto"/>
        <w:right w:val="none" w:sz="0" w:space="0" w:color="auto"/>
      </w:divBdr>
    </w:div>
    <w:div w:id="1243955460">
      <w:bodyDiv w:val="1"/>
      <w:marLeft w:val="0"/>
      <w:marRight w:val="0"/>
      <w:marTop w:val="0"/>
      <w:marBottom w:val="0"/>
      <w:divBdr>
        <w:top w:val="none" w:sz="0" w:space="0" w:color="auto"/>
        <w:left w:val="none" w:sz="0" w:space="0" w:color="auto"/>
        <w:bottom w:val="none" w:sz="0" w:space="0" w:color="auto"/>
        <w:right w:val="none" w:sz="0" w:space="0" w:color="auto"/>
      </w:divBdr>
    </w:div>
    <w:div w:id="1349412023">
      <w:bodyDiv w:val="1"/>
      <w:marLeft w:val="0"/>
      <w:marRight w:val="0"/>
      <w:marTop w:val="0"/>
      <w:marBottom w:val="0"/>
      <w:divBdr>
        <w:top w:val="none" w:sz="0" w:space="0" w:color="auto"/>
        <w:left w:val="none" w:sz="0" w:space="0" w:color="auto"/>
        <w:bottom w:val="none" w:sz="0" w:space="0" w:color="auto"/>
        <w:right w:val="none" w:sz="0" w:space="0" w:color="auto"/>
      </w:divBdr>
    </w:div>
    <w:div w:id="1532723010">
      <w:bodyDiv w:val="1"/>
      <w:marLeft w:val="0"/>
      <w:marRight w:val="0"/>
      <w:marTop w:val="0"/>
      <w:marBottom w:val="0"/>
      <w:divBdr>
        <w:top w:val="none" w:sz="0" w:space="0" w:color="auto"/>
        <w:left w:val="none" w:sz="0" w:space="0" w:color="auto"/>
        <w:bottom w:val="none" w:sz="0" w:space="0" w:color="auto"/>
        <w:right w:val="none" w:sz="0" w:space="0" w:color="auto"/>
      </w:divBdr>
    </w:div>
    <w:div w:id="1831872370">
      <w:bodyDiv w:val="1"/>
      <w:marLeft w:val="0"/>
      <w:marRight w:val="0"/>
      <w:marTop w:val="0"/>
      <w:marBottom w:val="0"/>
      <w:divBdr>
        <w:top w:val="none" w:sz="0" w:space="0" w:color="auto"/>
        <w:left w:val="none" w:sz="0" w:space="0" w:color="auto"/>
        <w:bottom w:val="none" w:sz="0" w:space="0" w:color="auto"/>
        <w:right w:val="none" w:sz="0" w:space="0" w:color="auto"/>
      </w:divBdr>
    </w:div>
    <w:div w:id="2131895038">
      <w:bodyDiv w:val="1"/>
      <w:marLeft w:val="0"/>
      <w:marRight w:val="0"/>
      <w:marTop w:val="0"/>
      <w:marBottom w:val="0"/>
      <w:divBdr>
        <w:top w:val="none" w:sz="0" w:space="0" w:color="auto"/>
        <w:left w:val="none" w:sz="0" w:space="0" w:color="auto"/>
        <w:bottom w:val="none" w:sz="0" w:space="0" w:color="auto"/>
        <w:right w:val="none" w:sz="0" w:space="0" w:color="auto"/>
      </w:divBdr>
    </w:div>
    <w:div w:id="21460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theme" Target="theme/theme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658657461673395"/>
          <c:y val="0.26770651573581233"/>
          <c:w val="0.52004241183675803"/>
          <c:h val="0.67270854411355008"/>
        </c:manualLayout>
      </c:layout>
      <c:barChart>
        <c:barDir val="bar"/>
        <c:grouping val="clustered"/>
        <c:varyColors val="0"/>
        <c:ser>
          <c:idx val="0"/>
          <c:order val="0"/>
          <c:tx>
            <c:strRef>
              <c:f>Arkusz1!$B$1</c:f>
              <c:strCache>
                <c:ptCount val="1"/>
                <c:pt idx="0">
                  <c:v>x</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Rozwijać działalność jednostek
organizacyjnych pomocy społecznej</c:v>
                </c:pt>
                <c:pt idx="1">
                  <c:v>Wspierać organizacje pozarządowe w
przedsięwzięciach na rzecz osób zagrożonych
wykluczeniem społecznym</c:v>
                </c:pt>
                <c:pt idx="2">
                  <c:v>Tworzyć warunki do powstawania miejsc pracy</c:v>
                </c:pt>
                <c:pt idx="3">
                  <c:v>Tworzyć warunki do leczenia i terapii zaburzeń
psychicznych (zwłaszcza dzieci i młodzieży)</c:v>
                </c:pt>
              </c:strCache>
            </c:strRef>
          </c:cat>
          <c:val>
            <c:numRef>
              <c:f>Arkusz1!$B$2:$B$5</c:f>
              <c:numCache>
                <c:formatCode>0%</c:formatCode>
                <c:ptCount val="4"/>
                <c:pt idx="0">
                  <c:v>0.28000000000000003</c:v>
                </c:pt>
                <c:pt idx="1">
                  <c:v>0.04</c:v>
                </c:pt>
                <c:pt idx="2">
                  <c:v>0.34</c:v>
                </c:pt>
                <c:pt idx="3">
                  <c:v>0.5</c:v>
                </c:pt>
              </c:numCache>
            </c:numRef>
          </c:val>
          <c:extLst>
            <c:ext xmlns:c16="http://schemas.microsoft.com/office/drawing/2014/chart" uri="{C3380CC4-5D6E-409C-BE32-E72D297353CC}">
              <c16:uniqueId val="{00000000-E25E-479B-929A-4CF9456F9FBE}"/>
            </c:ext>
          </c:extLst>
        </c:ser>
        <c:dLbls>
          <c:showLegendKey val="0"/>
          <c:showVal val="1"/>
          <c:showCatName val="0"/>
          <c:showSerName val="0"/>
          <c:showPercent val="0"/>
          <c:showBubbleSize val="0"/>
        </c:dLbls>
        <c:gapWidth val="219"/>
        <c:axId val="-2000375088"/>
        <c:axId val="-1993834976"/>
      </c:barChart>
      <c:catAx>
        <c:axId val="-200037508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93834976"/>
        <c:crosses val="autoZero"/>
        <c:auto val="1"/>
        <c:lblAlgn val="ctr"/>
        <c:lblOffset val="100"/>
        <c:noMultiLvlLbl val="0"/>
      </c:catAx>
      <c:valAx>
        <c:axId val="-19938349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0037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Kolumna1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Tak</c:v>
                </c:pt>
                <c:pt idx="1">
                  <c:v>Nie</c:v>
                </c:pt>
              </c:strCache>
            </c:strRef>
          </c:cat>
          <c:val>
            <c:numRef>
              <c:f>Arkusz1!$B$2:$B$3</c:f>
              <c:numCache>
                <c:formatCode>0%</c:formatCode>
                <c:ptCount val="2"/>
                <c:pt idx="0">
                  <c:v>0.04</c:v>
                </c:pt>
                <c:pt idx="1">
                  <c:v>0.96</c:v>
                </c:pt>
              </c:numCache>
            </c:numRef>
          </c:val>
          <c:extLst>
            <c:ext xmlns:c16="http://schemas.microsoft.com/office/drawing/2014/chart" uri="{C3380CC4-5D6E-409C-BE32-E72D297353CC}">
              <c16:uniqueId val="{00000000-808F-4939-BF37-5BE2BED4CEAB}"/>
            </c:ext>
          </c:extLst>
        </c:ser>
        <c:dLbls>
          <c:showLegendKey val="0"/>
          <c:showVal val="0"/>
          <c:showCatName val="0"/>
          <c:showSerName val="0"/>
          <c:showPercent val="0"/>
          <c:showBubbleSize val="0"/>
        </c:dLbls>
        <c:gapWidth val="150"/>
        <c:axId val="288167808"/>
        <c:axId val="288232192"/>
      </c:barChart>
      <c:catAx>
        <c:axId val="28816780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8232192"/>
        <c:crosses val="autoZero"/>
        <c:auto val="1"/>
        <c:lblAlgn val="ctr"/>
        <c:lblOffset val="100"/>
        <c:noMultiLvlLbl val="0"/>
      </c:catAx>
      <c:valAx>
        <c:axId val="2882321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8167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Sprzedaż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Tak</c:v>
                </c:pt>
                <c:pt idx="1">
                  <c:v>Nie jestem pewny/a, ale mam podejrzenia, że tak</c:v>
                </c:pt>
                <c:pt idx="2">
                  <c:v>Nie</c:v>
                </c:pt>
              </c:strCache>
            </c:strRef>
          </c:cat>
          <c:val>
            <c:numRef>
              <c:f>Arkusz1!$B$2:$B$4</c:f>
              <c:numCache>
                <c:formatCode>0%</c:formatCode>
                <c:ptCount val="3"/>
                <c:pt idx="0">
                  <c:v>0.06</c:v>
                </c:pt>
                <c:pt idx="1">
                  <c:v>0.05</c:v>
                </c:pt>
                <c:pt idx="2">
                  <c:v>0.89</c:v>
                </c:pt>
              </c:numCache>
            </c:numRef>
          </c:val>
          <c:extLst>
            <c:ext xmlns:c16="http://schemas.microsoft.com/office/drawing/2014/chart" uri="{C3380CC4-5D6E-409C-BE32-E72D297353CC}">
              <c16:uniqueId val="{00000000-7438-4DA5-9710-09CCD8EBB7D2}"/>
            </c:ext>
          </c:extLst>
        </c:ser>
        <c:dLbls>
          <c:showLegendKey val="0"/>
          <c:showVal val="1"/>
          <c:showCatName val="0"/>
          <c:showSerName val="0"/>
          <c:showPercent val="0"/>
          <c:showBubbleSize val="0"/>
        </c:dLbls>
        <c:gapWidth val="219"/>
        <c:overlap val="-27"/>
        <c:axId val="-1993761008"/>
        <c:axId val="-2030261680"/>
      </c:barChart>
      <c:catAx>
        <c:axId val="-199376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30261680"/>
        <c:crosses val="autoZero"/>
        <c:auto val="1"/>
        <c:lblAlgn val="ctr"/>
        <c:lblOffset val="100"/>
        <c:noMultiLvlLbl val="0"/>
      </c:catAx>
      <c:valAx>
        <c:axId val="-20302616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93761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22407022407022E-2"/>
          <c:y val="0.1643655832824692"/>
          <c:w val="0.90436590436590436"/>
          <c:h val="0.67642885906550199"/>
        </c:manualLayout>
      </c:layout>
      <c:barChart>
        <c:barDir val="col"/>
        <c:grouping val="clustered"/>
        <c:varyColors val="0"/>
        <c:ser>
          <c:idx val="0"/>
          <c:order val="0"/>
          <c:tx>
            <c:strRef>
              <c:f>Arkusz1!$B$1</c:f>
              <c:strCache>
                <c:ptCount val="1"/>
                <c:pt idx="0">
                  <c:v>Kolumna1</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B2F9-4CA0-AD05-88AF5907CE44}"/>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B2F9-4CA0-AD05-88AF5907CE4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Tak</c:v>
                </c:pt>
                <c:pt idx="1">
                  <c:v>Nie</c:v>
                </c:pt>
              </c:strCache>
            </c:strRef>
          </c:cat>
          <c:val>
            <c:numRef>
              <c:f>Arkusz1!$B$2:$B$3</c:f>
              <c:numCache>
                <c:formatCode>0%</c:formatCode>
                <c:ptCount val="2"/>
                <c:pt idx="0">
                  <c:v>0.03</c:v>
                </c:pt>
                <c:pt idx="1">
                  <c:v>0.97</c:v>
                </c:pt>
              </c:numCache>
            </c:numRef>
          </c:val>
          <c:extLst>
            <c:ext xmlns:c16="http://schemas.microsoft.com/office/drawing/2014/chart" uri="{C3380CC4-5D6E-409C-BE32-E72D297353CC}">
              <c16:uniqueId val="{00000004-B2F9-4CA0-AD05-88AF5907CE44}"/>
            </c:ext>
          </c:extLst>
        </c:ser>
        <c:dLbls>
          <c:showLegendKey val="0"/>
          <c:showVal val="0"/>
          <c:showCatName val="0"/>
          <c:showSerName val="0"/>
          <c:showPercent val="0"/>
          <c:showBubbleSize val="0"/>
        </c:dLbls>
        <c:gapWidth val="219"/>
        <c:overlap val="-27"/>
        <c:axId val="210530000"/>
        <c:axId val="2022671951"/>
      </c:barChart>
      <c:catAx>
        <c:axId val="21053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22671951"/>
        <c:crosses val="autoZero"/>
        <c:auto val="1"/>
        <c:lblAlgn val="ctr"/>
        <c:lblOffset val="100"/>
        <c:noMultiLvlLbl val="0"/>
      </c:catAx>
      <c:valAx>
        <c:axId val="20226719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1053000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889631015201513"/>
          <c:y val="0.14275298920968213"/>
          <c:w val="0.52004241183675803"/>
          <c:h val="0.67270854411355008"/>
        </c:manualLayout>
      </c:layout>
      <c:barChart>
        <c:barDir val="bar"/>
        <c:grouping val="clustered"/>
        <c:varyColors val="0"/>
        <c:ser>
          <c:idx val="0"/>
          <c:order val="0"/>
          <c:tx>
            <c:strRef>
              <c:f>Arkusz1!$B$1</c:f>
              <c:strCache>
                <c:ptCount val="1"/>
                <c:pt idx="0">
                  <c:v>x</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Arkusz1!$A$2:$A$10</c:f>
              <c:strCache>
                <c:ptCount val="9"/>
                <c:pt idx="0">
                  <c:v>Uzależnienia</c:v>
                </c:pt>
                <c:pt idx="1">
                  <c:v>Bezrobocie</c:v>
                </c:pt>
                <c:pt idx="2">
                  <c:v>Przemoc w rodzinie</c:v>
                </c:pt>
                <c:pt idx="3">
                  <c:v>Niepełnosprawność/ długotrwała choroba</c:v>
                </c:pt>
                <c:pt idx="4">
                  <c:v>Wielodzietność</c:v>
                </c:pt>
                <c:pt idx="5">
                  <c:v>Ubóstwo</c:v>
                </c:pt>
                <c:pt idx="6">
                  <c:v>Konflikty rodzinne</c:v>
                </c:pt>
                <c:pt idx="7">
                  <c:v>Rodzina niepełna</c:v>
                </c:pt>
                <c:pt idx="8">
                  <c:v>Niskie umiejętności wychowawcze/rodzicielskie</c:v>
                </c:pt>
              </c:strCache>
            </c:strRef>
          </c:cat>
          <c:val>
            <c:numRef>
              <c:f>Arkusz1!$B$2:$B$10</c:f>
              <c:numCache>
                <c:formatCode>0%</c:formatCode>
                <c:ptCount val="9"/>
                <c:pt idx="0">
                  <c:v>0.37433155080213898</c:v>
                </c:pt>
                <c:pt idx="1">
                  <c:v>0.46256684491978611</c:v>
                </c:pt>
                <c:pt idx="2">
                  <c:v>0.20053475935828879</c:v>
                </c:pt>
                <c:pt idx="3">
                  <c:v>0.53208556149732622</c:v>
                </c:pt>
                <c:pt idx="4">
                  <c:v>0.55882352941176472</c:v>
                </c:pt>
                <c:pt idx="5">
                  <c:v>0.5</c:v>
                </c:pt>
                <c:pt idx="6">
                  <c:v>0.2486631016042781</c:v>
                </c:pt>
                <c:pt idx="7">
                  <c:v>0.46524064171122997</c:v>
                </c:pt>
                <c:pt idx="8">
                  <c:v>3.2085561497326207E-2</c:v>
                </c:pt>
              </c:numCache>
            </c:numRef>
          </c:val>
          <c:extLst>
            <c:ext xmlns:c16="http://schemas.microsoft.com/office/drawing/2014/chart" uri="{C3380CC4-5D6E-409C-BE32-E72D297353CC}">
              <c16:uniqueId val="{00000000-5D95-403B-B10B-1809A76107B0}"/>
            </c:ext>
          </c:extLst>
        </c:ser>
        <c:dLbls>
          <c:showLegendKey val="0"/>
          <c:showVal val="1"/>
          <c:showCatName val="0"/>
          <c:showSerName val="0"/>
          <c:showPercent val="0"/>
          <c:showBubbleSize val="0"/>
        </c:dLbls>
        <c:gapWidth val="219"/>
        <c:axId val="-2000375088"/>
        <c:axId val="-1993834976"/>
      </c:barChart>
      <c:catAx>
        <c:axId val="-200037508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93834976"/>
        <c:crosses val="autoZero"/>
        <c:auto val="1"/>
        <c:lblAlgn val="ctr"/>
        <c:lblOffset val="100"/>
        <c:noMultiLvlLbl val="0"/>
      </c:catAx>
      <c:valAx>
        <c:axId val="-19938349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0037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269804390861813"/>
          <c:y val="0.12724308175304452"/>
          <c:w val="0.50316988468599877"/>
          <c:h val="0.69184274451727057"/>
        </c:manualLayout>
      </c:layout>
      <c:barChart>
        <c:barDir val="bar"/>
        <c:grouping val="clustered"/>
        <c:varyColors val="0"/>
        <c:ser>
          <c:idx val="0"/>
          <c:order val="0"/>
          <c:tx>
            <c:strRef>
              <c:f>Arkusz1!$B$1</c:f>
              <c:strCache>
                <c:ptCount val="1"/>
                <c:pt idx="0">
                  <c:v>x</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Pomoc terapeutyczna</c:v>
                </c:pt>
                <c:pt idx="1">
                  <c:v>Praca socjalna w środowisku</c:v>
                </c:pt>
                <c:pt idx="2">
                  <c:v>Większa dostępność do konsultacji
psychologiczno-pedagogicznych</c:v>
                </c:pt>
                <c:pt idx="3">
                  <c:v>Zwiększenie oferty działań instytucji
wspierających rodzinę</c:v>
                </c:pt>
                <c:pt idx="4">
                  <c:v>Profilaktyka i terapia uzależnień</c:v>
                </c:pt>
                <c:pt idx="5">
                  <c:v>Większa liczba ofert pracy</c:v>
                </c:pt>
                <c:pt idx="6">
                  <c:v>Pomoc asystenta rodziny lub rodziny wspierającej</c:v>
                </c:pt>
                <c:pt idx="7">
                  <c:v>Szersza oferta pożytecznego spędzania wolnego
czasu dla dzieci i młodzieży oraz rodzin</c:v>
                </c:pt>
              </c:strCache>
            </c:strRef>
          </c:cat>
          <c:val>
            <c:numRef>
              <c:f>Arkusz1!$B$2:$B$9</c:f>
              <c:numCache>
                <c:formatCode>0%</c:formatCode>
                <c:ptCount val="8"/>
                <c:pt idx="0">
                  <c:v>0.36096256684491979</c:v>
                </c:pt>
                <c:pt idx="1">
                  <c:v>0.31016042780748659</c:v>
                </c:pt>
                <c:pt idx="2">
                  <c:v>0.26203208556149732</c:v>
                </c:pt>
                <c:pt idx="3">
                  <c:v>0.60962566844919786</c:v>
                </c:pt>
                <c:pt idx="4">
                  <c:v>0.50802139037433158</c:v>
                </c:pt>
                <c:pt idx="5">
                  <c:v>0.33957219251336901</c:v>
                </c:pt>
                <c:pt idx="6">
                  <c:v>0.42245989304812842</c:v>
                </c:pt>
                <c:pt idx="7">
                  <c:v>0.23796791443850271</c:v>
                </c:pt>
              </c:numCache>
            </c:numRef>
          </c:val>
          <c:extLst>
            <c:ext xmlns:c16="http://schemas.microsoft.com/office/drawing/2014/chart" uri="{C3380CC4-5D6E-409C-BE32-E72D297353CC}">
              <c16:uniqueId val="{00000000-A139-4774-90E4-13E2194B6FE2}"/>
            </c:ext>
          </c:extLst>
        </c:ser>
        <c:dLbls>
          <c:showLegendKey val="0"/>
          <c:showVal val="1"/>
          <c:showCatName val="0"/>
          <c:showSerName val="0"/>
          <c:showPercent val="0"/>
          <c:showBubbleSize val="0"/>
        </c:dLbls>
        <c:gapWidth val="219"/>
        <c:axId val="-2000375088"/>
        <c:axId val="-1993834976"/>
      </c:barChart>
      <c:catAx>
        <c:axId val="-200037508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93834976"/>
        <c:crosses val="autoZero"/>
        <c:auto val="1"/>
        <c:lblAlgn val="ctr"/>
        <c:lblOffset val="100"/>
        <c:noMultiLvlLbl val="0"/>
      </c:catAx>
      <c:valAx>
        <c:axId val="-19938349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0037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Arkusz1!$A$2:$A$7</c:f>
              <c:strCache>
                <c:ptCount val="6"/>
                <c:pt idx="0">
                  <c:v>prawie codziennie</c:v>
                </c:pt>
                <c:pt idx="1">
                  <c:v>kilka razy w tygodniu</c:v>
                </c:pt>
                <c:pt idx="2">
                  <c:v>raz w tygodniu</c:v>
                </c:pt>
                <c:pt idx="3">
                  <c:v>kilka razy w miesiącu</c:v>
                </c:pt>
                <c:pt idx="4">
                  <c:v>kilka razy w roku</c:v>
                </c:pt>
                <c:pt idx="5">
                  <c:v>nie piję</c:v>
                </c:pt>
              </c:strCache>
            </c:strRef>
          </c:cat>
          <c:val>
            <c:numRef>
              <c:f>Arkusz1!$B$2:$B$7</c:f>
              <c:numCache>
                <c:formatCode>0%</c:formatCode>
                <c:ptCount val="6"/>
                <c:pt idx="0">
                  <c:v>0</c:v>
                </c:pt>
                <c:pt idx="1">
                  <c:v>0.02</c:v>
                </c:pt>
                <c:pt idx="2">
                  <c:v>0.09</c:v>
                </c:pt>
                <c:pt idx="3">
                  <c:v>0.7</c:v>
                </c:pt>
                <c:pt idx="4">
                  <c:v>0.15</c:v>
                </c:pt>
                <c:pt idx="5">
                  <c:v>0.04</c:v>
                </c:pt>
              </c:numCache>
            </c:numRef>
          </c:val>
          <c:extLst>
            <c:ext xmlns:c16="http://schemas.microsoft.com/office/drawing/2014/chart" uri="{C3380CC4-5D6E-409C-BE32-E72D297353CC}">
              <c16:uniqueId val="{00000000-8E62-49CB-9CE3-3A2C723A8D3B}"/>
            </c:ext>
          </c:extLst>
        </c:ser>
        <c:dLbls>
          <c:showLegendKey val="0"/>
          <c:showVal val="1"/>
          <c:showCatName val="0"/>
          <c:showSerName val="0"/>
          <c:showPercent val="0"/>
          <c:showBubbleSize val="0"/>
        </c:dLbls>
        <c:gapWidth val="219"/>
        <c:overlap val="-27"/>
        <c:axId val="-2030910592"/>
        <c:axId val="-1987235104"/>
      </c:barChart>
      <c:catAx>
        <c:axId val="-20309105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87235104"/>
        <c:crosses val="autoZero"/>
        <c:auto val="1"/>
        <c:lblAlgn val="ctr"/>
        <c:lblOffset val="100"/>
        <c:noMultiLvlLbl val="0"/>
      </c:catAx>
      <c:valAx>
        <c:axId val="-19872351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30910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Arkusz1!$A$2:$A$7</c:f>
              <c:strCache>
                <c:ptCount val="6"/>
                <c:pt idx="0">
                  <c:v>1 - 2 porcje</c:v>
                </c:pt>
                <c:pt idx="1">
                  <c:v>3 - 4 porcje</c:v>
                </c:pt>
                <c:pt idx="2">
                  <c:v>5 - 6 porcji</c:v>
                </c:pt>
                <c:pt idx="3">
                  <c:v>7 - 9 porcji</c:v>
                </c:pt>
                <c:pt idx="4">
                  <c:v>10 i więcej</c:v>
                </c:pt>
                <c:pt idx="5">
                  <c:v>nie piję</c:v>
                </c:pt>
              </c:strCache>
            </c:strRef>
          </c:cat>
          <c:val>
            <c:numRef>
              <c:f>Arkusz1!$B$2:$B$7</c:f>
              <c:numCache>
                <c:formatCode>0%</c:formatCode>
                <c:ptCount val="6"/>
                <c:pt idx="0">
                  <c:v>0.01</c:v>
                </c:pt>
                <c:pt idx="1">
                  <c:v>0.23</c:v>
                </c:pt>
                <c:pt idx="2">
                  <c:v>0.53</c:v>
                </c:pt>
                <c:pt idx="3">
                  <c:v>0.15</c:v>
                </c:pt>
                <c:pt idx="4">
                  <c:v>0.04</c:v>
                </c:pt>
                <c:pt idx="5">
                  <c:v>0.04</c:v>
                </c:pt>
              </c:numCache>
            </c:numRef>
          </c:val>
          <c:extLst>
            <c:ext xmlns:c16="http://schemas.microsoft.com/office/drawing/2014/chart" uri="{C3380CC4-5D6E-409C-BE32-E72D297353CC}">
              <c16:uniqueId val="{00000000-FA13-4517-B7A1-0335881E8E3C}"/>
            </c:ext>
          </c:extLst>
        </c:ser>
        <c:dLbls>
          <c:showLegendKey val="0"/>
          <c:showVal val="1"/>
          <c:showCatName val="0"/>
          <c:showSerName val="0"/>
          <c:showPercent val="0"/>
          <c:showBubbleSize val="0"/>
        </c:dLbls>
        <c:gapWidth val="219"/>
        <c:overlap val="-27"/>
        <c:axId val="-2036414016"/>
        <c:axId val="-2094415488"/>
      </c:barChart>
      <c:catAx>
        <c:axId val="-20364140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94415488"/>
        <c:crosses val="autoZero"/>
        <c:auto val="1"/>
        <c:lblAlgn val="ctr"/>
        <c:lblOffset val="100"/>
        <c:noMultiLvlLbl val="0"/>
      </c:catAx>
      <c:valAx>
        <c:axId val="-20944154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36414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844074844074834E-2"/>
          <c:y val="0.24113545911642043"/>
          <c:w val="0.90436590436590436"/>
          <c:h val="0.47057488672712944"/>
        </c:manualLayout>
      </c:layout>
      <c:barChart>
        <c:barDir val="col"/>
        <c:grouping val="clustered"/>
        <c:varyColors val="0"/>
        <c:ser>
          <c:idx val="0"/>
          <c:order val="0"/>
          <c:tx>
            <c:strRef>
              <c:f>Arkusz1!$B$1</c:f>
              <c:strCache>
                <c:ptCount val="1"/>
                <c:pt idx="0">
                  <c:v>Kolumna1</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53DA-4879-9090-5423CBCF8B61}"/>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53DA-4879-9090-5423CBCF8B6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Tak</c:v>
                </c:pt>
                <c:pt idx="1">
                  <c:v>Nie</c:v>
                </c:pt>
              </c:strCache>
            </c:strRef>
          </c:cat>
          <c:val>
            <c:numRef>
              <c:f>Arkusz1!$B$2:$B$3</c:f>
              <c:numCache>
                <c:formatCode>0%</c:formatCode>
                <c:ptCount val="2"/>
                <c:pt idx="0">
                  <c:v>0.02</c:v>
                </c:pt>
                <c:pt idx="1">
                  <c:v>0.98</c:v>
                </c:pt>
              </c:numCache>
            </c:numRef>
          </c:val>
          <c:extLst>
            <c:ext xmlns:c16="http://schemas.microsoft.com/office/drawing/2014/chart" uri="{C3380CC4-5D6E-409C-BE32-E72D297353CC}">
              <c16:uniqueId val="{00000004-53DA-4879-9090-5423CBCF8B61}"/>
            </c:ext>
          </c:extLst>
        </c:ser>
        <c:dLbls>
          <c:showLegendKey val="0"/>
          <c:showVal val="0"/>
          <c:showCatName val="0"/>
          <c:showSerName val="0"/>
          <c:showPercent val="0"/>
          <c:showBubbleSize val="0"/>
        </c:dLbls>
        <c:gapWidth val="219"/>
        <c:overlap val="-27"/>
        <c:axId val="210530000"/>
        <c:axId val="2022671951"/>
      </c:barChart>
      <c:catAx>
        <c:axId val="21053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22671951"/>
        <c:crosses val="autoZero"/>
        <c:auto val="1"/>
        <c:lblAlgn val="ctr"/>
        <c:lblOffset val="100"/>
        <c:noMultiLvlLbl val="0"/>
      </c:catAx>
      <c:valAx>
        <c:axId val="20226719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1053000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Arkusz1!$A$2:$A$6</c:f>
              <c:strCache>
                <c:ptCount val="5"/>
                <c:pt idx="0">
                  <c:v>Nigdy nie próbowałem/łam</c:v>
                </c:pt>
                <c:pt idx="1">
                  <c:v>9-12 lat</c:v>
                </c:pt>
                <c:pt idx="2">
                  <c:v>13-15 lat</c:v>
                </c:pt>
                <c:pt idx="3">
                  <c:v>16-18 lat</c:v>
                </c:pt>
                <c:pt idx="4">
                  <c:v>Powyżej 18 roku życia</c:v>
                </c:pt>
              </c:strCache>
            </c:strRef>
          </c:cat>
          <c:val>
            <c:numRef>
              <c:f>Arkusz1!$B$2:$B$6</c:f>
              <c:numCache>
                <c:formatCode>0%</c:formatCode>
                <c:ptCount val="5"/>
                <c:pt idx="0">
                  <c:v>0.01</c:v>
                </c:pt>
                <c:pt idx="1">
                  <c:v>0.03</c:v>
                </c:pt>
                <c:pt idx="2">
                  <c:v>0.64</c:v>
                </c:pt>
                <c:pt idx="3">
                  <c:v>0.31</c:v>
                </c:pt>
                <c:pt idx="4">
                  <c:v>0.01</c:v>
                </c:pt>
              </c:numCache>
            </c:numRef>
          </c:val>
          <c:extLst>
            <c:ext xmlns:c16="http://schemas.microsoft.com/office/drawing/2014/chart" uri="{C3380CC4-5D6E-409C-BE32-E72D297353CC}">
              <c16:uniqueId val="{00000000-2CAD-4611-B71A-F90E64098300}"/>
            </c:ext>
          </c:extLst>
        </c:ser>
        <c:dLbls>
          <c:showLegendKey val="0"/>
          <c:showVal val="1"/>
          <c:showCatName val="0"/>
          <c:showSerName val="0"/>
          <c:showPercent val="0"/>
          <c:showBubbleSize val="0"/>
        </c:dLbls>
        <c:gapWidth val="219"/>
        <c:overlap val="-27"/>
        <c:axId val="-2002106096"/>
        <c:axId val="-2030325312"/>
      </c:barChart>
      <c:catAx>
        <c:axId val="-20021060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30325312"/>
        <c:crosses val="autoZero"/>
        <c:auto val="1"/>
        <c:lblAlgn val="ctr"/>
        <c:lblOffset val="100"/>
        <c:noMultiLvlLbl val="0"/>
      </c:catAx>
      <c:valAx>
        <c:axId val="-20303253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02106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862414042904797E-2"/>
          <c:y val="0.32583031850748501"/>
          <c:w val="0.86829552859290704"/>
          <c:h val="0.67306909271476401"/>
        </c:manualLayout>
      </c:layout>
      <c:barChart>
        <c:barDir val="col"/>
        <c:grouping val="clustered"/>
        <c:varyColors val="0"/>
        <c:ser>
          <c:idx val="0"/>
          <c:order val="0"/>
          <c:tx>
            <c:strRef>
              <c:f>Arkusz1!$B$1</c:f>
              <c:strCache>
                <c:ptCount val="1"/>
                <c:pt idx="0">
                  <c:v>Kolumna2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Nie </c:v>
                </c:pt>
                <c:pt idx="1">
                  <c:v>Tak, palę okazyjnie papierosy lub e-papierosy</c:v>
                </c:pt>
                <c:pt idx="2">
                  <c:v>Tak, palę regularnie papierosy</c:v>
                </c:pt>
                <c:pt idx="3">
                  <c:v>Tak, palę regularnie e-papierosy</c:v>
                </c:pt>
              </c:strCache>
            </c:strRef>
          </c:cat>
          <c:val>
            <c:numRef>
              <c:f>Arkusz1!$B$2:$B$5</c:f>
              <c:numCache>
                <c:formatCode>0%</c:formatCode>
                <c:ptCount val="4"/>
                <c:pt idx="0">
                  <c:v>0.42</c:v>
                </c:pt>
                <c:pt idx="1">
                  <c:v>0.04</c:v>
                </c:pt>
                <c:pt idx="2">
                  <c:v>0.44</c:v>
                </c:pt>
                <c:pt idx="3">
                  <c:v>0.1</c:v>
                </c:pt>
              </c:numCache>
            </c:numRef>
          </c:val>
          <c:extLst>
            <c:ext xmlns:c16="http://schemas.microsoft.com/office/drawing/2014/chart" uri="{C3380CC4-5D6E-409C-BE32-E72D297353CC}">
              <c16:uniqueId val="{00000000-BFA5-4142-9AF7-BC38D62A939F}"/>
            </c:ext>
          </c:extLst>
        </c:ser>
        <c:dLbls>
          <c:showLegendKey val="0"/>
          <c:showVal val="1"/>
          <c:showCatName val="0"/>
          <c:showSerName val="0"/>
          <c:showPercent val="0"/>
          <c:showBubbleSize val="0"/>
        </c:dLbls>
        <c:gapWidth val="219"/>
        <c:overlap val="-27"/>
        <c:axId val="-2034604400"/>
        <c:axId val="-2127980160"/>
      </c:barChart>
      <c:catAx>
        <c:axId val="-203460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127980160"/>
        <c:crosses val="autoZero"/>
        <c:auto val="1"/>
        <c:lblAlgn val="ctr"/>
        <c:lblOffset val="100"/>
        <c:noMultiLvlLbl val="0"/>
      </c:catAx>
      <c:valAx>
        <c:axId val="-212798016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34604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Sprzedaż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Bardzo dobra</c:v>
                </c:pt>
                <c:pt idx="1">
                  <c:v>Dobra</c:v>
                </c:pt>
                <c:pt idx="2">
                  <c:v>Średnia</c:v>
                </c:pt>
                <c:pt idx="3">
                  <c:v>Zła</c:v>
                </c:pt>
                <c:pt idx="4">
                  <c:v>Bardzo zła</c:v>
                </c:pt>
              </c:strCache>
            </c:strRef>
          </c:cat>
          <c:val>
            <c:numRef>
              <c:f>Arkusz1!$B$2:$B$6</c:f>
              <c:numCache>
                <c:formatCode>0%</c:formatCode>
                <c:ptCount val="5"/>
                <c:pt idx="0">
                  <c:v>0</c:v>
                </c:pt>
                <c:pt idx="1">
                  <c:v>0.39</c:v>
                </c:pt>
                <c:pt idx="2">
                  <c:v>0.57999999999999996</c:v>
                </c:pt>
                <c:pt idx="3">
                  <c:v>0.02</c:v>
                </c:pt>
                <c:pt idx="4">
                  <c:v>0.01</c:v>
                </c:pt>
              </c:numCache>
            </c:numRef>
          </c:val>
          <c:extLst>
            <c:ext xmlns:c16="http://schemas.microsoft.com/office/drawing/2014/chart" uri="{C3380CC4-5D6E-409C-BE32-E72D297353CC}">
              <c16:uniqueId val="{00000000-2F4B-4BB3-BE95-0F7FCD2012FA}"/>
            </c:ext>
          </c:extLst>
        </c:ser>
        <c:dLbls>
          <c:showLegendKey val="0"/>
          <c:showVal val="1"/>
          <c:showCatName val="0"/>
          <c:showSerName val="0"/>
          <c:showPercent val="0"/>
          <c:showBubbleSize val="0"/>
        </c:dLbls>
        <c:gapWidth val="219"/>
        <c:overlap val="-27"/>
        <c:axId val="-1993761008"/>
        <c:axId val="-2030261680"/>
      </c:barChart>
      <c:catAx>
        <c:axId val="-199376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30261680"/>
        <c:crosses val="autoZero"/>
        <c:auto val="1"/>
        <c:lblAlgn val="ctr"/>
        <c:lblOffset val="100"/>
        <c:noMultiLvlLbl val="0"/>
      </c:catAx>
      <c:valAx>
        <c:axId val="-20302616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93761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676921649951398E-2"/>
          <c:y val="9.4117647058823528E-2"/>
          <c:w val="0.90436730978554924"/>
          <c:h val="0.79883371931449743"/>
        </c:manualLayout>
      </c:layout>
      <c:barChart>
        <c:barDir val="col"/>
        <c:grouping val="clustered"/>
        <c:varyColors val="0"/>
        <c:ser>
          <c:idx val="0"/>
          <c:order val="0"/>
          <c:tx>
            <c:strRef>
              <c:f>Arkusz1!$B$1</c:f>
              <c:strCache>
                <c:ptCount val="1"/>
                <c:pt idx="0">
                  <c:v>x</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Arkusz1!$A$2:$A$6</c:f>
              <c:strCache>
                <c:ptCount val="5"/>
                <c:pt idx="0">
                  <c:v>nie znam nikogo</c:v>
                </c:pt>
                <c:pt idx="1">
                  <c:v>jedną osobę</c:v>
                </c:pt>
                <c:pt idx="2">
                  <c:v>2 - 5 osób</c:v>
                </c:pt>
                <c:pt idx="3">
                  <c:v>6 - 10 osób</c:v>
                </c:pt>
                <c:pt idx="4">
                  <c:v>ponad 10 osób</c:v>
                </c:pt>
              </c:strCache>
            </c:strRef>
          </c:cat>
          <c:val>
            <c:numRef>
              <c:f>Arkusz1!$B$2:$B$6</c:f>
              <c:numCache>
                <c:formatCode>0%</c:formatCode>
                <c:ptCount val="5"/>
                <c:pt idx="0">
                  <c:v>0.79</c:v>
                </c:pt>
                <c:pt idx="1">
                  <c:v>0.02</c:v>
                </c:pt>
                <c:pt idx="2">
                  <c:v>0.16</c:v>
                </c:pt>
                <c:pt idx="3">
                  <c:v>0.03</c:v>
                </c:pt>
                <c:pt idx="4">
                  <c:v>0</c:v>
                </c:pt>
              </c:numCache>
            </c:numRef>
          </c:val>
          <c:extLst>
            <c:ext xmlns:c16="http://schemas.microsoft.com/office/drawing/2014/chart" uri="{C3380CC4-5D6E-409C-BE32-E72D297353CC}">
              <c16:uniqueId val="{00000000-2090-4F84-96C5-A45E6FAA971C}"/>
            </c:ext>
          </c:extLst>
        </c:ser>
        <c:dLbls>
          <c:showLegendKey val="0"/>
          <c:showVal val="1"/>
          <c:showCatName val="0"/>
          <c:showSerName val="0"/>
          <c:showPercent val="0"/>
          <c:showBubbleSize val="0"/>
        </c:dLbls>
        <c:gapWidth val="219"/>
        <c:overlap val="-27"/>
        <c:axId val="-2000375088"/>
        <c:axId val="-1993834976"/>
      </c:barChart>
      <c:catAx>
        <c:axId val="-20003750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93834976"/>
        <c:crosses val="autoZero"/>
        <c:auto val="1"/>
        <c:lblAlgn val="ctr"/>
        <c:lblOffset val="100"/>
        <c:noMultiLvlLbl val="0"/>
      </c:catAx>
      <c:valAx>
        <c:axId val="-1993834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0037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876464323748675E-2"/>
          <c:y val="0.41129308619435584"/>
          <c:w val="0.90431205632459899"/>
          <c:h val="0.49282600524283499"/>
        </c:manualLayout>
      </c:layout>
      <c:barChart>
        <c:barDir val="bar"/>
        <c:grouping val="clustered"/>
        <c:varyColors val="0"/>
        <c:ser>
          <c:idx val="0"/>
          <c:order val="0"/>
          <c:tx>
            <c:strRef>
              <c:f>Arkusz1!$A$2</c:f>
              <c:strCache>
                <c:ptCount val="1"/>
                <c:pt idx="0">
                  <c:v>Tak </c:v>
                </c:pt>
              </c:strCache>
            </c:strRef>
          </c:tx>
          <c:spPr>
            <a:solidFill>
              <a:schemeClr val="accent1"/>
            </a:solidFill>
            <a:ln w="19050">
              <a:solidFill>
                <a:schemeClr val="lt1"/>
              </a:solidFill>
            </a:ln>
            <a:effectLst/>
          </c:spPr>
          <c:invertIfNegative val="0"/>
          <c:dPt>
            <c:idx val="0"/>
            <c:invertIfNegative val="0"/>
            <c:bubble3D val="0"/>
            <c:extLst>
              <c:ext xmlns:c16="http://schemas.microsoft.com/office/drawing/2014/chart" uri="{C3380CC4-5D6E-409C-BE32-E72D297353CC}">
                <c16:uniqueId val="{00000000-DA44-45E4-9878-4BC88C29AFE1}"/>
              </c:ext>
            </c:extLst>
          </c:dPt>
          <c:dPt>
            <c:idx val="1"/>
            <c:invertIfNegative val="0"/>
            <c:bubble3D val="0"/>
            <c:extLst>
              <c:ext xmlns:c16="http://schemas.microsoft.com/office/drawing/2014/chart" uri="{C3380CC4-5D6E-409C-BE32-E72D297353CC}">
                <c16:uniqueId val="{00000001-DA44-45E4-9878-4BC88C29AF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c:f>
              <c:strCache>
                <c:ptCount val="1"/>
                <c:pt idx="0">
                  <c:v>Kolumna1</c:v>
                </c:pt>
              </c:strCache>
            </c:strRef>
          </c:cat>
          <c:val>
            <c:numRef>
              <c:f>Arkusz1!$B$2</c:f>
              <c:numCache>
                <c:formatCode>0%</c:formatCode>
                <c:ptCount val="1"/>
                <c:pt idx="0">
                  <c:v>0.01</c:v>
                </c:pt>
              </c:numCache>
            </c:numRef>
          </c:val>
          <c:extLst>
            <c:ext xmlns:c16="http://schemas.microsoft.com/office/drawing/2014/chart" uri="{C3380CC4-5D6E-409C-BE32-E72D297353CC}">
              <c16:uniqueId val="{00000002-DA44-45E4-9878-4BC88C29AFE1}"/>
            </c:ext>
          </c:extLst>
        </c:ser>
        <c:ser>
          <c:idx val="1"/>
          <c:order val="1"/>
          <c:tx>
            <c:strRef>
              <c:f>Arkusz1!$A$3</c:f>
              <c:strCache>
                <c:ptCount val="1"/>
                <c:pt idx="0">
                  <c:v>Nie </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c:f>
              <c:strCache>
                <c:ptCount val="1"/>
                <c:pt idx="0">
                  <c:v>Kolumna1</c:v>
                </c:pt>
              </c:strCache>
            </c:strRef>
          </c:cat>
          <c:val>
            <c:numRef>
              <c:f>Arkusz1!$B$3</c:f>
              <c:numCache>
                <c:formatCode>0%</c:formatCode>
                <c:ptCount val="1"/>
                <c:pt idx="0">
                  <c:v>0.99</c:v>
                </c:pt>
              </c:numCache>
            </c:numRef>
          </c:val>
          <c:extLst>
            <c:ext xmlns:c16="http://schemas.microsoft.com/office/drawing/2014/chart" uri="{C3380CC4-5D6E-409C-BE32-E72D297353CC}">
              <c16:uniqueId val="{00000003-DA44-45E4-9878-4BC88C29AFE1}"/>
            </c:ext>
          </c:extLst>
        </c:ser>
        <c:dLbls>
          <c:showLegendKey val="0"/>
          <c:showVal val="0"/>
          <c:showCatName val="0"/>
          <c:showSerName val="0"/>
          <c:showPercent val="0"/>
          <c:showBubbleSize val="0"/>
        </c:dLbls>
        <c:gapWidth val="100"/>
        <c:axId val="1371140272"/>
        <c:axId val="1371124896"/>
      </c:barChart>
      <c:catAx>
        <c:axId val="1371140272"/>
        <c:scaling>
          <c:orientation val="minMax"/>
        </c:scaling>
        <c:delete val="1"/>
        <c:axPos val="l"/>
        <c:numFmt formatCode="General" sourceLinked="1"/>
        <c:majorTickMark val="out"/>
        <c:minorTickMark val="none"/>
        <c:tickLblPos val="nextTo"/>
        <c:crossAx val="1371124896"/>
        <c:crosses val="autoZero"/>
        <c:auto val="1"/>
        <c:lblAlgn val="ctr"/>
        <c:lblOffset val="100"/>
        <c:noMultiLvlLbl val="0"/>
      </c:catAx>
      <c:valAx>
        <c:axId val="1371124896"/>
        <c:scaling>
          <c:orientation val="minMax"/>
        </c:scaling>
        <c:delete val="0"/>
        <c:axPos val="b"/>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71140272"/>
        <c:crosses val="autoZero"/>
        <c:crossBetween val="between"/>
      </c:valAx>
      <c:spPr>
        <a:noFill/>
        <a:ln w="25400">
          <a:noFill/>
        </a:ln>
        <a:effectLst/>
      </c:spPr>
    </c:plotArea>
    <c:legend>
      <c:legendPos val="b"/>
      <c:layout>
        <c:manualLayout>
          <c:xMode val="edge"/>
          <c:yMode val="edge"/>
          <c:x val="0.43740165865848241"/>
          <c:y val="0.23940815519572764"/>
          <c:w val="0.12954712910417776"/>
          <c:h val="0.165872268136352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x</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Bardzo powszechne</c:v>
                </c:pt>
                <c:pt idx="1">
                  <c:v>Dość powszechne</c:v>
                </c:pt>
                <c:pt idx="2">
                  <c:v>Dość rzadkie</c:v>
                </c:pt>
                <c:pt idx="3">
                  <c:v>Bardzo rzadkie</c:v>
                </c:pt>
              </c:strCache>
            </c:strRef>
          </c:cat>
          <c:val>
            <c:numRef>
              <c:f>Arkusz1!$B$2:$B$5</c:f>
              <c:numCache>
                <c:formatCode>0%</c:formatCode>
                <c:ptCount val="4"/>
                <c:pt idx="0">
                  <c:v>0.17</c:v>
                </c:pt>
                <c:pt idx="1">
                  <c:v>0.49</c:v>
                </c:pt>
                <c:pt idx="2">
                  <c:v>0.25</c:v>
                </c:pt>
                <c:pt idx="3">
                  <c:v>0.09</c:v>
                </c:pt>
              </c:numCache>
            </c:numRef>
          </c:val>
          <c:extLst>
            <c:ext xmlns:c16="http://schemas.microsoft.com/office/drawing/2014/chart" uri="{C3380CC4-5D6E-409C-BE32-E72D297353CC}">
              <c16:uniqueId val="{00000000-48BC-4052-895B-9738220F7FDD}"/>
            </c:ext>
          </c:extLst>
        </c:ser>
        <c:dLbls>
          <c:showLegendKey val="0"/>
          <c:showVal val="1"/>
          <c:showCatName val="0"/>
          <c:showSerName val="0"/>
          <c:showPercent val="0"/>
          <c:showBubbleSize val="0"/>
        </c:dLbls>
        <c:gapWidth val="219"/>
        <c:overlap val="-27"/>
        <c:axId val="-2000375088"/>
        <c:axId val="-1993834976"/>
      </c:barChart>
      <c:catAx>
        <c:axId val="-20003750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93834976"/>
        <c:crosses val="autoZero"/>
        <c:auto val="1"/>
        <c:lblAlgn val="ctr"/>
        <c:lblOffset val="100"/>
        <c:noMultiLvlLbl val="0"/>
      </c:catAx>
      <c:valAx>
        <c:axId val="-1993834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0037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x</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Bardzo powszechne</c:v>
                </c:pt>
                <c:pt idx="1">
                  <c:v>Dość powszechne</c:v>
                </c:pt>
                <c:pt idx="2">
                  <c:v>Dość rzadkie</c:v>
                </c:pt>
                <c:pt idx="3">
                  <c:v>Bardzo rzadkie</c:v>
                </c:pt>
              </c:strCache>
            </c:strRef>
          </c:cat>
          <c:val>
            <c:numRef>
              <c:f>Arkusz1!$B$2:$B$5</c:f>
              <c:numCache>
                <c:formatCode>0%</c:formatCode>
                <c:ptCount val="4"/>
                <c:pt idx="0">
                  <c:v>0.21</c:v>
                </c:pt>
                <c:pt idx="1">
                  <c:v>0.7</c:v>
                </c:pt>
                <c:pt idx="2">
                  <c:v>0.08</c:v>
                </c:pt>
                <c:pt idx="3">
                  <c:v>0.01</c:v>
                </c:pt>
              </c:numCache>
            </c:numRef>
          </c:val>
          <c:extLst>
            <c:ext xmlns:c16="http://schemas.microsoft.com/office/drawing/2014/chart" uri="{C3380CC4-5D6E-409C-BE32-E72D297353CC}">
              <c16:uniqueId val="{00000000-EA62-40B2-9BE1-CACC4C7A7F62}"/>
            </c:ext>
          </c:extLst>
        </c:ser>
        <c:dLbls>
          <c:dLblPos val="outEnd"/>
          <c:showLegendKey val="0"/>
          <c:showVal val="1"/>
          <c:showCatName val="0"/>
          <c:showSerName val="0"/>
          <c:showPercent val="0"/>
          <c:showBubbleSize val="0"/>
        </c:dLbls>
        <c:gapWidth val="219"/>
        <c:overlap val="-27"/>
        <c:axId val="-2000375088"/>
        <c:axId val="-1993834976"/>
      </c:barChart>
      <c:catAx>
        <c:axId val="-20003750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93834976"/>
        <c:crosses val="autoZero"/>
        <c:auto val="1"/>
        <c:lblAlgn val="ctr"/>
        <c:lblOffset val="100"/>
        <c:noMultiLvlLbl val="0"/>
      </c:catAx>
      <c:valAx>
        <c:axId val="-1993834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0037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Kolumna1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Brak dostosowanych ofert pracy</c:v>
                </c:pt>
                <c:pt idx="1">
                  <c:v>Bariery architektoniczne</c:v>
                </c:pt>
                <c:pt idx="2">
                  <c:v>Utrudniony dostęp do opieki medycznej (lekarzy,
rehabilitantów, psychologów)</c:v>
                </c:pt>
                <c:pt idx="3">
                  <c:v>Izolacja społeczna</c:v>
                </c:pt>
                <c:pt idx="4">
                  <c:v>Brak akceptacji w środowisku społecznym</c:v>
                </c:pt>
                <c:pt idx="5">
                  <c:v>Brak możliwości kształcenia</c:v>
                </c:pt>
                <c:pt idx="6">
                  <c:v>Brak akceptacji w środowisku rodzinnym</c:v>
                </c:pt>
              </c:strCache>
            </c:strRef>
          </c:cat>
          <c:val>
            <c:numRef>
              <c:f>Arkusz1!$B$2:$B$8</c:f>
              <c:numCache>
                <c:formatCode>0%</c:formatCode>
                <c:ptCount val="7"/>
                <c:pt idx="0">
                  <c:v>0.31016042780748659</c:v>
                </c:pt>
                <c:pt idx="1">
                  <c:v>0.36096256684491979</c:v>
                </c:pt>
                <c:pt idx="2">
                  <c:v>0.16042780748663099</c:v>
                </c:pt>
                <c:pt idx="3">
                  <c:v>0.2967914438502674</c:v>
                </c:pt>
                <c:pt idx="4">
                  <c:v>0.59090909090909094</c:v>
                </c:pt>
                <c:pt idx="5">
                  <c:v>0.5133689839572193</c:v>
                </c:pt>
                <c:pt idx="6">
                  <c:v>0.38502673796791442</c:v>
                </c:pt>
              </c:numCache>
            </c:numRef>
          </c:val>
          <c:extLst>
            <c:ext xmlns:c16="http://schemas.microsoft.com/office/drawing/2014/chart" uri="{C3380CC4-5D6E-409C-BE32-E72D297353CC}">
              <c16:uniqueId val="{00000000-96AD-4E20-BCE8-BDB8E2B2A497}"/>
            </c:ext>
          </c:extLst>
        </c:ser>
        <c:dLbls>
          <c:showLegendKey val="0"/>
          <c:showVal val="0"/>
          <c:showCatName val="0"/>
          <c:showSerName val="0"/>
          <c:showPercent val="0"/>
          <c:showBubbleSize val="0"/>
        </c:dLbls>
        <c:gapWidth val="182"/>
        <c:axId val="287894144"/>
        <c:axId val="287897856"/>
      </c:barChart>
      <c:catAx>
        <c:axId val="28789414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7897856"/>
        <c:crosses val="autoZero"/>
        <c:auto val="1"/>
        <c:lblAlgn val="ctr"/>
        <c:lblOffset val="100"/>
        <c:noMultiLvlLbl val="0"/>
      </c:catAx>
      <c:valAx>
        <c:axId val="287897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7894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735861024890681E-2"/>
          <c:y val="0.37803460452135335"/>
          <c:w val="0.89733050374176249"/>
          <c:h val="0.46780643473243777"/>
        </c:manualLayout>
      </c:layout>
      <c:barChart>
        <c:barDir val="col"/>
        <c:grouping val="clustered"/>
        <c:varyColors val="0"/>
        <c:ser>
          <c:idx val="0"/>
          <c:order val="0"/>
          <c:tx>
            <c:strRef>
              <c:f>Arkusz1!$B$1</c:f>
              <c:strCache>
                <c:ptCount val="1"/>
                <c:pt idx="0">
                  <c:v>Sprzedaż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Tak</c:v>
                </c:pt>
                <c:pt idx="1">
                  <c:v>Nie</c:v>
                </c:pt>
              </c:strCache>
            </c:strRef>
          </c:cat>
          <c:val>
            <c:numRef>
              <c:f>Arkusz1!$B$2:$B$3</c:f>
              <c:numCache>
                <c:formatCode>0%</c:formatCode>
                <c:ptCount val="2"/>
                <c:pt idx="0">
                  <c:v>0.62</c:v>
                </c:pt>
                <c:pt idx="1">
                  <c:v>0.38</c:v>
                </c:pt>
              </c:numCache>
            </c:numRef>
          </c:val>
          <c:extLst>
            <c:ext xmlns:c16="http://schemas.microsoft.com/office/drawing/2014/chart" uri="{C3380CC4-5D6E-409C-BE32-E72D297353CC}">
              <c16:uniqueId val="{00000000-A52E-4B18-B335-9207E75DE3E4}"/>
            </c:ext>
          </c:extLst>
        </c:ser>
        <c:dLbls>
          <c:showLegendKey val="0"/>
          <c:showVal val="0"/>
          <c:showCatName val="0"/>
          <c:showSerName val="0"/>
          <c:showPercent val="0"/>
          <c:showBubbleSize val="0"/>
        </c:dLbls>
        <c:gapWidth val="219"/>
        <c:axId val="-1993761008"/>
        <c:axId val="-2030261680"/>
      </c:barChart>
      <c:catAx>
        <c:axId val="-199376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30261680"/>
        <c:crosses val="autoZero"/>
        <c:auto val="1"/>
        <c:lblAlgn val="ctr"/>
        <c:lblOffset val="100"/>
        <c:noMultiLvlLbl val="0"/>
      </c:catAx>
      <c:valAx>
        <c:axId val="-2030261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93761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7984121804542542"/>
          <c:y val="0.12645450087969773"/>
          <c:w val="0.89733050374176249"/>
          <c:h val="0.69875230911802433"/>
        </c:manualLayout>
      </c:layout>
      <c:barChart>
        <c:barDir val="bar"/>
        <c:grouping val="clustered"/>
        <c:varyColors val="0"/>
        <c:ser>
          <c:idx val="0"/>
          <c:order val="0"/>
          <c:tx>
            <c:strRef>
              <c:f>Arkusz1!$B$1</c:f>
              <c:strCache>
                <c:ptCount val="1"/>
                <c:pt idx="0">
                  <c:v>Sprzedaż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Nie potrzebuję pomocy</c:v>
                </c:pt>
                <c:pt idx="1">
                  <c:v>Rodzina</c:v>
                </c:pt>
                <c:pt idx="2">
                  <c:v>Znajomi</c:v>
                </c:pt>
                <c:pt idx="3">
                  <c:v>Sąsiedzi</c:v>
                </c:pt>
                <c:pt idx="4">
                  <c:v>Opiekunka z instytucji pomocy społecznej</c:v>
                </c:pt>
                <c:pt idx="5">
                  <c:v>Opiekunka z organizacji pozarządowej</c:v>
                </c:pt>
                <c:pt idx="6">
                  <c:v>Prywatnie wynajęta opiekunka</c:v>
                </c:pt>
                <c:pt idx="7">
                  <c:v>Wolontariusz</c:v>
                </c:pt>
                <c:pt idx="8">
                  <c:v>Asystent osobisty osoby niepełnosprawnej</c:v>
                </c:pt>
                <c:pt idx="9">
                  <c:v>Inni</c:v>
                </c:pt>
              </c:strCache>
            </c:strRef>
          </c:cat>
          <c:val>
            <c:numRef>
              <c:f>Arkusz1!$B$2:$B$11</c:f>
              <c:numCache>
                <c:formatCode>0%</c:formatCode>
                <c:ptCount val="10"/>
                <c:pt idx="0">
                  <c:v>0.26923076923076922</c:v>
                </c:pt>
                <c:pt idx="1">
                  <c:v>0.5</c:v>
                </c:pt>
                <c:pt idx="2">
                  <c:v>0.15384615384615391</c:v>
                </c:pt>
                <c:pt idx="3">
                  <c:v>0.30769230769230771</c:v>
                </c:pt>
                <c:pt idx="4">
                  <c:v>7.6923076923076927E-2</c:v>
                </c:pt>
                <c:pt idx="5">
                  <c:v>0</c:v>
                </c:pt>
                <c:pt idx="6">
                  <c:v>0</c:v>
                </c:pt>
                <c:pt idx="7">
                  <c:v>0</c:v>
                </c:pt>
                <c:pt idx="8">
                  <c:v>3.8461538461538457E-2</c:v>
                </c:pt>
                <c:pt idx="9">
                  <c:v>7.6923076923076927E-2</c:v>
                </c:pt>
              </c:numCache>
            </c:numRef>
          </c:val>
          <c:extLst>
            <c:ext xmlns:c16="http://schemas.microsoft.com/office/drawing/2014/chart" uri="{C3380CC4-5D6E-409C-BE32-E72D297353CC}">
              <c16:uniqueId val="{00000000-92F6-4EF0-A4CF-354CDA738D99}"/>
            </c:ext>
          </c:extLst>
        </c:ser>
        <c:dLbls>
          <c:showLegendKey val="0"/>
          <c:showVal val="0"/>
          <c:showCatName val="0"/>
          <c:showSerName val="0"/>
          <c:showPercent val="0"/>
          <c:showBubbleSize val="0"/>
        </c:dLbls>
        <c:gapWidth val="219"/>
        <c:axId val="-1993761008"/>
        <c:axId val="-2030261680"/>
      </c:barChart>
      <c:catAx>
        <c:axId val="-1993761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30261680"/>
        <c:crosses val="autoZero"/>
        <c:auto val="1"/>
        <c:lblAlgn val="ctr"/>
        <c:lblOffset val="100"/>
        <c:noMultiLvlLbl val="0"/>
      </c:catAx>
      <c:valAx>
        <c:axId val="-2030261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93761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Sprzedaż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Nie korzystam z rehabilitacji</c:v>
                </c:pt>
                <c:pt idx="1">
                  <c:v>Bardzo dobry</c:v>
                </c:pt>
                <c:pt idx="2">
                  <c:v>Dobry</c:v>
                </c:pt>
                <c:pt idx="3">
                  <c:v>Średni</c:v>
                </c:pt>
                <c:pt idx="4">
                  <c:v>Zły</c:v>
                </c:pt>
                <c:pt idx="5">
                  <c:v>Bardzo zły</c:v>
                </c:pt>
              </c:strCache>
            </c:strRef>
          </c:cat>
          <c:val>
            <c:numRef>
              <c:f>Arkusz1!$B$2:$B$7</c:f>
              <c:numCache>
                <c:formatCode>0%</c:formatCode>
                <c:ptCount val="6"/>
                <c:pt idx="0">
                  <c:v>0.46</c:v>
                </c:pt>
                <c:pt idx="1">
                  <c:v>0</c:v>
                </c:pt>
                <c:pt idx="2">
                  <c:v>0.08</c:v>
                </c:pt>
                <c:pt idx="3">
                  <c:v>0.19</c:v>
                </c:pt>
                <c:pt idx="4">
                  <c:v>0.23</c:v>
                </c:pt>
                <c:pt idx="5">
                  <c:v>0.04</c:v>
                </c:pt>
              </c:numCache>
            </c:numRef>
          </c:val>
          <c:extLst>
            <c:ext xmlns:c16="http://schemas.microsoft.com/office/drawing/2014/chart" uri="{C3380CC4-5D6E-409C-BE32-E72D297353CC}">
              <c16:uniqueId val="{00000000-6C60-40AC-A147-1CFF0F59ED9F}"/>
            </c:ext>
          </c:extLst>
        </c:ser>
        <c:dLbls>
          <c:showLegendKey val="0"/>
          <c:showVal val="1"/>
          <c:showCatName val="0"/>
          <c:showSerName val="0"/>
          <c:showPercent val="0"/>
          <c:showBubbleSize val="0"/>
        </c:dLbls>
        <c:gapWidth val="219"/>
        <c:overlap val="-27"/>
        <c:axId val="-1993761008"/>
        <c:axId val="-2030261680"/>
      </c:barChart>
      <c:catAx>
        <c:axId val="-199376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30261680"/>
        <c:crosses val="autoZero"/>
        <c:auto val="1"/>
        <c:lblAlgn val="ctr"/>
        <c:lblOffset val="100"/>
        <c:noMultiLvlLbl val="0"/>
      </c:catAx>
      <c:valAx>
        <c:axId val="-20302616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93761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735861024890681E-2"/>
          <c:y val="0.19385381655021613"/>
          <c:w val="0.89733050374176249"/>
          <c:h val="0.69875230911802433"/>
        </c:manualLayout>
      </c:layout>
      <c:barChart>
        <c:barDir val="bar"/>
        <c:grouping val="clustered"/>
        <c:varyColors val="0"/>
        <c:ser>
          <c:idx val="0"/>
          <c:order val="0"/>
          <c:tx>
            <c:strRef>
              <c:f>Arkusz1!$B$1</c:f>
              <c:strCache>
                <c:ptCount val="1"/>
                <c:pt idx="0">
                  <c:v>Sprzedaż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Brak ograniczeń</c:v>
                </c:pt>
                <c:pt idx="1">
                  <c:v>Niedostateczna baza rehabilitacyjna</c:v>
                </c:pt>
                <c:pt idx="2">
                  <c:v>Za mało sprzętu lub przestarzały sprzęt w
placówkach służących rehabilitacji</c:v>
                </c:pt>
                <c:pt idx="3">
                  <c:v>Długi czas oczekiwania na zabiegi rehabilitacyjne</c:v>
                </c:pt>
                <c:pt idx="4">
                  <c:v>Oferta rehabilitacyjna niedostosowana do potrzeb
osób niepełnosprawnych</c:v>
                </c:pt>
                <c:pt idx="5">
                  <c:v>Brak rehabilitacji w miejscu zamieszkania </c:v>
                </c:pt>
              </c:strCache>
            </c:strRef>
          </c:cat>
          <c:val>
            <c:numRef>
              <c:f>Arkusz1!$B$2:$B$7</c:f>
              <c:numCache>
                <c:formatCode>0%</c:formatCode>
                <c:ptCount val="6"/>
                <c:pt idx="0">
                  <c:v>0.08</c:v>
                </c:pt>
                <c:pt idx="1">
                  <c:v>0.27</c:v>
                </c:pt>
                <c:pt idx="2">
                  <c:v>0.04</c:v>
                </c:pt>
                <c:pt idx="3">
                  <c:v>0.42</c:v>
                </c:pt>
                <c:pt idx="4">
                  <c:v>0.15</c:v>
                </c:pt>
                <c:pt idx="5">
                  <c:v>0.04</c:v>
                </c:pt>
              </c:numCache>
            </c:numRef>
          </c:val>
          <c:extLst>
            <c:ext xmlns:c16="http://schemas.microsoft.com/office/drawing/2014/chart" uri="{C3380CC4-5D6E-409C-BE32-E72D297353CC}">
              <c16:uniqueId val="{00000000-0AF9-47DF-A936-4262378A0448}"/>
            </c:ext>
          </c:extLst>
        </c:ser>
        <c:dLbls>
          <c:showLegendKey val="0"/>
          <c:showVal val="0"/>
          <c:showCatName val="0"/>
          <c:showSerName val="0"/>
          <c:showPercent val="0"/>
          <c:showBubbleSize val="0"/>
        </c:dLbls>
        <c:gapWidth val="219"/>
        <c:axId val="-1993761008"/>
        <c:axId val="-2030261680"/>
      </c:barChart>
      <c:catAx>
        <c:axId val="-1993761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30261680"/>
        <c:crosses val="autoZero"/>
        <c:auto val="1"/>
        <c:lblAlgn val="ctr"/>
        <c:lblOffset val="100"/>
        <c:noMultiLvlLbl val="0"/>
      </c:catAx>
      <c:valAx>
        <c:axId val="-2030261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93761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Kolumna1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Wysokie oczekiwania dotyczące wydajności i
sprawności fizycznej</c:v>
                </c:pt>
                <c:pt idx="1">
                  <c:v>Brak dostosowanych stanowisk pracy</c:v>
                </c:pt>
                <c:pt idx="2">
                  <c:v>Wysokie koszty dostosowania miejsc pracy</c:v>
                </c:pt>
                <c:pt idx="3">
                  <c:v>Brak doświadczeń w zatrudnianiu osób
niepełnosprawnych</c:v>
                </c:pt>
                <c:pt idx="4">
                  <c:v>Opór organizacyjny przed zatrudnianiem osób z
niepełnosprawnościami uprzywilejowanych jeśli
chodzi o dłuższe urlopy i krótszy czas pracy</c:v>
                </c:pt>
                <c:pt idx="5">
                  <c:v>Potencjalne bariery w komunikacji personalnej</c:v>
                </c:pt>
              </c:strCache>
            </c:strRef>
          </c:cat>
          <c:val>
            <c:numRef>
              <c:f>Arkusz1!$B$2:$B$7</c:f>
              <c:numCache>
                <c:formatCode>0%</c:formatCode>
                <c:ptCount val="6"/>
                <c:pt idx="0">
                  <c:v>0.62299465240641716</c:v>
                </c:pt>
                <c:pt idx="1">
                  <c:v>0.21390374331550799</c:v>
                </c:pt>
                <c:pt idx="2">
                  <c:v>0.25133689839572187</c:v>
                </c:pt>
                <c:pt idx="3">
                  <c:v>0.55882352941176472</c:v>
                </c:pt>
                <c:pt idx="4">
                  <c:v>0.56951871657754005</c:v>
                </c:pt>
                <c:pt idx="5">
                  <c:v>0.34759358288770048</c:v>
                </c:pt>
              </c:numCache>
            </c:numRef>
          </c:val>
          <c:extLst>
            <c:ext xmlns:c16="http://schemas.microsoft.com/office/drawing/2014/chart" uri="{C3380CC4-5D6E-409C-BE32-E72D297353CC}">
              <c16:uniqueId val="{00000000-CED8-455E-869C-0CFCFBD14D33}"/>
            </c:ext>
          </c:extLst>
        </c:ser>
        <c:dLbls>
          <c:showLegendKey val="0"/>
          <c:showVal val="0"/>
          <c:showCatName val="0"/>
          <c:showSerName val="0"/>
          <c:showPercent val="0"/>
          <c:showBubbleSize val="0"/>
        </c:dLbls>
        <c:gapWidth val="182"/>
        <c:axId val="287894144"/>
        <c:axId val="287897856"/>
      </c:barChart>
      <c:catAx>
        <c:axId val="28789414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7897856"/>
        <c:crosses val="autoZero"/>
        <c:auto val="1"/>
        <c:lblAlgn val="ctr"/>
        <c:lblOffset val="100"/>
        <c:noMultiLvlLbl val="0"/>
      </c:catAx>
      <c:valAx>
        <c:axId val="287897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7894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Kolumna1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Arkusz1!$A$3:$A$11</c:f>
              <c:strCache>
                <c:ptCount val="9"/>
                <c:pt idx="0">
                  <c:v>Mała liczba placówek wspierających osoby
starsze</c:v>
                </c:pt>
                <c:pt idx="1">
                  <c:v>Samotność, izolacja społeczna</c:v>
                </c:pt>
                <c:pt idx="2">
                  <c:v>Niepełnosprawność i choroby wieku podeszłego</c:v>
                </c:pt>
                <c:pt idx="3">
                  <c:v>Ubóstwo</c:v>
                </c:pt>
                <c:pt idx="4">
                  <c:v>Brak wsparcia ze strony rodziny</c:v>
                </c:pt>
                <c:pt idx="5">
                  <c:v>Problem zdrowia psychicznego</c:v>
                </c:pt>
                <c:pt idx="6">
                  <c:v>Nieporadność życiowa</c:v>
                </c:pt>
                <c:pt idx="7">
                  <c:v>Niewystarczająca oferta kulturalna, rekreacyjna</c:v>
                </c:pt>
                <c:pt idx="8">
                  <c:v>Choroby</c:v>
                </c:pt>
              </c:strCache>
            </c:strRef>
          </c:cat>
          <c:val>
            <c:numRef>
              <c:f>Arkusz1!$B$3:$B$11</c:f>
              <c:numCache>
                <c:formatCode>0%</c:formatCode>
                <c:ptCount val="9"/>
                <c:pt idx="0">
                  <c:v>0.50802139037433158</c:v>
                </c:pt>
                <c:pt idx="1">
                  <c:v>0.2245989304812834</c:v>
                </c:pt>
                <c:pt idx="2">
                  <c:v>0.51871657754010692</c:v>
                </c:pt>
                <c:pt idx="3">
                  <c:v>0.51871657754010692</c:v>
                </c:pt>
                <c:pt idx="4">
                  <c:v>0.39037433155080209</c:v>
                </c:pt>
                <c:pt idx="5">
                  <c:v>0.2700534759358289</c:v>
                </c:pt>
                <c:pt idx="6">
                  <c:v>0.2165775401069519</c:v>
                </c:pt>
                <c:pt idx="7">
                  <c:v>0.31016042780748659</c:v>
                </c:pt>
                <c:pt idx="8">
                  <c:v>0.71925133689839571</c:v>
                </c:pt>
              </c:numCache>
            </c:numRef>
          </c:val>
          <c:extLst>
            <c:ext xmlns:c16="http://schemas.microsoft.com/office/drawing/2014/chart" uri="{C3380CC4-5D6E-409C-BE32-E72D297353CC}">
              <c16:uniqueId val="{00000000-CFDD-4DDF-82B2-718F8B0167F7}"/>
            </c:ext>
          </c:extLst>
        </c:ser>
        <c:dLbls>
          <c:showLegendKey val="0"/>
          <c:showVal val="0"/>
          <c:showCatName val="0"/>
          <c:showSerName val="0"/>
          <c:showPercent val="0"/>
          <c:showBubbleSize val="0"/>
        </c:dLbls>
        <c:gapWidth val="150"/>
        <c:axId val="287894144"/>
        <c:axId val="287897856"/>
      </c:barChart>
      <c:catAx>
        <c:axId val="28789414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7897856"/>
        <c:crosses val="autoZero"/>
        <c:auto val="1"/>
        <c:lblAlgn val="ctr"/>
        <c:lblOffset val="100"/>
        <c:noMultiLvlLbl val="0"/>
      </c:catAx>
      <c:valAx>
        <c:axId val="287897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7894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1974D-2DDA-4D11-8968-D4831F0E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15094</Words>
  <Characters>90567</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Strategia Rozwiązywania Problemów Społecznych gminy Żukowo na lata 2023-2027</vt:lpstr>
    </vt:vector>
  </TitlesOfParts>
  <Company/>
  <LinksUpToDate>false</LinksUpToDate>
  <CharactersWithSpaces>105451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Rozwiązywania Problemów Społecznych gminy Żukowo na lata 2023-2027</dc:title>
  <dc:subject/>
  <dc:creator>Marlena Szlas</dc:creator>
  <cp:keywords>strategia</cp:keywords>
  <dc:description/>
  <cp:lastModifiedBy>Marlena Szlas</cp:lastModifiedBy>
  <cp:revision>3</cp:revision>
  <cp:lastPrinted>2023-12-04T12:28:00Z</cp:lastPrinted>
  <dcterms:created xsi:type="dcterms:W3CDTF">2023-12-04T12:27:00Z</dcterms:created>
  <dcterms:modified xsi:type="dcterms:W3CDTF">2023-12-04T12:34:00Z</dcterms:modified>
</cp:coreProperties>
</file>